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B" w:rsidRDefault="00197DDB" w:rsidP="00197DD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中华人民共和国海员证申请表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2"/>
        <w:gridCol w:w="309"/>
        <w:gridCol w:w="916"/>
        <w:gridCol w:w="709"/>
        <w:gridCol w:w="369"/>
        <w:gridCol w:w="733"/>
        <w:gridCol w:w="1255"/>
        <w:gridCol w:w="283"/>
        <w:gridCol w:w="277"/>
        <w:gridCol w:w="292"/>
        <w:gridCol w:w="511"/>
        <w:gridCol w:w="640"/>
        <w:gridCol w:w="1679"/>
      </w:tblGrid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汉语拼音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电子证件照片</w:t>
            </w:r>
          </w:p>
        </w:tc>
      </w:tr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出生地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身份证件号码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197DDB" w:rsidRDefault="00197DDB" w:rsidP="004B4466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地址</w:t>
            </w:r>
          </w:p>
        </w:tc>
        <w:tc>
          <w:tcPr>
            <w:tcW w:w="6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197DDB" w:rsidRDefault="00197DDB" w:rsidP="004B4466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联系电话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197DDB" w:rsidRDefault="00197DDB" w:rsidP="004B4466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申办类别</w:t>
            </w:r>
          </w:p>
        </w:tc>
        <w:tc>
          <w:tcPr>
            <w:tcW w:w="6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□初次申请  □换发、补发  □重新签发 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证书类别</w:t>
            </w:r>
          </w:p>
        </w:tc>
        <w:tc>
          <w:tcPr>
            <w:tcW w:w="7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□国际航线  □特殊航线  □渔业船员  □临时随船</w:t>
            </w:r>
          </w:p>
        </w:tc>
      </w:tr>
      <w:tr w:rsidR="00197DDB" w:rsidTr="004B4466">
        <w:trPr>
          <w:trHeight w:val="45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申办期限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是否邮寄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船员适任证书号码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海员证批件号（适用时）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代（申）办单位名称及联系方式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与代</w:t>
            </w:r>
            <w:r>
              <w:rPr>
                <w:rFonts w:ascii="仿宋_GB2312" w:hAnsi="仿宋_GB2312" w:hint="eastAsia"/>
                <w:szCs w:val="21"/>
              </w:rPr>
              <w:t>（申）</w:t>
            </w:r>
            <w:r>
              <w:rPr>
                <w:rFonts w:ascii="仿宋_GB2312" w:eastAsia="仿宋_GB2312" w:hAnsi="仿宋_GB2312" w:hint="eastAsia"/>
                <w:szCs w:val="21"/>
              </w:rPr>
              <w:t>办单位签订合同的期限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合同编号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32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与代</w:t>
            </w:r>
            <w:r>
              <w:rPr>
                <w:rFonts w:ascii="仿宋_GB2312" w:hAnsi="仿宋_GB2312" w:hint="eastAsia"/>
                <w:szCs w:val="21"/>
              </w:rPr>
              <w:t>（申）</w:t>
            </w:r>
            <w:r>
              <w:rPr>
                <w:rFonts w:ascii="仿宋_GB2312" w:eastAsia="仿宋_GB2312" w:hAnsi="仿宋_GB2312" w:hint="eastAsia"/>
                <w:szCs w:val="21"/>
              </w:rPr>
              <w:t>办单位签订上船协议的期限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协议编号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原海员证号码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原海员证有效期截至日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97DDB" w:rsidTr="004B4466">
        <w:trPr>
          <w:trHeight w:val="454"/>
          <w:jc w:val="center"/>
        </w:trPr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原海员证状态</w:t>
            </w:r>
          </w:p>
        </w:tc>
        <w:tc>
          <w:tcPr>
            <w:tcW w:w="7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□遗失</w:t>
            </w:r>
            <w:r>
              <w:rPr>
                <w:rFonts w:ascii="仿宋_GB2312" w:hAnsi="仿宋_GB2312" w:hint="eastAsia"/>
                <w:szCs w:val="21"/>
              </w:rPr>
              <w:t>、被盗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□损毁  □注销   </w:t>
            </w:r>
          </w:p>
        </w:tc>
      </w:tr>
      <w:tr w:rsidR="00197DDB" w:rsidTr="004B4466">
        <w:trPr>
          <w:trHeight w:val="2242"/>
          <w:jc w:val="center"/>
        </w:trPr>
        <w:tc>
          <w:tcPr>
            <w:tcW w:w="93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附送材料：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1.船员适任证书及其复印件；（除渔业船员</w:t>
            </w:r>
            <w:r>
              <w:rPr>
                <w:rFonts w:ascii="仿宋_GB2312" w:hAnsi="仿宋_GB2312" w:hint="eastAsia"/>
                <w:szCs w:val="21"/>
              </w:rPr>
              <w:t>外，其他船员</w:t>
            </w:r>
            <w:r>
              <w:rPr>
                <w:rFonts w:ascii="仿宋_GB2312" w:eastAsia="仿宋_GB2312" w:hAnsi="仿宋_GB2312" w:hint="eastAsia"/>
                <w:szCs w:val="21"/>
              </w:rPr>
              <w:t>免于提交此项材料） □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2.无法律、行政法规规定的禁止公民出境情形的证明；（免于提交） □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3.申请人</w:t>
            </w:r>
            <w:r>
              <w:rPr>
                <w:rFonts w:ascii="仿宋_GB2312" w:hAnsi="仿宋_GB2312" w:hint="eastAsia"/>
                <w:szCs w:val="21"/>
              </w:rPr>
              <w:t>符合</w:t>
            </w:r>
            <w:r>
              <w:rPr>
                <w:rFonts w:ascii="仿宋_GB2312" w:eastAsia="仿宋_GB2312" w:hAnsi="仿宋_GB2312" w:hint="eastAsia"/>
                <w:szCs w:val="21"/>
              </w:rPr>
              <w:t>标准</w:t>
            </w:r>
            <w:r>
              <w:rPr>
                <w:rFonts w:ascii="仿宋_GB2312" w:hAnsi="仿宋_GB2312" w:hint="eastAsia"/>
                <w:szCs w:val="21"/>
              </w:rPr>
              <w:t>的</w:t>
            </w:r>
            <w:r>
              <w:rPr>
                <w:rFonts w:ascii="仿宋_GB2312" w:eastAsia="仿宋_GB2312" w:hAnsi="仿宋_GB2312" w:hint="eastAsia"/>
                <w:szCs w:val="21"/>
              </w:rPr>
              <w:t>电子证件照片</w:t>
            </w:r>
            <w:r>
              <w:rPr>
                <w:rFonts w:ascii="仿宋_GB2312" w:hAnsi="仿宋_GB2312" w:hint="eastAsia"/>
              </w:rPr>
              <w:t>、</w:t>
            </w:r>
            <w:r>
              <w:rPr>
                <w:rFonts w:ascii="仿宋_GB2312" w:eastAsia="仿宋_GB2312" w:hAnsi="仿宋_GB2312" w:hint="eastAsia"/>
                <w:szCs w:val="21"/>
              </w:rPr>
              <w:t>手写签名及指纹信息；</w:t>
            </w:r>
            <w:r>
              <w:rPr>
                <w:rFonts w:ascii="仿宋_GB2312" w:hAnsi="仿宋_GB2312" w:hint="eastAsia"/>
                <w:szCs w:val="21"/>
              </w:rPr>
              <w:t>（无重大变化，一次采集适用十年）</w:t>
            </w:r>
            <w:r>
              <w:rPr>
                <w:rFonts w:ascii="仿宋_GB2312" w:eastAsia="仿宋_GB2312" w:hAnsi="仿宋_GB2312" w:hint="eastAsia"/>
                <w:szCs w:val="21"/>
              </w:rPr>
              <w:t>□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4.有效的劳动合同或</w:t>
            </w:r>
            <w:r>
              <w:rPr>
                <w:rFonts w:ascii="仿宋_GB2312" w:hAnsi="仿宋_GB2312" w:hint="eastAsia"/>
                <w:szCs w:val="21"/>
              </w:rPr>
              <w:t>服务合同、上船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协议及其复印件（适用时）；□ 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5.委托证明（适用时）；□                    </w:t>
            </w:r>
          </w:p>
          <w:p w:rsidR="00197DDB" w:rsidRDefault="00197DDB" w:rsidP="004B4466">
            <w:pPr>
              <w:adjustRightInd w:val="0"/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6.《海员证补发情况说明》（适用于遗失</w:t>
            </w:r>
            <w:r>
              <w:rPr>
                <w:rFonts w:ascii="仿宋_GB2312" w:hAnsi="仿宋_GB2312" w:hint="eastAsia"/>
                <w:szCs w:val="21"/>
              </w:rPr>
              <w:t>、被盗、</w:t>
            </w:r>
            <w:r>
              <w:rPr>
                <w:rFonts w:ascii="仿宋_GB2312" w:eastAsia="仿宋_GB2312" w:hAnsi="仿宋_GB2312" w:hint="eastAsia"/>
                <w:szCs w:val="21"/>
              </w:rPr>
              <w:t>损毁补发）。□</w:t>
            </w:r>
          </w:p>
        </w:tc>
      </w:tr>
      <w:tr w:rsidR="00197DDB" w:rsidTr="00197DDB">
        <w:trPr>
          <w:trHeight w:val="41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ind w:left="210" w:hangingChars="100" w:hanging="21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申办</w:t>
            </w:r>
          </w:p>
          <w:p w:rsidR="00197DDB" w:rsidRDefault="00197DDB" w:rsidP="004B4466">
            <w:pPr>
              <w:spacing w:line="360" w:lineRule="auto"/>
              <w:ind w:left="210" w:hangingChars="100" w:hanging="21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承诺</w:t>
            </w:r>
          </w:p>
        </w:tc>
        <w:tc>
          <w:tcPr>
            <w:tcW w:w="7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本单位□本人□承诺，该海员证申请人无法律、行政法规规定的禁止公民出境的情形，无海员证管理规定中禁止或者限制办理海员证的情形。表中所填写的内容及所提供材料的内容均真实无误。如有不实本单位□本人□愿承担相应的法律责任。</w:t>
            </w:r>
          </w:p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</w:p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                    ____________________（盖章或签字）</w:t>
            </w:r>
          </w:p>
          <w:p w:rsidR="00197DDB" w:rsidRDefault="00197DDB" w:rsidP="004B4466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                                    年  月  日</w:t>
            </w:r>
          </w:p>
        </w:tc>
      </w:tr>
    </w:tbl>
    <w:p w:rsidR="00361726" w:rsidRPr="00197DDB" w:rsidRDefault="00094857" w:rsidP="00094857">
      <w:pPr>
        <w:spacing w:line="360" w:lineRule="auto"/>
      </w:pPr>
      <w:r>
        <w:rPr>
          <w:rFonts w:ascii="仿宋_GB2312" w:eastAsia="仿宋_GB2312" w:hAnsi="仿宋_GB2312" w:cs="仿宋_GB2312" w:hint="eastAsia"/>
          <w:color w:val="000000"/>
          <w:sz w:val="18"/>
          <w:szCs w:val="32"/>
        </w:rPr>
        <w:t>注：适任证书含《渔业船员证书》</w:t>
      </w:r>
      <w:bookmarkStart w:id="0" w:name="_GoBack"/>
      <w:bookmarkEnd w:id="0"/>
    </w:p>
    <w:sectPr w:rsidR="00361726" w:rsidRPr="00197DDB" w:rsidSect="00094857">
      <w:pgSz w:w="11906" w:h="16838"/>
      <w:pgMar w:top="567" w:right="1134" w:bottom="3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8D" w:rsidRDefault="00BD4D8D" w:rsidP="00197DDB">
      <w:r>
        <w:separator/>
      </w:r>
    </w:p>
  </w:endnote>
  <w:endnote w:type="continuationSeparator" w:id="1">
    <w:p w:rsidR="00BD4D8D" w:rsidRDefault="00BD4D8D" w:rsidP="0019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8D" w:rsidRDefault="00BD4D8D" w:rsidP="00197DDB">
      <w:r>
        <w:separator/>
      </w:r>
    </w:p>
  </w:footnote>
  <w:footnote w:type="continuationSeparator" w:id="1">
    <w:p w:rsidR="00BD4D8D" w:rsidRDefault="00BD4D8D" w:rsidP="0019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BB"/>
    <w:rsid w:val="00094857"/>
    <w:rsid w:val="00197DDB"/>
    <w:rsid w:val="00361726"/>
    <w:rsid w:val="00555BCB"/>
    <w:rsid w:val="008436BB"/>
    <w:rsid w:val="00A14FFA"/>
    <w:rsid w:val="00B9236A"/>
    <w:rsid w:val="00B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hou</cp:lastModifiedBy>
  <cp:revision>2</cp:revision>
  <dcterms:created xsi:type="dcterms:W3CDTF">2023-10-23T08:58:00Z</dcterms:created>
  <dcterms:modified xsi:type="dcterms:W3CDTF">2023-10-23T08:58:00Z</dcterms:modified>
</cp:coreProperties>
</file>