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015" w:rsidRDefault="006E6015" w:rsidP="006E6015">
      <w:pPr>
        <w:spacing w:line="500" w:lineRule="exact"/>
        <w:jc w:val="left"/>
        <w:rPr>
          <w:rFonts w:eastAsia="仿宋_GB2312"/>
          <w:bCs/>
          <w:sz w:val="32"/>
          <w:szCs w:val="32"/>
        </w:rPr>
      </w:pPr>
    </w:p>
    <w:p w:rsidR="006E6015" w:rsidRDefault="006E6015" w:rsidP="006E6015">
      <w:pPr>
        <w:spacing w:line="540" w:lineRule="exact"/>
        <w:jc w:val="left"/>
        <w:rPr>
          <w:rFonts w:ascii="黑体" w:eastAsia="黑体" w:hAnsi="黑体"/>
          <w:bCs/>
          <w:sz w:val="32"/>
          <w:szCs w:val="32"/>
        </w:rPr>
      </w:pPr>
    </w:p>
    <w:p w:rsidR="006E6015" w:rsidRDefault="006E6015" w:rsidP="006E6015">
      <w:pPr>
        <w:tabs>
          <w:tab w:val="center" w:pos="4450"/>
        </w:tabs>
        <w:spacing w:line="600" w:lineRule="exact"/>
        <w:jc w:val="left"/>
        <w:rPr>
          <w:rFonts w:ascii="黑体" w:eastAsia="黑体" w:hAnsi="黑体" w:hint="eastAsia"/>
          <w:bCs/>
          <w:sz w:val="32"/>
          <w:szCs w:val="32"/>
        </w:rPr>
      </w:pPr>
      <w:bookmarkStart w:id="0" w:name="_GoBack"/>
      <w:bookmarkEnd w:id="0"/>
      <w:r>
        <w:rPr>
          <w:rFonts w:ascii="黑体" w:eastAsia="黑体" w:hAnsi="黑体" w:hint="eastAsia"/>
          <w:bCs/>
          <w:sz w:val="32"/>
          <w:szCs w:val="32"/>
        </w:rPr>
        <w:tab/>
      </w:r>
    </w:p>
    <w:p w:rsidR="006E6015" w:rsidRDefault="006E6015" w:rsidP="006E6015">
      <w:pPr>
        <w:tabs>
          <w:tab w:val="center" w:pos="4450"/>
        </w:tabs>
        <w:spacing w:line="260" w:lineRule="exact"/>
        <w:jc w:val="center"/>
        <w:rPr>
          <w:rFonts w:ascii="宋体" w:hAnsi="宋体" w:hint="eastAsia"/>
          <w:b/>
          <w:bCs/>
          <w:color w:val="FF0000"/>
          <w:sz w:val="52"/>
          <w:szCs w:val="52"/>
        </w:rPr>
      </w:pPr>
    </w:p>
    <w:p w:rsidR="006E6015" w:rsidRDefault="006E6015" w:rsidP="006E6015">
      <w:pPr>
        <w:spacing w:line="1200" w:lineRule="exact"/>
        <w:jc w:val="center"/>
        <w:rPr>
          <w:rFonts w:ascii="方正小标宋简体" w:eastAsia="方正小标宋简体" w:hAnsi="宋体" w:hint="eastAsia"/>
          <w:color w:val="F25031"/>
          <w:w w:val="76"/>
          <w:sz w:val="84"/>
          <w:szCs w:val="84"/>
        </w:rPr>
      </w:pPr>
      <w:r>
        <w:rPr>
          <w:rFonts w:ascii="方正小标宋简体" w:eastAsia="方正小标宋简体" w:hAnsi="宋体" w:hint="eastAsia"/>
          <w:color w:val="F25031"/>
          <w:w w:val="76"/>
          <w:sz w:val="84"/>
          <w:szCs w:val="84"/>
        </w:rPr>
        <w:t>中华人民共和国广东海事局文件</w:t>
      </w:r>
    </w:p>
    <w:p w:rsidR="006E6015" w:rsidRDefault="006E6015" w:rsidP="006E6015">
      <w:pPr>
        <w:spacing w:line="294" w:lineRule="exact"/>
        <w:jc w:val="center"/>
        <w:rPr>
          <w:rFonts w:ascii="宋体" w:hAnsi="宋体" w:hint="eastAsia"/>
          <w:b/>
          <w:sz w:val="44"/>
          <w:szCs w:val="44"/>
        </w:rPr>
      </w:pPr>
    </w:p>
    <w:p w:rsidR="006E6015" w:rsidRDefault="006E6015" w:rsidP="006E6015">
      <w:pPr>
        <w:tabs>
          <w:tab w:val="left" w:pos="3331"/>
          <w:tab w:val="center" w:pos="4450"/>
        </w:tabs>
        <w:spacing w:line="460" w:lineRule="exact"/>
        <w:jc w:val="center"/>
        <w:rPr>
          <w:rFonts w:ascii="宋体" w:hAnsi="宋体" w:hint="eastAsia"/>
          <w:b/>
          <w:sz w:val="44"/>
          <w:szCs w:val="44"/>
        </w:rPr>
      </w:pPr>
    </w:p>
    <w:p w:rsidR="006E6015" w:rsidRDefault="006E6015" w:rsidP="006E6015">
      <w:pPr>
        <w:tabs>
          <w:tab w:val="left" w:pos="180"/>
          <w:tab w:val="left" w:pos="8460"/>
        </w:tabs>
        <w:spacing w:line="540" w:lineRule="exact"/>
        <w:ind w:firstLineChars="100" w:firstLine="320"/>
        <w:jc w:val="center"/>
        <w:rPr>
          <w:rFonts w:ascii="仿宋" w:eastAsia="仿宋" w:hAnsi="仿宋" w:hint="eastAsia"/>
          <w:sz w:val="32"/>
        </w:rPr>
      </w:pPr>
      <w:bookmarkStart w:id="1" w:name="文件字"/>
      <w:r>
        <w:rPr>
          <w:rFonts w:ascii="仿宋_GB2312" w:eastAsia="仿宋_GB2312" w:hAnsi="仿宋" w:hint="eastAsia"/>
          <w:sz w:val="32"/>
        </w:rPr>
        <w:t>粤海法规</w:t>
      </w:r>
      <w:bookmarkEnd w:id="1"/>
      <w:r>
        <w:rPr>
          <w:rFonts w:ascii="仿宋_GB2312" w:eastAsia="仿宋_GB2312" w:hAnsi="仿宋" w:hint="eastAsia"/>
          <w:sz w:val="32"/>
        </w:rPr>
        <w:t>〔</w:t>
      </w:r>
      <w:bookmarkStart w:id="2" w:name="年度"/>
      <w:r>
        <w:rPr>
          <w:rFonts w:ascii="宋体" w:hAnsi="宋体" w:hint="eastAsia"/>
          <w:sz w:val="32"/>
        </w:rPr>
        <w:t>2020</w:t>
      </w:r>
      <w:bookmarkEnd w:id="2"/>
      <w:r>
        <w:rPr>
          <w:rFonts w:ascii="仿宋_GB2312" w:eastAsia="仿宋_GB2312" w:hAnsi="仿宋" w:hint="eastAsia"/>
          <w:sz w:val="32"/>
        </w:rPr>
        <w:t>〕</w:t>
      </w:r>
      <w:bookmarkStart w:id="3" w:name="文件号"/>
      <w:r>
        <w:rPr>
          <w:rFonts w:ascii="宋体" w:hAnsi="宋体" w:hint="eastAsia"/>
          <w:sz w:val="32"/>
        </w:rPr>
        <w:t>130</w:t>
      </w:r>
      <w:bookmarkEnd w:id="3"/>
      <w:r>
        <w:rPr>
          <w:rFonts w:ascii="仿宋_GB2312" w:eastAsia="仿宋_GB2312" w:hAnsi="仿宋" w:hint="eastAsia"/>
          <w:sz w:val="32"/>
        </w:rPr>
        <w:t>号</w:t>
      </w:r>
    </w:p>
    <w:p w:rsidR="006E6015" w:rsidRDefault="006E6015" w:rsidP="006E6015">
      <w:pPr>
        <w:tabs>
          <w:tab w:val="left" w:pos="2078"/>
          <w:tab w:val="center" w:pos="4450"/>
        </w:tabs>
        <w:jc w:val="left"/>
        <w:rPr>
          <w:rFonts w:ascii="宋体" w:hAnsi="宋体" w:hint="eastAsia"/>
          <w:b/>
          <w:sz w:val="44"/>
          <w:szCs w:val="44"/>
        </w:rPr>
      </w:pPr>
      <w:r>
        <w:rPr>
          <w:rFonts w:hint="eastAsia"/>
          <w:noProof/>
        </w:rPr>
        <mc:AlternateContent>
          <mc:Choice Requires="wps">
            <w:drawing>
              <wp:anchor distT="0" distB="0" distL="114300" distR="114300" simplePos="0" relativeHeight="251658240" behindDoc="1" locked="0" layoutInCell="1" allowOverlap="1">
                <wp:simplePos x="0" y="0"/>
                <wp:positionH relativeFrom="column">
                  <wp:align>center</wp:align>
                </wp:positionH>
                <wp:positionV relativeFrom="paragraph">
                  <wp:posOffset>111760</wp:posOffset>
                </wp:positionV>
                <wp:extent cx="5615940" cy="0"/>
                <wp:effectExtent l="9525" t="16510" r="13335" b="1206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250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DBC87" id="直接连接符 4" o:spid="_x0000_s1026" style="position:absolute;left:0;text-align:lef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8pt" to="442.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iMAIAADQEAAAOAAAAZHJzL2Uyb0RvYy54bWysU8GO0zAQvSPxD1bu3STdtLRR0xVqWi4L&#10;VNrlA1zbaSwc27LdphXiF/gBJG5w4sidv2H5DMZOU3XhghCX8dgzfn4z8zy7OTQC7ZmxXMkiSq+S&#10;CDFJFOVyW0Rv7leDSYSsw5JioSQroiOz0c386ZNZq3M2VLUSlBkEINLmrS6i2jmdx7ElNWuwvVKa&#10;SQhWyjTYwdZsY2pwC+iNiIdJMo5bZag2ijBr4bTsgtE84FcVI+51VVnmkCgi4OaCNcFuvI3nM5xv&#10;DdY1Jyca+B9YNJhLePQMVWKH0c7wP6AaToyyqnJXRDWxqipOWKgBqkmT36q5q7FmoRZojtXnNtn/&#10;B0te7dcGcVpEWYQkbmBEDx+//fjw+ef3T2Afvn5BmW9Sq20OuQu5Nr5McpB3+laRtxZJtaix3LJA&#10;9v6oASH1N+JHV/zGanhq075UFHLwzqnQsUNlGg8JvUCHMJjjeTDs4BCBw9E4HU0zmB/pYzHO+4va&#10;WPeCqQZ5p4gEl75nOMf7W+s8EZz3Kf5YqhUXIsxdSNQC22kySsINqwSnPurzrNluFsKgPQbprIaj&#10;5LorCyKXaUbtJA1oNcN0efId5qLz4XUhPR7UAnxOXqeNd9NkupwsJ9kgG46Xgywpy8Hz1SIbjFfp&#10;s1F5XS4WZfreU0uzvOaUMunZ9TpNs7/TwenHdAo7K/Xch/gxemgYkO3XQDoM08+vU8JG0ePa9EMG&#10;aYbk0zfy2r/cg3/52ee/AAAA//8DAFBLAwQUAAYACAAAACEAEl55ZNoAAAAGAQAADwAAAGRycy9k&#10;b3ducmV2LnhtbEyPzU7DMBCE70i8g7VI3KgDqkoIcaqqElFPqD88wCZekijxOordNrw9izjAcWZW&#10;M9/m69kN6kJT6DwbeFwkoIhrbztuDHyc3h5SUCEiWxw8k4EvCrAubm9yzKy/8oEux9goKeGQoYE2&#10;xjHTOtQtOQwLPxJL9uknh1Hk1Gg74VXK3aCfkmSlHXYsCy2OtG2p7o9nZ6Ckvipxtyzfd3t7SLcu&#10;7jf9izH3d/PmFVSkOf4dww++oEMhTJU/sw1qMCCPRHGfV6AkTdPlElT1a+gi1//xi28AAAD//wMA&#10;UEsBAi0AFAAGAAgAAAAhALaDOJL+AAAA4QEAABMAAAAAAAAAAAAAAAAAAAAAAFtDb250ZW50X1R5&#10;cGVzXS54bWxQSwECLQAUAAYACAAAACEAOP0h/9YAAACUAQAACwAAAAAAAAAAAAAAAAAvAQAAX3Jl&#10;bHMvLnJlbHNQSwECLQAUAAYACAAAACEAS/yuYjACAAA0BAAADgAAAAAAAAAAAAAAAAAuAgAAZHJz&#10;L2Uyb0RvYy54bWxQSwECLQAUAAYACAAAACEAEl55ZNoAAAAGAQAADwAAAAAAAAAAAAAAAACKBAAA&#10;ZHJzL2Rvd25yZXYueG1sUEsFBgAAAAAEAAQA8wAAAJEFAAAAAA==&#10;" strokecolor="#f25031" strokeweight="1.5pt"/>
            </w:pict>
          </mc:Fallback>
        </mc:AlternateContent>
      </w:r>
      <w:r>
        <w:rPr>
          <w:rFonts w:ascii="宋体" w:hAnsi="宋体" w:hint="eastAsia"/>
          <w:b/>
          <w:sz w:val="44"/>
          <w:szCs w:val="44"/>
        </w:rPr>
        <w:tab/>
      </w:r>
      <w:r>
        <w:rPr>
          <w:rFonts w:ascii="宋体" w:hAnsi="宋体" w:hint="eastAsia"/>
          <w:b/>
          <w:sz w:val="44"/>
          <w:szCs w:val="44"/>
        </w:rPr>
        <w:tab/>
      </w:r>
    </w:p>
    <w:p w:rsidR="006E6015" w:rsidRDefault="006E6015" w:rsidP="006E6015">
      <w:pPr>
        <w:spacing w:line="440" w:lineRule="exact"/>
        <w:jc w:val="center"/>
        <w:rPr>
          <w:rFonts w:ascii="宋体" w:hAnsi="宋体" w:hint="eastAsia"/>
          <w:b/>
          <w:sz w:val="44"/>
          <w:szCs w:val="44"/>
        </w:rPr>
      </w:pPr>
    </w:p>
    <w:p w:rsidR="006E6015" w:rsidRDefault="006E6015" w:rsidP="006E6015">
      <w:pPr>
        <w:spacing w:line="700" w:lineRule="exact"/>
        <w:jc w:val="center"/>
        <w:rPr>
          <w:rFonts w:ascii="方正小标宋简体" w:eastAsia="方正小标宋简体" w:hAnsi="宋体" w:hint="eastAsia"/>
          <w:sz w:val="44"/>
          <w:szCs w:val="44"/>
        </w:rPr>
      </w:pPr>
      <w:bookmarkStart w:id="4" w:name="公文标题"/>
      <w:r>
        <w:rPr>
          <w:rFonts w:ascii="方正小标宋简体" w:eastAsia="方正小标宋简体" w:hAnsi="宋体" w:hint="eastAsia"/>
          <w:sz w:val="44"/>
          <w:szCs w:val="44"/>
        </w:rPr>
        <w:t>广东海事局关于修改辖区船舶安全航行</w:t>
      </w:r>
    </w:p>
    <w:p w:rsidR="006E6015" w:rsidRDefault="006E6015" w:rsidP="006E6015">
      <w:pPr>
        <w:spacing w:line="7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规定的通知</w:t>
      </w:r>
      <w:bookmarkEnd w:id="4"/>
    </w:p>
    <w:p w:rsidR="006E6015" w:rsidRDefault="006E6015" w:rsidP="006E6015">
      <w:pPr>
        <w:spacing w:line="160" w:lineRule="exact"/>
        <w:rPr>
          <w:rFonts w:ascii="仿宋_GB2312" w:eastAsia="仿宋_GB2312" w:hint="eastAsia"/>
          <w:sz w:val="32"/>
          <w:szCs w:val="32"/>
        </w:rPr>
      </w:pPr>
    </w:p>
    <w:p w:rsidR="006E6015" w:rsidRDefault="006E6015" w:rsidP="006E6015">
      <w:pPr>
        <w:spacing w:line="600" w:lineRule="exact"/>
        <w:rPr>
          <w:rFonts w:ascii="仿宋_GB2312" w:eastAsia="仿宋_GB2312" w:hint="eastAsia"/>
          <w:sz w:val="32"/>
          <w:szCs w:val="32"/>
        </w:rPr>
      </w:pPr>
      <w:bookmarkStart w:id="5" w:name="主送机关"/>
      <w:r>
        <w:rPr>
          <w:rFonts w:ascii="仿宋_GB2312" w:eastAsia="仿宋_GB2312" w:hint="eastAsia"/>
          <w:sz w:val="32"/>
          <w:szCs w:val="32"/>
        </w:rPr>
        <w:t>各有关单位</w:t>
      </w:r>
      <w:bookmarkEnd w:id="5"/>
      <w:r>
        <w:rPr>
          <w:rFonts w:ascii="仿宋_GB2312" w:eastAsia="仿宋_GB2312" w:hint="eastAsia"/>
          <w:sz w:val="32"/>
          <w:szCs w:val="32"/>
        </w:rPr>
        <w:t>：</w:t>
      </w:r>
    </w:p>
    <w:p w:rsidR="006E6015" w:rsidRDefault="006E6015" w:rsidP="006E6015">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经研究，我局决定修改《广东海事局辖区船舶安全航行规定》（粤海法规〔2019〕221号），具体修改内容如下：</w:t>
      </w:r>
    </w:p>
    <w:p w:rsidR="006E6015" w:rsidRDefault="006E6015" w:rsidP="006E6015">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一、第二条第一款修改为：“本规定适用于在广东海事局管辖的沿海水域及内河通航水域内航行、停泊和作业的船舶、设施及其所有人、经营人，以及其他与水上交通安全活动有关的单位和人员。”</w:t>
      </w:r>
    </w:p>
    <w:p w:rsidR="006E6015" w:rsidRDefault="006E6015" w:rsidP="006E6015">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二、第五条增加第二款：“除分则另有规定外，船舶通过设计净空高度18米及以上的内河桥梁水域，应保留2米以上富裕净空高度；船舶通过其他内河桥梁水域，应保留1米以上富裕净空</w:t>
      </w:r>
      <w:r>
        <w:rPr>
          <w:rFonts w:ascii="仿宋_GB2312" w:eastAsia="仿宋_GB2312" w:hint="eastAsia"/>
          <w:sz w:val="32"/>
          <w:szCs w:val="32"/>
        </w:rPr>
        <w:lastRenderedPageBreak/>
        <w:t>高度。”</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三、第二十三条第二款修改为：“船舶通过南澳大桥桥梁水域时，航速不得超过8节。”</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 xml:space="preserve">四、第二十七条第（一）项修改为:“汕头内湾1号、2号锚地、7号锚地为船舶临时、应急锚地；”第（二）项修改为:“汕头内湾3号至6号锚地供总长100米以下的船舶锚泊使用。” </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 xml:space="preserve">五、第二十九条第（一）项修改为：“能见度小于2000米时，1000载重吨以上船舶、液货船、载运危险货物的船舶、拖带长度超过100米的拖带船舶、未安装雷达设备的船舶不得通过。” </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六、增加第二十九条之一：“船舶不得在南澳大桥桥梁水域会遇。如两船在南澳大桥桥梁水域对遇，后进入南澳大桥桥梁控制区的船舶，应给先进入南澳大桥桥梁控制区的船舶让路，确保单向通过。船舶双方同时进入桥梁控制区水域的，北上船应给南下船让路；当船舶对先进入南澳大桥桥梁控制区无法确定或存在怀疑时，应当主动等候和联系对方，待协调一致后，按顺序先后安全通过。”</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七、第三十条增加：“（八）‘南澳大桥桥梁控制区’是指南澳大桥主桥桥轴线两侧各2000米范围与航道边线所围成的水域。”</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八、第三十五条中的“本节适用于珠江口21°48.0′N纬度线以北，113°07.0′E经度线以东，114°20.0′E经度线以西和黄埔水道113°25.6′E经度线以东，铁桩水道113°28.0′E经度线以东的广东海事局管辖的海区水域范围”修改为：“本节适用于珠江口21°48.0′N纬度线以北，113°05.0′E经度线以东，114°30.1′E经度线以西和广州港黄埔大桥以南的广东海事局管辖的海区水域范围”。</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九、第五十二条第（一）项修改为：“广州港黄埔大桥以北，白坭河大桥、石井河槎龙排洪站、增</w:t>
      </w:r>
      <w:r>
        <w:rPr>
          <w:rFonts w:ascii="微软雅黑" w:eastAsia="微软雅黑" w:hAnsi="微软雅黑" w:cs="微软雅黑" w:hint="eastAsia"/>
          <w:sz w:val="32"/>
          <w:szCs w:val="32"/>
        </w:rPr>
        <w:t>埗</w:t>
      </w:r>
      <w:r>
        <w:rPr>
          <w:rFonts w:ascii="仿宋_GB2312" w:eastAsia="仿宋_GB2312" w:hAnsi="仿宋_GB2312" w:cs="仿宋_GB2312" w:hint="eastAsia"/>
          <w:sz w:val="32"/>
          <w:szCs w:val="32"/>
        </w:rPr>
        <w:t>河狮头围公路桥以南，黄岐水道黄岐沙溪涌口与罗冲涌口的连线以东的珠江干线。其中，东河道是指珠江广州河段东圃特大桥至人民桥之间的干流水域</w:t>
      </w:r>
      <w:r>
        <w:rPr>
          <w:rFonts w:ascii="仿宋_GB2312" w:eastAsia="仿宋_GB2312" w:hint="eastAsia"/>
          <w:sz w:val="32"/>
          <w:szCs w:val="32"/>
        </w:rPr>
        <w:t>”。</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十、第六十一条增加第二款：“本章规定与第三章第一节珠江口水域规定相冲突的，适用本章规定”。</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十一、第六十三条修改为：“船舶在高栏港主航道铁炉湾防波堤以内航道航行，航速不得超过12节。”</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十二、第六十五条中的“禁止船舶在崖门出海航道转弯处（Y15号灯浮）水域会船。”修改为：“禁止船舶在崖门出海航道转弯处（Y17号灯浮）水域会船。”</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十三、第六十六条第一款修改为：“吃水3米以下船舶在高栏港主航道航行时，只要安全可行，应当尽量靠近本船右舷一侧的航路外缘行驶；吃水3米至5米的船舶在高栏港主航道航行时，不得妨碍主航道其他吃水5米以上的船舶正常航行，当有限于吃水的船舶驶近时应当主动避让。”</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十四、第一百一十九条修改为：“本章适用于韩江三河坝至韩江西溪昆三渡口码头、韩江东溪澄海前埔村侧堵水石坝之间水域。”</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十五、第一百二十一条增加第二款：“枯水时段，韩江（三河坝至蔗西口）水域航行或作业船舶吃水应根据航道维护尺度保持富裕水深不少于0.3米。”</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十六、第一百二十四条修改为：“本章适用于榕江干流，即：榕江</w:t>
      </w:r>
      <w:r>
        <w:rPr>
          <w:rFonts w:ascii="微软雅黑" w:eastAsia="微软雅黑" w:hAnsi="微软雅黑" w:cs="微软雅黑" w:hint="eastAsia"/>
          <w:sz w:val="32"/>
          <w:szCs w:val="32"/>
        </w:rPr>
        <w:t>礐</w:t>
      </w:r>
      <w:r>
        <w:rPr>
          <w:rFonts w:ascii="仿宋_GB2312" w:eastAsia="仿宋_GB2312" w:hAnsi="仿宋_GB2312" w:cs="仿宋_GB2312" w:hint="eastAsia"/>
          <w:sz w:val="32"/>
          <w:szCs w:val="32"/>
        </w:rPr>
        <w:t>石大桥至揭阳榕江北河环市北河大桥之间水域，以及揭阳榕江南河河段至上游榕华大桥之间水域。”</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十七、第一百二十五条修改为：“船舶不得在本章规定的叉河口水域、狭窄、弯曲航段锚泊。”</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十八、第一百二十六条修改为：“500总吨以下的非载运危险货物的船舶并靠不得超过两艘，500总吨以上船舶不得并靠；叉河口水域、榕江南河渔湖弯水道的码头、泊位，禁止船舶并靠。”</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十九、第一百三十条修改为：“本章渡口水域指下列渡口上下游各150米之间的水域：</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（一）石井渡口（青屿渡口）；</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（二）福美汽车轮渡至土尾渡口；</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（三）炮台京北渡口；</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（四）南潮渡口（张厝宫渡口）；</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（五）仁辉渡口；</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（六）东寨渡口；</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（七）西寨渡口；</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（八）市蓝渡口；</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（九）林厝渡口；</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（十）京浦汽车轮渡；</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（十一）京南渡口；</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（十二）京北渡口；</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（十三）江夏渡口；</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（十四）长美渡口。”</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二十、第一百三十一条修改为：“本章适用于东江干流枫树坝水电站至东江口之间水域。”</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二十一、第一百四十四条第（二）项修改为：“白石窑以下拖带宽度33米以上的，白石窑以上河段拖带宽度22米以上的；”第（三）项修改为：“拖带高度10米以上的。”</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二十二、第一百四十六条第（一）项：“百旺渡口上游150米至龙冠船厂下游150米之间水域”修改为：“百旺渡口上游150米至韶关市韶关大桥下游200米之间水域”；第（五）项“</w:t>
      </w:r>
      <w:r>
        <w:rPr>
          <w:rFonts w:ascii="微软雅黑" w:eastAsia="微软雅黑" w:hAnsi="微软雅黑" w:cs="微软雅黑" w:hint="eastAsia"/>
          <w:sz w:val="32"/>
          <w:szCs w:val="32"/>
        </w:rPr>
        <w:t>濛浬</w:t>
      </w:r>
      <w:r>
        <w:rPr>
          <w:rFonts w:ascii="仿宋_GB2312" w:eastAsia="仿宋_GB2312" w:hAnsi="仿宋_GB2312" w:cs="仿宋_GB2312" w:hint="eastAsia"/>
          <w:sz w:val="32"/>
          <w:szCs w:val="32"/>
        </w:rPr>
        <w:t>水电站至曲江海事处水上检查站下游</w:t>
      </w:r>
      <w:r>
        <w:rPr>
          <w:rFonts w:ascii="仿宋_GB2312" w:eastAsia="仿宋_GB2312" w:hint="eastAsia"/>
          <w:sz w:val="32"/>
          <w:szCs w:val="32"/>
        </w:rPr>
        <w:t>500米之间水域”修改为：“</w:t>
      </w:r>
      <w:r>
        <w:rPr>
          <w:rFonts w:ascii="微软雅黑" w:eastAsia="微软雅黑" w:hAnsi="微软雅黑" w:cs="微软雅黑" w:hint="eastAsia"/>
          <w:sz w:val="32"/>
          <w:szCs w:val="32"/>
        </w:rPr>
        <w:t>濛浬</w:t>
      </w:r>
      <w:r>
        <w:rPr>
          <w:rFonts w:ascii="仿宋_GB2312" w:eastAsia="仿宋_GB2312" w:hAnsi="仿宋_GB2312" w:cs="仿宋_GB2312" w:hint="eastAsia"/>
          <w:sz w:val="32"/>
          <w:szCs w:val="32"/>
        </w:rPr>
        <w:t>水电站至曲江海事处码头下游</w:t>
      </w:r>
      <w:r>
        <w:rPr>
          <w:rFonts w:ascii="仿宋_GB2312" w:eastAsia="仿宋_GB2312" w:hint="eastAsia"/>
          <w:sz w:val="32"/>
          <w:szCs w:val="32"/>
        </w:rPr>
        <w:t>500米之间水域”。</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 xml:space="preserve">二十三、第一百五十条增加第（五）项：“北江乌石段24°34.6'N/113°34.8'E与24°34.7'N/113°35.0'E两点连线至24°34.2'N/113°35.1'E”与24°34.2'N/113°35.3'E两点连线之间水域。” </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二十四、第一百五十三条第（二）项修改为：“当飞来峡水利枢纽下泄流量≥6000m</w:t>
      </w:r>
      <w:r>
        <w:rPr>
          <w:rFonts w:ascii="仿宋_GB2312" w:eastAsia="仿宋_GB2312"/>
          <w:sz w:val="32"/>
          <w:szCs w:val="32"/>
        </w:rPr>
        <w:t>³</w:t>
      </w:r>
      <w:r>
        <w:rPr>
          <w:rFonts w:ascii="仿宋_GB2312" w:eastAsia="仿宋_GB2312" w:hint="eastAsia"/>
          <w:sz w:val="32"/>
          <w:szCs w:val="32"/>
        </w:rPr>
        <w:t>/s时，在飞霞风景区水域、升平旅游码头至飞来峡水利枢纽河段的客船、渡船、游艇应当停止航行；禁止其他船舶（公务、救助船艇除外）通过飞霞风景区水域。”</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二十五、第一百七十七条第（一）项修改为：“三白沙头水域： 22°45.8</w:t>
      </w:r>
      <w:r>
        <w:rPr>
          <w:rFonts w:ascii="仿宋_GB2312" w:eastAsia="仿宋_GB2312"/>
          <w:sz w:val="32"/>
          <w:szCs w:val="32"/>
        </w:rPr>
        <w:t>′</w:t>
      </w:r>
      <w:r>
        <w:rPr>
          <w:rFonts w:ascii="仿宋_GB2312" w:eastAsia="仿宋_GB2312" w:hint="eastAsia"/>
          <w:sz w:val="32"/>
          <w:szCs w:val="32"/>
        </w:rPr>
        <w:t>N/113°04</w:t>
      </w:r>
      <w:r>
        <w:rPr>
          <w:rFonts w:ascii="仿宋_GB2312" w:eastAsia="仿宋_GB2312"/>
          <w:sz w:val="32"/>
          <w:szCs w:val="32"/>
        </w:rPr>
        <w:t>′</w:t>
      </w:r>
      <w:r>
        <w:rPr>
          <w:rFonts w:ascii="仿宋_GB2312" w:eastAsia="仿宋_GB2312" w:hint="eastAsia"/>
          <w:sz w:val="32"/>
          <w:szCs w:val="32"/>
        </w:rPr>
        <w:t>E、22°45.9</w:t>
      </w:r>
      <w:r>
        <w:rPr>
          <w:rFonts w:ascii="仿宋_GB2312" w:eastAsia="仿宋_GB2312"/>
          <w:sz w:val="32"/>
          <w:szCs w:val="32"/>
        </w:rPr>
        <w:t>′</w:t>
      </w:r>
      <w:r>
        <w:rPr>
          <w:rFonts w:ascii="仿宋_GB2312" w:eastAsia="仿宋_GB2312" w:hint="eastAsia"/>
          <w:sz w:val="32"/>
          <w:szCs w:val="32"/>
        </w:rPr>
        <w:t>N/113°04.6</w:t>
      </w:r>
      <w:r>
        <w:rPr>
          <w:rFonts w:ascii="仿宋_GB2312" w:eastAsia="仿宋_GB2312"/>
          <w:sz w:val="32"/>
          <w:szCs w:val="32"/>
        </w:rPr>
        <w:t>′</w:t>
      </w:r>
      <w:r>
        <w:rPr>
          <w:rFonts w:ascii="仿宋_GB2312" w:eastAsia="仿宋_GB2312" w:hint="eastAsia"/>
          <w:sz w:val="32"/>
          <w:szCs w:val="32"/>
        </w:rPr>
        <w:t>E、22°45.7</w:t>
      </w:r>
      <w:r>
        <w:rPr>
          <w:rFonts w:ascii="仿宋_GB2312" w:eastAsia="仿宋_GB2312"/>
          <w:sz w:val="32"/>
          <w:szCs w:val="32"/>
        </w:rPr>
        <w:t>′</w:t>
      </w:r>
      <w:r>
        <w:rPr>
          <w:rFonts w:ascii="仿宋_GB2312" w:eastAsia="仿宋_GB2312" w:hint="eastAsia"/>
          <w:sz w:val="32"/>
          <w:szCs w:val="32"/>
        </w:rPr>
        <w:t>N/113°04.8</w:t>
      </w:r>
      <w:r>
        <w:rPr>
          <w:rFonts w:ascii="仿宋_GB2312" w:eastAsia="仿宋_GB2312"/>
          <w:sz w:val="32"/>
          <w:szCs w:val="32"/>
        </w:rPr>
        <w:t>′</w:t>
      </w:r>
      <w:r>
        <w:rPr>
          <w:rFonts w:ascii="仿宋_GB2312" w:eastAsia="仿宋_GB2312" w:hint="eastAsia"/>
          <w:sz w:val="32"/>
          <w:szCs w:val="32"/>
        </w:rPr>
        <w:t>E、22°45.5</w:t>
      </w:r>
      <w:r>
        <w:rPr>
          <w:rFonts w:ascii="仿宋_GB2312" w:eastAsia="仿宋_GB2312"/>
          <w:sz w:val="32"/>
          <w:szCs w:val="32"/>
        </w:rPr>
        <w:t>′</w:t>
      </w:r>
      <w:r>
        <w:rPr>
          <w:rFonts w:ascii="仿宋_GB2312" w:eastAsia="仿宋_GB2312" w:hint="eastAsia"/>
          <w:sz w:val="32"/>
          <w:szCs w:val="32"/>
        </w:rPr>
        <w:t>N/113°04.1</w:t>
      </w:r>
      <w:r>
        <w:rPr>
          <w:rFonts w:ascii="仿宋_GB2312" w:eastAsia="仿宋_GB2312"/>
          <w:sz w:val="32"/>
          <w:szCs w:val="32"/>
        </w:rPr>
        <w:t>′</w:t>
      </w:r>
      <w:r>
        <w:rPr>
          <w:rFonts w:ascii="仿宋_GB2312" w:eastAsia="仿宋_GB2312" w:hint="eastAsia"/>
          <w:sz w:val="32"/>
          <w:szCs w:val="32"/>
        </w:rPr>
        <w:t>E四点依次连线之间水域。”</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二十六、第一百八十六条修改为：“本章适用于广州海事局辖区内河通航水域。”</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二十七、增加第一百八十八条之一：“船长超过50米的船舶通过西樵水道西樵大桥、蕉门水道高新沙大桥水域之前，应报告海事管理机构；禁止船长超过60米的船舶通过上述桥梁水域。”</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二十八、第一百八十九条修改为：“本章适用于西江干流水域，即封开界首灯标（盐关村附近）与下典口连线至虎跳门口与红关咀连线之间水域。”</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二十九、第一百九十一条建议增加第（五）项：“西江广西洲右岸以下六点连线范围水域：A点：23°9.6′N/112°46.8′E，B点：23°9.2′N/112°47.2′E，C点：23°8.5′N/112°47.5′E，D点：23°8.5′N/112°47.4′,E点：23°9.1′N/112°47.0′E，F点：23°9.5′N/112°46.7′E。”</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三十、第一百九十三条第（三）项：“在珠海横坑水道、荷麻溪水道拖带时，拖带船队长度150米以上或者宽度25米以上的”修改为：“在虎跳门水道、珠海横坑水道、荷麻溪水道拖带时，拖带船队长度150米以上或者宽度25米以上的”。</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三十一、第一百九十四条修改为：“船舶航经下列水域，航速不得超过8节，但是高速客船除外：（一）平沙渡口（西樵侧）；（二）平沙渡口（高明侧）；（三）海寿渡口。”</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三十二、第一百九十九条第（五）项修改为：“磨刀门水道：江心洲头与灯笼闸下咀连线至磨刀门水道右岸13号岸标（22°25.5′N/113°14.8′E）与13号岸标正对面的左岸小涌口连线之间水域；”第（六）项修改为：“前山水道：沙角环涌口下咀至联石湾船闸之间水域；”第（十）项修改为：“黄沙沥水道：白里口（乌沙）至四星口之间水域”。</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三十三、第二百一十一条修改为：“本节适用于泥湾门水道、赤粉水道。”</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三十四、第二百一十三条修改为：“本节所指的干、支流交汇水域是指大赤坎渡口与鳘鱼沙渡口两点连线至19号航标与泥湾门水道、赤粉水道航道轴线垂直延长至岸线的连线之间水域。”</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三十五、第二百一十九条增加第（五）项：“崖门水道熊海口至崖门口之间水域；潭江合山水闸至熊海口之间水域。”</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三十六、增加第二百二十六条之一：“在崖门水道熊海口至崖门口之间水域和潭江双水电厂至熊海口之间水域拖带，拖带长度210米以上或拖带宽度35米以上或拖带高度46米以上，应当按规定经海事管理机构审批；</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“在潭江开平大桥至双水电厂之间水域拖带，拖带长度120米以上或拖带宽度25米以上或拖带高度12米以上，应当按规定经海事管理机构审批。”</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三十七、增加第二百二十六条之二：“船舶通过潭江大桥上游桥梁水域，应保留0.5米以上富裕净空高度；如富裕净空高度小于1米，应在通过桥梁水域之前报告海事管理机构。”</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三十八、第二百三十二条第二款中的“（一）L1报告线：23°30′00″N/116°59′00″E与23°27′40″N/116°59′00″E两点连线；（二）L2报告线：23°25′00″N/116°52′00″E与23°25′30″N/116°56′30″E两点连线；”修改为：“以南澳大桥主桥主通航孔中心点为中心，半径3海里的水域范围。”</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三十九、增加附件《广东海事局辖区内河通航水域》，作为附件1。</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四十、附件《VTS船舶动态计划预报表》可由汕头、湛江海事局和各有关分支局根据自身实际情况制定。</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此外，条文序号作相应调整。</w:t>
      </w:r>
    </w:p>
    <w:p w:rsidR="006E6015" w:rsidRDefault="006E6015" w:rsidP="006E6015">
      <w:pPr>
        <w:spacing w:line="580" w:lineRule="exact"/>
        <w:ind w:firstLine="645"/>
        <w:rPr>
          <w:rFonts w:ascii="仿宋_GB2312" w:eastAsia="仿宋_GB2312" w:hint="eastAsia"/>
          <w:sz w:val="32"/>
          <w:szCs w:val="32"/>
        </w:rPr>
      </w:pPr>
      <w:r>
        <w:rPr>
          <w:rFonts w:ascii="仿宋_GB2312" w:eastAsia="仿宋_GB2312" w:hint="eastAsia"/>
          <w:sz w:val="32"/>
          <w:szCs w:val="32"/>
        </w:rPr>
        <w:t>现将修改后的《广东海事局辖区船舶安全航行规定》重新公布，自2021年2月1日起施行。请各有关单位遵照执行，请辖区内各海事管理机构认真做好宣贯工作。执行过程中如遇问题，请及时反馈我局。</w:t>
      </w:r>
    </w:p>
    <w:p w:rsidR="006E6015" w:rsidRDefault="006E6015" w:rsidP="006E6015">
      <w:pPr>
        <w:spacing w:line="580" w:lineRule="exact"/>
        <w:ind w:firstLine="645"/>
        <w:rPr>
          <w:rFonts w:ascii="仿宋_GB2312" w:eastAsia="仿宋_GB2312" w:hint="eastAsia"/>
          <w:sz w:val="32"/>
          <w:szCs w:val="32"/>
        </w:rPr>
      </w:pPr>
    </w:p>
    <w:p w:rsidR="006E6015" w:rsidRDefault="006E6015" w:rsidP="006E6015">
      <w:pPr>
        <w:spacing w:line="580" w:lineRule="exact"/>
        <w:rPr>
          <w:rFonts w:ascii="仿宋_GB2312" w:eastAsia="仿宋_GB2312" w:hint="eastAsia"/>
          <w:sz w:val="32"/>
          <w:szCs w:val="32"/>
        </w:rPr>
      </w:pPr>
    </w:p>
    <w:p w:rsidR="006E6015" w:rsidRDefault="006E6015" w:rsidP="006E6015">
      <w:pPr>
        <w:spacing w:line="600" w:lineRule="exact"/>
        <w:ind w:right="-37"/>
        <w:rPr>
          <w:rFonts w:ascii="仿宋_GB2312" w:eastAsia="仿宋_GB2312" w:hint="eastAsia"/>
          <w:sz w:val="32"/>
          <w:szCs w:val="32"/>
        </w:rPr>
      </w:pPr>
      <w:r>
        <w:rPr>
          <w:rFonts w:ascii="仿宋_GB2312" w:eastAsia="仿宋_GB2312" w:hint="eastAsia"/>
          <w:sz w:val="32"/>
          <w:szCs w:val="32"/>
        </w:rPr>
        <w:t xml:space="preserve">                            中华人民共和国广东海事局</w:t>
      </w:r>
    </w:p>
    <w:p w:rsidR="006E6015" w:rsidRDefault="006E6015" w:rsidP="006E6015">
      <w:pPr>
        <w:spacing w:line="600" w:lineRule="exact"/>
        <w:ind w:right="1223"/>
        <w:jc w:val="right"/>
        <w:rPr>
          <w:rFonts w:ascii="仿宋_GB2312" w:eastAsia="仿宋_GB2312" w:hint="eastAsia"/>
          <w:sz w:val="32"/>
          <w:szCs w:val="32"/>
        </w:rPr>
      </w:pPr>
      <w:r>
        <w:rPr>
          <w:rFonts w:ascii="仿宋_GB2312" w:eastAsia="仿宋_GB2312" w:hint="eastAsia"/>
          <w:sz w:val="32"/>
          <w:szCs w:val="32"/>
        </w:rPr>
        <w:t>2020年12月31日</w:t>
      </w:r>
    </w:p>
    <w:p w:rsidR="006E6015" w:rsidRDefault="006E6015" w:rsidP="006E6015">
      <w:pPr>
        <w:spacing w:line="580" w:lineRule="exact"/>
        <w:rPr>
          <w:rFonts w:ascii="仿宋_GB2312" w:eastAsia="仿宋_GB2312" w:hint="eastAsia"/>
          <w:sz w:val="32"/>
          <w:szCs w:val="32"/>
        </w:rPr>
      </w:pPr>
    </w:p>
    <w:p w:rsidR="006E6015" w:rsidRDefault="006E6015" w:rsidP="006E6015">
      <w:pPr>
        <w:spacing w:line="580" w:lineRule="exact"/>
        <w:rPr>
          <w:rFonts w:ascii="仿宋_GB2312" w:eastAsia="仿宋_GB2312" w:hint="eastAsia"/>
          <w:sz w:val="32"/>
          <w:szCs w:val="32"/>
        </w:rPr>
      </w:pPr>
    </w:p>
    <w:p w:rsidR="006E6015" w:rsidRDefault="006E6015" w:rsidP="006E6015">
      <w:pPr>
        <w:spacing w:line="580" w:lineRule="exact"/>
        <w:rPr>
          <w:rFonts w:ascii="仿宋_GB2312" w:eastAsia="仿宋_GB2312" w:hint="eastAsia"/>
          <w:sz w:val="32"/>
          <w:szCs w:val="32"/>
        </w:rPr>
      </w:pPr>
    </w:p>
    <w:p w:rsidR="006E6015" w:rsidRDefault="006E6015" w:rsidP="006E6015">
      <w:pPr>
        <w:spacing w:line="580" w:lineRule="exact"/>
        <w:rPr>
          <w:rFonts w:ascii="仿宋_GB2312" w:eastAsia="仿宋_GB2312" w:hint="eastAsia"/>
          <w:sz w:val="32"/>
          <w:szCs w:val="32"/>
        </w:rPr>
      </w:pPr>
    </w:p>
    <w:p w:rsidR="006E6015" w:rsidRDefault="006E6015" w:rsidP="006E6015">
      <w:pPr>
        <w:spacing w:line="580" w:lineRule="exact"/>
        <w:rPr>
          <w:rFonts w:ascii="仿宋_GB2312" w:eastAsia="仿宋_GB2312" w:hint="eastAsia"/>
          <w:sz w:val="32"/>
          <w:szCs w:val="32"/>
        </w:rPr>
      </w:pPr>
    </w:p>
    <w:p w:rsidR="006E6015" w:rsidRDefault="006E6015" w:rsidP="006E6015">
      <w:pPr>
        <w:spacing w:line="570" w:lineRule="exact"/>
        <w:jc w:val="center"/>
        <w:rPr>
          <w:rFonts w:ascii="方正小标宋_GBK" w:eastAsia="方正小标宋_GBK" w:hAnsi="宋体" w:hint="eastAsia"/>
          <w:bCs/>
          <w:sz w:val="44"/>
          <w:szCs w:val="44"/>
        </w:rPr>
      </w:pPr>
      <w:r>
        <w:rPr>
          <w:rFonts w:ascii="方正小标宋_GBK" w:eastAsia="方正小标宋_GBK" w:hAnsi="宋体" w:cs="宋体" w:hint="eastAsia"/>
          <w:bCs/>
          <w:sz w:val="44"/>
          <w:szCs w:val="44"/>
        </w:rPr>
        <w:t>广东海事局辖区船舶安全航行规定</w:t>
      </w:r>
    </w:p>
    <w:p w:rsidR="006E6015" w:rsidRDefault="006E6015" w:rsidP="006E6015">
      <w:pPr>
        <w:spacing w:line="360" w:lineRule="auto"/>
        <w:jc w:val="center"/>
        <w:rPr>
          <w:rFonts w:ascii="仿宋_GB2312" w:eastAsia="仿宋_GB2312" w:hAnsi="宋体" w:hint="eastAsia"/>
          <w:sz w:val="32"/>
          <w:szCs w:val="32"/>
        </w:rPr>
      </w:pPr>
    </w:p>
    <w:p w:rsidR="006E6015" w:rsidRDefault="006E6015" w:rsidP="006E6015">
      <w:pPr>
        <w:spacing w:line="580" w:lineRule="exact"/>
        <w:jc w:val="center"/>
        <w:rPr>
          <w:rFonts w:ascii="仿宋_GB2312" w:eastAsia="仿宋_GB2312" w:hAnsi="宋体" w:hint="eastAsia"/>
          <w:sz w:val="32"/>
          <w:szCs w:val="32"/>
        </w:rPr>
      </w:pPr>
      <w:r>
        <w:rPr>
          <w:rFonts w:ascii="仿宋_GB2312" w:eastAsia="仿宋_GB2312" w:hAnsi="宋体" w:hint="eastAsia"/>
          <w:sz w:val="32"/>
          <w:szCs w:val="32"/>
        </w:rPr>
        <w:t>目　录</w:t>
      </w:r>
    </w:p>
    <w:p w:rsidR="006E6015" w:rsidRDefault="006E6015" w:rsidP="006E6015">
      <w:pPr>
        <w:spacing w:line="580" w:lineRule="exact"/>
        <w:rPr>
          <w:rFonts w:ascii="仿宋_GB2312" w:eastAsia="仿宋_GB2312" w:hAnsi="宋体" w:hint="eastAsia"/>
          <w:sz w:val="32"/>
          <w:szCs w:val="32"/>
        </w:rPr>
      </w:pPr>
      <w:r>
        <w:rPr>
          <w:rFonts w:ascii="仿宋_GB2312" w:eastAsia="仿宋_GB2312" w:hAnsi="宋体" w:hint="eastAsia"/>
          <w:sz w:val="32"/>
          <w:szCs w:val="32"/>
        </w:rPr>
        <w:t>第一编　总则</w:t>
      </w:r>
    </w:p>
    <w:p w:rsidR="006E6015" w:rsidRDefault="006E6015" w:rsidP="006E6015">
      <w:pPr>
        <w:spacing w:line="580" w:lineRule="exact"/>
        <w:rPr>
          <w:rFonts w:ascii="仿宋_GB2312" w:eastAsia="仿宋_GB2312" w:hAnsi="宋体" w:hint="eastAsia"/>
          <w:sz w:val="32"/>
          <w:szCs w:val="32"/>
        </w:rPr>
      </w:pPr>
      <w:r>
        <w:rPr>
          <w:rFonts w:ascii="仿宋_GB2312" w:eastAsia="仿宋_GB2312" w:hAnsi="宋体" w:hint="eastAsia"/>
          <w:sz w:val="32"/>
          <w:szCs w:val="32"/>
        </w:rPr>
        <w:t>第二编　分则</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第一章　汕头港水域</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第二章　惠州港沿海水域</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第三章　珠江口水域和广州港内港海区水域</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第一节　珠江口水域</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第二节　广州港内港海区水域</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第四章　珠海高栏水域</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第一节　珠海高栏水域一般规定</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第二节　载运散装液化天然气船舶规定</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第五章　阳江海陵湾水域</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第六章　茂名水东水域</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第七章　湛江港水域</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第一节　湾内港区水域</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第二节　徐闻港区水域</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第八章　韩江干流</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第九章　榕江干流</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第十章　东江干流</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第十一章　东莞水道和东莞倒运海水道</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第一节　东莞水道</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第二节　东莞倒运海水道</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第十二章　北江干流</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第十三章　东平水道、顺德水道、容桂水道、陈村水道</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第一节　东平水道</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第二节　顺德水道</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第三节　容桂水道</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第四节　陈村水道</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第十四章　广州内河通航水域</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第十五章　西江干流</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第十六章　中山主要通航水域</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第十七章　珠海马骝洲水道、泥湾门水道、赤粉水道</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第一节　珠海马骝洲水道</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第二节　珠海泥湾门水道、赤粉水道</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第十八章　江门主要内河通航水域</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第十九章　河源新丰江库区</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第二十章　船舶交通管理系统细则</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第一节　区域范围、报告线、工作频道</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第二节　报告</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第三节　其他</w:t>
      </w:r>
    </w:p>
    <w:p w:rsidR="006E6015" w:rsidRDefault="006E6015" w:rsidP="006E6015">
      <w:pPr>
        <w:spacing w:line="580" w:lineRule="exact"/>
        <w:ind w:firstLineChars="100" w:firstLine="320"/>
        <w:rPr>
          <w:rFonts w:ascii="仿宋_GB2312" w:eastAsia="仿宋_GB2312" w:hAnsi="宋体" w:hint="eastAsia"/>
          <w:sz w:val="32"/>
          <w:szCs w:val="32"/>
        </w:rPr>
      </w:pPr>
      <w:r>
        <w:rPr>
          <w:rFonts w:ascii="仿宋_GB2312" w:eastAsia="仿宋_GB2312" w:hAnsi="宋体" w:hint="eastAsia"/>
          <w:sz w:val="32"/>
          <w:szCs w:val="32"/>
        </w:rPr>
        <w:t>第三编　附则</w:t>
      </w:r>
    </w:p>
    <w:p w:rsidR="006E6015" w:rsidRDefault="006E6015" w:rsidP="006E6015">
      <w:pPr>
        <w:keepNext/>
        <w:keepLines/>
        <w:spacing w:before="340" w:after="330" w:line="360" w:lineRule="auto"/>
        <w:jc w:val="center"/>
        <w:outlineLvl w:val="0"/>
        <w:rPr>
          <w:rFonts w:ascii="黑体" w:eastAsia="黑体" w:hAnsi="黑体" w:cs="宋体" w:hint="eastAsia"/>
          <w:bCs/>
          <w:kern w:val="44"/>
          <w:sz w:val="32"/>
          <w:szCs w:val="32"/>
          <w:lang w:val="x-none" w:eastAsia="x-none"/>
        </w:rPr>
      </w:pPr>
      <w:bookmarkStart w:id="6" w:name="_Toc484599346"/>
      <w:bookmarkStart w:id="7" w:name="_Toc484533657"/>
      <w:bookmarkStart w:id="8" w:name="_Toc484533615"/>
      <w:bookmarkStart w:id="9" w:name="_Toc484524389"/>
      <w:bookmarkStart w:id="10" w:name="_Toc503970838"/>
      <w:r>
        <w:rPr>
          <w:rFonts w:ascii="黑体" w:eastAsia="黑体" w:hAnsi="黑体" w:cs="宋体" w:hint="eastAsia"/>
          <w:bCs/>
          <w:kern w:val="44"/>
          <w:sz w:val="32"/>
          <w:szCs w:val="32"/>
          <w:lang w:val="x-none" w:eastAsia="x-none"/>
        </w:rPr>
        <w:t>第一编　总则</w:t>
      </w:r>
      <w:bookmarkEnd w:id="6"/>
      <w:bookmarkEnd w:id="7"/>
      <w:bookmarkEnd w:id="8"/>
      <w:bookmarkEnd w:id="9"/>
      <w:bookmarkEnd w:id="10"/>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第一条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为维护水上交通秩序，预防和减少水上交通事故，根据《中华人民共和国海上交通安全法》《中华人民共和国内河交通安全管理条例》《中华人民共和国内河避碰规则》和《1972年国际海上避碰规则》等有关法律、法规、规章，制定本规定。</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黑体" w:eastAsia="黑体" w:hAnsi="宋体" w:cs="黑体" w:hint="eastAsia"/>
          <w:kern w:val="0"/>
          <w:sz w:val="32"/>
          <w:szCs w:val="32"/>
        </w:rPr>
        <w:t>第二条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本规定适用于在广东海事局管辖的沿海水域及内河通航水域内航行、停泊和作业的船舶、设施及其所有人、经营人，以及其他与水上交通安全活动有关的单位和人员。。</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关于海、河分界线，广州港适用《广州港口章程》的相关规定，其他水域适用《广东、广西两省区内河避碰若干规定》的相关规定。</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第三条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广东海事局辖区内各级海事管理机构负责本规定的监督实施。</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第四条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船舶航行、停泊、作业应当保持足够的富裕水深。</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黑体" w:eastAsia="黑体" w:hAnsi="宋体" w:cs="黑体" w:hint="eastAsia"/>
          <w:kern w:val="0"/>
          <w:sz w:val="32"/>
          <w:szCs w:val="32"/>
        </w:rPr>
        <w:t>第五条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船舶通过桥梁通航桥孔、架空管线，应当保留足够的富裕净空高度。</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除分则另有规定外，船舶通过设计净空高度18米及以上的内河桥梁水域，应保留2米以上富裕净空高度；船舶通过其他内河桥梁水域，应保留1米以上富裕净空高度。</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黑体" w:eastAsia="黑体" w:hAnsi="宋体" w:cs="黑体" w:hint="eastAsia"/>
          <w:kern w:val="0"/>
          <w:sz w:val="32"/>
          <w:szCs w:val="32"/>
        </w:rPr>
        <w:t>第六条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船舶在驶近狭窄、弯曲航段时，应当加强了望，转弯前鸣放一长声，夜间可以用探射灯向上空照射以引起他船注意。</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第七条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船舶在等候过闸或者过闸期间，应当密切注意水位、水流变化情况，保持船舶之间的安全距离。</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第八条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船舶在任何时候均应当采用安全航速航行，并遵守本规定分则明确的航速限制要求。</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黑体" w:eastAsia="黑体" w:hAnsi="宋体" w:cs="黑体" w:hint="eastAsia"/>
          <w:kern w:val="0"/>
          <w:sz w:val="32"/>
          <w:szCs w:val="32"/>
        </w:rPr>
        <w:t>第九条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船舶在沿海水域进行下列活动时，应当避让顺航道航行的船舶：</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（一）进入或者驶出航道；</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（二）进出锚地；</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（三）系解浮筒、靠离码头；</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（四）进出船坞。</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第十条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禁止船舶在下列水域掉头、追越或者并列行驶：</w:t>
      </w:r>
    </w:p>
    <w:p w:rsidR="006E6015" w:rsidRDefault="006E6015" w:rsidP="006E6015">
      <w:pPr>
        <w:widowControl/>
        <w:spacing w:line="360" w:lineRule="auto"/>
        <w:ind w:firstLineChars="200" w:firstLine="640"/>
        <w:rPr>
          <w:rFonts w:ascii="仿宋_GB2312" w:eastAsia="仿宋_GB2312" w:hAnsi="宋体" w:hint="eastAsia"/>
          <w:strike/>
          <w:kern w:val="0"/>
          <w:sz w:val="32"/>
          <w:szCs w:val="32"/>
        </w:rPr>
      </w:pPr>
      <w:r>
        <w:rPr>
          <w:rFonts w:ascii="仿宋_GB2312" w:eastAsia="仿宋_GB2312" w:hAnsi="宋体" w:cs="仿宋" w:hint="eastAsia"/>
          <w:kern w:val="0"/>
          <w:sz w:val="32"/>
          <w:szCs w:val="32"/>
        </w:rPr>
        <w:t>（一）渡口水域（渡船除外）；</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（二）船闸引航道水域；</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（三）叉河口水域；</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（四）干、支流交汇水域；</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（五）狭窄、弯曲航段；</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（六）桥梁水域。</w:t>
      </w:r>
    </w:p>
    <w:p w:rsidR="006E6015" w:rsidRDefault="006E6015" w:rsidP="006E6015">
      <w:pPr>
        <w:widowControl/>
        <w:spacing w:line="360" w:lineRule="auto"/>
        <w:ind w:firstLineChars="200" w:firstLine="640"/>
        <w:jc w:val="left"/>
        <w:rPr>
          <w:rFonts w:ascii="仿宋_GB2312" w:eastAsia="仿宋_GB2312" w:hAnsi="宋体" w:hint="eastAsia"/>
          <w:kern w:val="0"/>
          <w:sz w:val="32"/>
          <w:szCs w:val="32"/>
        </w:rPr>
      </w:pPr>
      <w:r>
        <w:rPr>
          <w:rFonts w:ascii="黑体" w:eastAsia="黑体" w:hAnsi="宋体" w:cs="黑体" w:hint="eastAsia"/>
          <w:kern w:val="0"/>
          <w:sz w:val="32"/>
          <w:szCs w:val="32"/>
        </w:rPr>
        <w:t>第十一条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船舶应当在码头、泊位、系船浮筒系泊。船舶在码头系泊时，不得超过码头前沿停泊水域设计尺度。</w:t>
      </w:r>
    </w:p>
    <w:p w:rsidR="006E6015" w:rsidRDefault="006E6015" w:rsidP="006E6015">
      <w:pPr>
        <w:widowControl/>
        <w:spacing w:line="360" w:lineRule="auto"/>
        <w:ind w:firstLineChars="200" w:firstLine="640"/>
        <w:jc w:val="left"/>
        <w:rPr>
          <w:rFonts w:ascii="仿宋_GB2312" w:eastAsia="仿宋_GB2312" w:hAnsi="宋体" w:hint="eastAsia"/>
          <w:kern w:val="0"/>
          <w:sz w:val="32"/>
          <w:szCs w:val="32"/>
        </w:rPr>
      </w:pPr>
      <w:r>
        <w:rPr>
          <w:rFonts w:ascii="仿宋_GB2312" w:eastAsia="仿宋_GB2312" w:hAnsi="宋体" w:cs="仿宋" w:hint="eastAsia"/>
          <w:kern w:val="0"/>
          <w:sz w:val="32"/>
          <w:szCs w:val="32"/>
        </w:rPr>
        <w:t>载运危险货物船舶系泊时，应当与他船保持相关标准强制性条款要求的安全间距。</w:t>
      </w:r>
    </w:p>
    <w:p w:rsidR="006E6015" w:rsidRDefault="006E6015" w:rsidP="006E6015">
      <w:pPr>
        <w:widowControl/>
        <w:spacing w:line="360" w:lineRule="auto"/>
        <w:ind w:firstLineChars="200" w:firstLine="640"/>
        <w:jc w:val="left"/>
        <w:rPr>
          <w:rFonts w:ascii="仿宋_GB2312" w:eastAsia="仿宋_GB2312" w:hAnsi="宋体" w:hint="eastAsia"/>
          <w:kern w:val="0"/>
          <w:sz w:val="32"/>
          <w:szCs w:val="32"/>
        </w:rPr>
      </w:pPr>
      <w:r>
        <w:rPr>
          <w:rFonts w:ascii="黑体" w:eastAsia="黑体" w:hAnsi="宋体" w:cs="黑体" w:hint="eastAsia"/>
          <w:kern w:val="0"/>
          <w:sz w:val="32"/>
          <w:szCs w:val="32"/>
        </w:rPr>
        <w:t>第十二条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船舶应当根据锚地的使用功能、尺度进行锚泊，各船舶之间应当保持安全锚泊距离。</w:t>
      </w:r>
    </w:p>
    <w:p w:rsidR="006E6015" w:rsidRDefault="006E6015" w:rsidP="006E6015">
      <w:pPr>
        <w:widowControl/>
        <w:spacing w:line="360" w:lineRule="auto"/>
        <w:ind w:firstLineChars="200" w:firstLine="640"/>
        <w:jc w:val="left"/>
        <w:rPr>
          <w:rFonts w:ascii="仿宋_GB2312" w:eastAsia="仿宋_GB2312" w:hAnsi="宋体" w:hint="eastAsia"/>
          <w:kern w:val="0"/>
          <w:sz w:val="32"/>
          <w:szCs w:val="32"/>
        </w:rPr>
      </w:pPr>
      <w:r>
        <w:rPr>
          <w:rFonts w:ascii="黑体" w:eastAsia="黑体" w:hAnsi="宋体" w:cs="黑体" w:hint="eastAsia"/>
          <w:kern w:val="0"/>
          <w:sz w:val="32"/>
          <w:szCs w:val="32"/>
        </w:rPr>
        <w:t>第十三条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船舶不得在下列水域抛锚、拖锚：</w:t>
      </w:r>
    </w:p>
    <w:p w:rsidR="006E6015" w:rsidRDefault="006E6015" w:rsidP="006E6015">
      <w:pPr>
        <w:widowControl/>
        <w:spacing w:line="360" w:lineRule="auto"/>
        <w:ind w:firstLineChars="200" w:firstLine="640"/>
        <w:jc w:val="left"/>
        <w:rPr>
          <w:rFonts w:ascii="仿宋_GB2312" w:eastAsia="仿宋_GB2312" w:hAnsi="宋体" w:hint="eastAsia"/>
          <w:kern w:val="0"/>
          <w:sz w:val="32"/>
          <w:szCs w:val="32"/>
        </w:rPr>
      </w:pPr>
      <w:r>
        <w:rPr>
          <w:rFonts w:ascii="仿宋_GB2312" w:eastAsia="仿宋_GB2312" w:hAnsi="宋体" w:cs="仿宋" w:hint="eastAsia"/>
          <w:kern w:val="0"/>
          <w:sz w:val="32"/>
          <w:szCs w:val="32"/>
        </w:rPr>
        <w:t>（一）公布的航道、港池；</w:t>
      </w:r>
    </w:p>
    <w:p w:rsidR="006E6015" w:rsidRDefault="006E6015" w:rsidP="006E6015">
      <w:pPr>
        <w:widowControl/>
        <w:spacing w:line="360" w:lineRule="auto"/>
        <w:ind w:firstLineChars="200" w:firstLine="640"/>
        <w:jc w:val="left"/>
        <w:rPr>
          <w:rFonts w:ascii="仿宋_GB2312" w:eastAsia="仿宋_GB2312" w:hAnsi="宋体" w:hint="eastAsia"/>
          <w:kern w:val="0"/>
          <w:sz w:val="32"/>
          <w:szCs w:val="32"/>
        </w:rPr>
      </w:pPr>
      <w:r>
        <w:rPr>
          <w:rFonts w:ascii="仿宋_GB2312" w:eastAsia="仿宋_GB2312" w:hAnsi="宋体" w:cs="仿宋" w:hint="eastAsia"/>
          <w:kern w:val="0"/>
          <w:sz w:val="32"/>
          <w:szCs w:val="32"/>
        </w:rPr>
        <w:t>（二）桥梁水域；</w:t>
      </w:r>
    </w:p>
    <w:p w:rsidR="006E6015" w:rsidRDefault="006E6015" w:rsidP="006E6015">
      <w:pPr>
        <w:widowControl/>
        <w:spacing w:line="360" w:lineRule="auto"/>
        <w:ind w:firstLineChars="200" w:firstLine="640"/>
        <w:jc w:val="left"/>
        <w:rPr>
          <w:rFonts w:ascii="仿宋_GB2312" w:eastAsia="仿宋_GB2312" w:hAnsi="宋体" w:hint="eastAsia"/>
          <w:kern w:val="0"/>
          <w:sz w:val="32"/>
          <w:szCs w:val="32"/>
        </w:rPr>
      </w:pPr>
      <w:r>
        <w:rPr>
          <w:rFonts w:ascii="仿宋_GB2312" w:eastAsia="仿宋_GB2312" w:hAnsi="宋体" w:cs="仿宋" w:hint="eastAsia"/>
          <w:kern w:val="0"/>
          <w:sz w:val="32"/>
          <w:szCs w:val="32"/>
        </w:rPr>
        <w:t>（三）渡口水域（渡船除外）；</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（四）干、支流交汇水域；</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（五）叉河口水域；</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（六）海底电缆管道保护区；</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（七）穿越河流的危险化学品管道线路中心线两侧各500米范围内；</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（八）水下过河电缆和其他管道线路中心线两侧各100米范围内。</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（九）</w:t>
      </w:r>
      <w:r>
        <w:rPr>
          <w:rFonts w:ascii="宋体" w:eastAsia="华文仿宋" w:hAnsi="宋体" w:hint="eastAsia"/>
          <w:sz w:val="32"/>
          <w:szCs w:val="32"/>
        </w:rPr>
        <w:t>饮用水水源一级保护区，但是与应急处置、保护水源有关的船舶除外。</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第十四条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禁止船舶在下列水域顶岸作业：</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（一）叉河口水域；</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（二）干、支流交汇水域；</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（三）狭窄、弯曲航段。</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第十五条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能见度不良时，船舶应当备车、备锚，谨慎驾驶，使用安全航速，加强了望，注意与附近行驶船舶的联系，并按规定鸣放雾号。</w:t>
      </w:r>
    </w:p>
    <w:p w:rsidR="006E6015" w:rsidRDefault="006E6015" w:rsidP="006E6015">
      <w:pPr>
        <w:ind w:firstLineChars="200" w:firstLine="640"/>
        <w:rPr>
          <w:rFonts w:ascii="宋体" w:eastAsia="华文仿宋" w:hAnsi="宋体" w:hint="eastAsia"/>
          <w:sz w:val="32"/>
          <w:szCs w:val="32"/>
        </w:rPr>
      </w:pPr>
      <w:r>
        <w:rPr>
          <w:rFonts w:ascii="黑体" w:eastAsia="黑体" w:hAnsi="宋体" w:cs="黑体" w:hint="eastAsia"/>
          <w:kern w:val="0"/>
          <w:sz w:val="32"/>
          <w:szCs w:val="32"/>
        </w:rPr>
        <w:t>第十六条</w:t>
      </w:r>
      <w:r>
        <w:rPr>
          <w:rFonts w:ascii="仿宋_GB2312" w:eastAsia="仿宋_GB2312" w:hAnsi="宋体" w:cs="黑体" w:hint="eastAsia"/>
          <w:kern w:val="0"/>
          <w:sz w:val="32"/>
          <w:szCs w:val="32"/>
        </w:rPr>
        <w:t xml:space="preserve">　</w:t>
      </w:r>
      <w:r>
        <w:rPr>
          <w:rFonts w:ascii="宋体" w:eastAsia="华文仿宋" w:hAnsi="宋体" w:hint="eastAsia"/>
          <w:sz w:val="32"/>
          <w:szCs w:val="32"/>
        </w:rPr>
        <w:t>自卸砂（石）船在航行过程中，应当遵守下列规定：</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（一）输送臂应当收缩至最短并降至最低；</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（二）船艏龙门架应当放至最低；</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宋体" w:eastAsia="华文仿宋" w:hAnsi="宋体" w:hint="eastAsia"/>
          <w:sz w:val="32"/>
          <w:szCs w:val="32"/>
        </w:rPr>
        <w:t>（三）夜间或者能见度不良时，应当在输送臂前端位置显示白色环照灯一盏。</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黑体" w:eastAsia="黑体" w:hAnsi="宋体" w:cs="黑体" w:hint="eastAsia"/>
          <w:kern w:val="0"/>
          <w:sz w:val="32"/>
          <w:szCs w:val="32"/>
        </w:rPr>
        <w:t>第十七条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船舶航行和作业期间，舱面人员进行临水作业时应当穿着救生衣。</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开敞式船（艇）航行时，船上人员均应当穿着救生衣或者携带救生浮具。</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黑体" w:eastAsia="黑体" w:hAnsi="宋体" w:cs="黑体" w:hint="eastAsia"/>
          <w:kern w:val="0"/>
          <w:sz w:val="32"/>
          <w:szCs w:val="32"/>
        </w:rPr>
        <w:t>第十八条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船舶在执行公务、实施抢险或者救助活动、为避免紧迫危险采取行动时，可不受本规定有关航速、掉头、追越、并列行驶、能见度不良条款的约束。</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经批准从事水上水下活动的船舶，在批准水域内可不受本规定有关禁止抛锚、拖锚、锚泊、顶岸作业条款的限制。</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黑体" w:eastAsia="黑体" w:hAnsi="宋体" w:hint="eastAsia"/>
          <w:kern w:val="0"/>
          <w:sz w:val="32"/>
          <w:szCs w:val="32"/>
        </w:rPr>
        <w:t>第十九条</w:t>
      </w:r>
      <w:r>
        <w:rPr>
          <w:rFonts w:ascii="仿宋_GB2312" w:eastAsia="仿宋_GB2312" w:hAnsi="宋体" w:hint="eastAsia"/>
          <w:kern w:val="0"/>
          <w:sz w:val="32"/>
          <w:szCs w:val="32"/>
        </w:rPr>
        <w:t xml:space="preserve">　</w:t>
      </w:r>
      <w:r>
        <w:rPr>
          <w:rFonts w:ascii="仿宋_GB2312" w:eastAsia="仿宋_GB2312" w:hAnsi="宋体" w:cs="仿宋" w:hint="eastAsia"/>
          <w:kern w:val="0"/>
          <w:sz w:val="32"/>
          <w:szCs w:val="32"/>
        </w:rPr>
        <w:t>船舶值班驾驶人员应当保持水上交通安全通信频道的值守。</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黑体" w:eastAsia="黑体" w:hAnsi="宋体" w:hint="eastAsia"/>
          <w:kern w:val="0"/>
          <w:sz w:val="32"/>
          <w:szCs w:val="32"/>
        </w:rPr>
        <w:t>第二十条</w:t>
      </w:r>
      <w:r>
        <w:rPr>
          <w:rFonts w:ascii="仿宋_GB2312" w:eastAsia="仿宋_GB2312" w:hAnsi="宋体" w:hint="eastAsia"/>
          <w:kern w:val="0"/>
          <w:sz w:val="32"/>
          <w:szCs w:val="32"/>
        </w:rPr>
        <w:t xml:space="preserve">　</w:t>
      </w:r>
      <w:r>
        <w:rPr>
          <w:rFonts w:ascii="仿宋_GB2312" w:eastAsia="仿宋_GB2312" w:hAnsi="宋体" w:cs="仿宋" w:hint="eastAsia"/>
          <w:kern w:val="0"/>
          <w:sz w:val="32"/>
          <w:szCs w:val="32"/>
        </w:rPr>
        <w:t>分则的规定与总则相冲突的，适用分则。</w:t>
      </w:r>
    </w:p>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eastAsia="x-none"/>
        </w:rPr>
      </w:pPr>
      <w:bookmarkStart w:id="11" w:name="_Toc484599347"/>
      <w:bookmarkStart w:id="12" w:name="_Toc484533658"/>
      <w:bookmarkStart w:id="13" w:name="_Toc484533616"/>
      <w:bookmarkStart w:id="14" w:name="_Toc484524390"/>
      <w:bookmarkStart w:id="15" w:name="_Toc503970839"/>
      <w:r>
        <w:rPr>
          <w:rFonts w:ascii="黑体" w:eastAsia="黑体" w:hAnsi="宋体" w:cs="宋体" w:hint="eastAsia"/>
          <w:bCs/>
          <w:kern w:val="44"/>
          <w:sz w:val="32"/>
          <w:szCs w:val="32"/>
          <w:lang w:val="x-none" w:eastAsia="x-none"/>
        </w:rPr>
        <w:t>第二编</w:t>
      </w:r>
      <w:r>
        <w:rPr>
          <w:rFonts w:ascii="黑体" w:eastAsia="黑体" w:hAnsi="宋体" w:cs="黑体" w:hint="eastAsia"/>
          <w:bCs/>
          <w:kern w:val="0"/>
          <w:sz w:val="32"/>
          <w:szCs w:val="32"/>
          <w:lang w:val="x-none" w:eastAsia="x-none"/>
        </w:rPr>
        <w:t xml:space="preserve">　</w:t>
      </w:r>
      <w:r>
        <w:rPr>
          <w:rFonts w:ascii="黑体" w:eastAsia="黑体" w:hAnsi="宋体" w:cs="宋体" w:hint="eastAsia"/>
          <w:bCs/>
          <w:kern w:val="44"/>
          <w:sz w:val="32"/>
          <w:szCs w:val="32"/>
          <w:lang w:val="x-none" w:eastAsia="x-none"/>
        </w:rPr>
        <w:t>分则</w:t>
      </w:r>
      <w:bookmarkEnd w:id="11"/>
      <w:bookmarkEnd w:id="12"/>
      <w:bookmarkEnd w:id="13"/>
      <w:bookmarkEnd w:id="14"/>
      <w:bookmarkEnd w:id="15"/>
    </w:p>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eastAsia="x-none"/>
        </w:rPr>
      </w:pPr>
      <w:bookmarkStart w:id="16" w:name="_Toc484599348"/>
      <w:bookmarkStart w:id="17" w:name="_Toc484533659"/>
      <w:bookmarkStart w:id="18" w:name="_Toc484533617"/>
      <w:bookmarkStart w:id="19" w:name="_Toc484524391"/>
      <w:bookmarkStart w:id="20" w:name="_Toc503970840"/>
      <w:r>
        <w:rPr>
          <w:rFonts w:ascii="黑体" w:eastAsia="黑体" w:hAnsi="宋体" w:cs="宋体" w:hint="eastAsia"/>
          <w:bCs/>
          <w:kern w:val="44"/>
          <w:sz w:val="32"/>
          <w:szCs w:val="32"/>
          <w:lang w:val="x-none" w:eastAsia="x-none"/>
        </w:rPr>
        <w:t>第</w:t>
      </w:r>
      <w:r>
        <w:rPr>
          <w:rFonts w:ascii="黑体" w:eastAsia="黑体" w:hAnsi="宋体" w:cs="宋体" w:hint="eastAsia"/>
          <w:bCs/>
          <w:kern w:val="44"/>
          <w:sz w:val="32"/>
          <w:szCs w:val="32"/>
          <w:lang w:val="x-none"/>
        </w:rPr>
        <w:t>一</w:t>
      </w:r>
      <w:r>
        <w:rPr>
          <w:rFonts w:ascii="黑体" w:eastAsia="黑体" w:hAnsi="宋体" w:cs="宋体" w:hint="eastAsia"/>
          <w:bCs/>
          <w:kern w:val="44"/>
          <w:sz w:val="32"/>
          <w:szCs w:val="32"/>
          <w:lang w:val="x-none" w:eastAsia="x-none"/>
        </w:rPr>
        <w:t>章</w:t>
      </w:r>
      <w:r>
        <w:rPr>
          <w:rFonts w:ascii="黑体" w:eastAsia="黑体" w:hAnsi="宋体" w:cs="黑体" w:hint="eastAsia"/>
          <w:bCs/>
          <w:kern w:val="0"/>
          <w:sz w:val="32"/>
          <w:szCs w:val="32"/>
          <w:lang w:val="x-none" w:eastAsia="x-none"/>
        </w:rPr>
        <w:t xml:space="preserve">　</w:t>
      </w:r>
      <w:r>
        <w:rPr>
          <w:rFonts w:ascii="黑体" w:eastAsia="黑体" w:hAnsi="宋体" w:cs="宋体" w:hint="eastAsia"/>
          <w:bCs/>
          <w:kern w:val="44"/>
          <w:sz w:val="32"/>
          <w:szCs w:val="32"/>
          <w:lang w:val="x-none" w:eastAsia="x-none"/>
        </w:rPr>
        <w:t>汕头港水域</w:t>
      </w:r>
      <w:bookmarkEnd w:id="16"/>
      <w:bookmarkEnd w:id="17"/>
      <w:bookmarkEnd w:id="18"/>
      <w:bookmarkEnd w:id="19"/>
      <w:bookmarkEnd w:id="20"/>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第二十一条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本章适用于南澳大桥、厦深铁路榕江特大桥的桥梁水域和《汕头港总体规划（2012-2030年）》划定的港口水域。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第二十二条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船舶航行时应当保持足够的富裕水深，并符合下列规定：</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（一）在汕头港内航道、汕头港口水域的内河航道，船舶航行时富裕水深应当不小于其实际吃水的10%；</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（二）在汕头港外航道、广澳港区航道、华能海门电厂航道，船舶航行时富裕水深应当不小于其实际吃水的12%。</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第二十三条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船舶在下列水域航行时，航速不得超过12节：</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（一）汕头港外航道；</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（二）汕头港内航道；</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（三）广澳港区航道；</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（四）华能海门电厂航道；</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（五）榕江航道。</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船舶通过南澳大桥桥梁水域时，航速不得超过8节。</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第二十四条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下列情形实施单向通航交通管制：</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（一）总长160米以上的船舶使用汕头港外航道时；</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（二）总长170米以上的船舶使用广澳港区航道时；</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（三）总长200米及上的船舶使用华能海门电厂航道时。</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第二十五条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除因离泊需要外，船舶不得在德州水道掉头。</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第二十六条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船舶不得在下列水域追越：</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（一）汕头港外航道赤屿灯桩与防砂堤堤头灯桩连线两侧各0.5海里的航段；</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（二）汕头港外航道转向点A点（23°18.7′N/116°46.3′E）和B点（23°20.6′N/116°43.9′E）前后各0.5海里范围内；</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（三）德州水道；</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（四）广澳港区航道；</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（五）华能海门电厂航道。</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第二十七条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船舶使用汕头内湾、龟屿西锚地时，应当遵守以下规定：</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（一）汕头内湾1号、2号锚地、7号锚地为船舶临时、应急锚地；</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（二）汕头内湾3号至6号锚地供总长100米以下的船舶锚泊使用；</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（三）汕头内湾13号锚地、龟屿西1号至5号锚地供总长120米以下船舶锚泊使用。</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第二十八条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能见度不良时，船舶在汕头港外航道、汕头港内航道、广澳港区航道、华能海门电厂航道及榕江航道内航行，应当遵守以下规定：</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（一）能见度小于2000米时，1万载重吨以上的船舶不得进出港；</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（二）能见度小于1000米时，3000载重吨以上船舶、液货船、载运危险货物的船舶及未安装雷达设备的船舶不得进出港；</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（三）能见度小于500米时，船舶不得进出港。</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船舶突遇前款规定的能见度不良情况，应当在确保安全的前提下，尽快驶离航道，选择安全水域锚泊。</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第二十九条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能见度不良时，船舶在南澳大桥桥梁水域航行，应当遵守以下规定：</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（一）能见度小于2000米时，1000载重吨以上船舶、液货船、载运危险货物的船舶、拖带长度超过100米的拖带船舶以及未安装雷达设备的船舶不得通过；</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（二）能见度小于500米时，船舶不得通过。</w:t>
      </w:r>
    </w:p>
    <w:p w:rsidR="006E6015" w:rsidRDefault="006E6015" w:rsidP="006E6015">
      <w:pPr>
        <w:spacing w:line="360" w:lineRule="auto"/>
        <w:ind w:firstLineChars="200" w:firstLine="640"/>
        <w:rPr>
          <w:rFonts w:ascii="黑体" w:eastAsia="黑体" w:hAnsi="宋体" w:cs="黑体" w:hint="eastAsia"/>
          <w:sz w:val="32"/>
          <w:szCs w:val="32"/>
        </w:rPr>
      </w:pPr>
      <w:r>
        <w:rPr>
          <w:rFonts w:ascii="黑体" w:eastAsia="黑体" w:hAnsi="宋体" w:cs="黑体" w:hint="eastAsia"/>
          <w:sz w:val="32"/>
          <w:szCs w:val="32"/>
        </w:rPr>
        <w:t xml:space="preserve">第二十九条之一  </w:t>
      </w:r>
      <w:r>
        <w:rPr>
          <w:rFonts w:ascii="仿宋_GB2312" w:eastAsia="仿宋_GB2312" w:hAnsi="宋体" w:cs="仿宋" w:hint="eastAsia"/>
          <w:sz w:val="32"/>
          <w:szCs w:val="32"/>
        </w:rPr>
        <w:t>船舶不得在南澳大桥桥梁水域会遇。如两船在南澳大桥桥梁水域对遇，后进入南澳大桥桥梁控制区的船舶，应给先进入南澳大桥桥梁控制区的船舶让路，确保单向通过。船舶双方同时进入桥梁控制区水域的，北上船应给南下船让路；当船舶对先进入南澳大桥桥梁控制区无法确定或存在怀疑时，应当主动等候和联系对方，待协调一致后，按顺序先后安全通过。</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第三十条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本章下列用语的含义：</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（一）“汕头港外航道”是指汕头港1号灯浮、2号灯浮至汕头港11号灯浮、12号灯浮之间的航道；</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（二）“汕头港内航道”是指汕头港11号灯浮、12号灯浮至龟屿灯桩之间的航道；</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（三）“广澳港区航道”是指广澳港1号灯浮、2号灯浮至广澳港9号灯浮、10号灯浮之间的航道；</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（四）“华能海门电厂航道”是指华能海门电厂1号灯浮、2号灯浮至华能海门电厂11号灯浮、12号灯浮之间的航道；</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（五）“榕江航道”是指从龟屿灯桩至榕南1号过河标之间的航道；</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（六）“德州水道”是指汕头港尖石灯桩至海湾大桥之间的航道；</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（七）“南澳大桥桥梁水域”是指南澳大桥主桥桥梁轴线两侧各1000米范围、引桥桥梁轴线两侧各500米范围内的通航水域。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（八）“南澳大桥桥梁控制区”是指南澳大桥主桥桥轴线两侧各2000米范围与航道边线所围成的水域。</w:t>
      </w:r>
    </w:p>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eastAsia="x-none"/>
        </w:rPr>
      </w:pPr>
      <w:bookmarkStart w:id="21" w:name="_Toc484599349"/>
      <w:bookmarkStart w:id="22" w:name="_Toc484533660"/>
      <w:bookmarkStart w:id="23" w:name="_Toc484533618"/>
      <w:bookmarkStart w:id="24" w:name="_Toc484524392"/>
      <w:bookmarkStart w:id="25" w:name="_Toc503970841"/>
      <w:r>
        <w:rPr>
          <w:rFonts w:ascii="黑体" w:eastAsia="黑体" w:hAnsi="宋体" w:cs="宋体" w:hint="eastAsia"/>
          <w:bCs/>
          <w:kern w:val="44"/>
          <w:sz w:val="32"/>
          <w:szCs w:val="32"/>
          <w:lang w:val="x-none" w:eastAsia="x-none"/>
        </w:rPr>
        <w:t>第</w:t>
      </w:r>
      <w:r>
        <w:rPr>
          <w:rFonts w:ascii="黑体" w:eastAsia="黑体" w:hAnsi="宋体" w:cs="宋体" w:hint="eastAsia"/>
          <w:bCs/>
          <w:kern w:val="44"/>
          <w:sz w:val="32"/>
          <w:szCs w:val="32"/>
          <w:lang w:val="x-none"/>
        </w:rPr>
        <w:t>二</w:t>
      </w:r>
      <w:r>
        <w:rPr>
          <w:rFonts w:ascii="黑体" w:eastAsia="黑体" w:hAnsi="宋体" w:cs="宋体" w:hint="eastAsia"/>
          <w:bCs/>
          <w:kern w:val="44"/>
          <w:sz w:val="32"/>
          <w:szCs w:val="32"/>
          <w:lang w:val="x-none" w:eastAsia="x-none"/>
        </w:rPr>
        <w:t>章</w:t>
      </w:r>
      <w:r>
        <w:rPr>
          <w:rFonts w:ascii="黑体" w:eastAsia="黑体" w:hAnsi="宋体" w:cs="黑体" w:hint="eastAsia"/>
          <w:bCs/>
          <w:kern w:val="0"/>
          <w:sz w:val="32"/>
          <w:szCs w:val="32"/>
          <w:lang w:val="x-none" w:eastAsia="x-none"/>
        </w:rPr>
        <w:t xml:space="preserve">　</w:t>
      </w:r>
      <w:r>
        <w:rPr>
          <w:rFonts w:ascii="黑体" w:eastAsia="黑体" w:hAnsi="宋体" w:cs="宋体" w:hint="eastAsia"/>
          <w:bCs/>
          <w:kern w:val="44"/>
          <w:sz w:val="32"/>
          <w:szCs w:val="32"/>
          <w:lang w:val="x-none" w:eastAsia="x-none"/>
        </w:rPr>
        <w:t>惠州</w:t>
      </w:r>
      <w:r>
        <w:rPr>
          <w:rFonts w:ascii="黑体" w:eastAsia="黑体" w:hAnsi="宋体" w:cs="宋体" w:hint="eastAsia"/>
          <w:bCs/>
          <w:kern w:val="44"/>
          <w:sz w:val="32"/>
          <w:szCs w:val="32"/>
          <w:lang w:val="x-none"/>
        </w:rPr>
        <w:t>港沿海</w:t>
      </w:r>
      <w:r>
        <w:rPr>
          <w:rFonts w:ascii="黑体" w:eastAsia="黑体" w:hAnsi="宋体" w:cs="宋体" w:hint="eastAsia"/>
          <w:bCs/>
          <w:kern w:val="44"/>
          <w:sz w:val="32"/>
          <w:szCs w:val="32"/>
          <w:lang w:val="x-none" w:eastAsia="x-none"/>
        </w:rPr>
        <w:t>水域</w:t>
      </w:r>
      <w:bookmarkEnd w:id="21"/>
      <w:bookmarkEnd w:id="22"/>
      <w:bookmarkEnd w:id="23"/>
      <w:bookmarkEnd w:id="24"/>
      <w:bookmarkEnd w:id="25"/>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第三十一条</w:t>
      </w:r>
      <w:r>
        <w:rPr>
          <w:rFonts w:ascii="仿宋_GB2312" w:eastAsia="仿宋_GB2312" w:hAnsi="宋体" w:cs="黑体" w:hint="eastAsia"/>
          <w:kern w:val="0"/>
          <w:sz w:val="32"/>
          <w:szCs w:val="32"/>
        </w:rPr>
        <w:t xml:space="preserve">　</w:t>
      </w:r>
      <w:r>
        <w:rPr>
          <w:rFonts w:ascii="仿宋_GB2312" w:eastAsia="仿宋_GB2312" w:hAnsi="宋体" w:cs="仿宋_GB2312" w:hint="eastAsia"/>
          <w:sz w:val="32"/>
          <w:szCs w:val="32"/>
        </w:rPr>
        <w:t>本章适用于大鹏半岛海柴角和稔平半岛大星山角连线以内的惠州港沿海水域</w:t>
      </w:r>
      <w:r>
        <w:rPr>
          <w:rFonts w:ascii="仿宋_GB2312" w:eastAsia="仿宋_GB2312" w:hAnsi="宋体" w:hint="eastAsia"/>
          <w:kern w:val="0"/>
          <w:sz w:val="32"/>
          <w:szCs w:val="32"/>
        </w:rPr>
        <w:t>。</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第三十二条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荃湾航道和东联航道，禁止5000载重吨以上的船舶与他船会遇。</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马鞭洲航道，禁止5万载重吨以上的船舶与他船会遇。</w:t>
      </w:r>
    </w:p>
    <w:p w:rsidR="006E6015" w:rsidRDefault="006E6015" w:rsidP="006E6015">
      <w:pPr>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碧甲平海电厂航道和东联公共事业码头航道，禁止船舶会遇。</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前三款规定的航道，禁止船舶追越。</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第三十三条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能见度不良时，在惠州港</w:t>
      </w:r>
      <w:r>
        <w:rPr>
          <w:rFonts w:ascii="仿宋_GB2312" w:eastAsia="仿宋_GB2312" w:hAnsi="宋体" w:cs="仿宋_GB2312" w:hint="eastAsia"/>
          <w:sz w:val="32"/>
          <w:szCs w:val="32"/>
        </w:rPr>
        <w:t>沿海</w:t>
      </w:r>
      <w:r>
        <w:rPr>
          <w:rFonts w:ascii="仿宋_GB2312" w:eastAsia="仿宋_GB2312" w:hAnsi="宋体" w:cs="仿宋" w:hint="eastAsia"/>
          <w:kern w:val="0"/>
          <w:sz w:val="32"/>
          <w:szCs w:val="32"/>
        </w:rPr>
        <w:t>水域内的船舶及设施应当遵守如下规定：</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（一）能见度小于3000米时，在马鞭洲作业区，15万载重吨以上油轮不得进港靠泊；</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（二）能见度小于2000米时；在马鞭洲作业区，15万载重吨以上油轮不得离泊出港、15万载重吨以下油轮不得进港靠泊；</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（三）能见度小于1000米时，载运危险品船舶、拖带船舶和500总吨以上非载运危险品船舶不得靠离泊；</w:t>
      </w:r>
    </w:p>
    <w:p w:rsidR="006E6015" w:rsidRDefault="006E6015" w:rsidP="006E6015">
      <w:pPr>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（四）能见度小于500米时，船舶不得靠离泊。</w:t>
      </w:r>
    </w:p>
    <w:p w:rsidR="006E6015" w:rsidRDefault="006E6015" w:rsidP="006E6015">
      <w:pPr>
        <w:spacing w:line="360" w:lineRule="auto"/>
        <w:ind w:firstLineChars="200" w:firstLine="640"/>
        <w:rPr>
          <w:rFonts w:ascii="仿宋_GB2312" w:eastAsia="仿宋_GB2312" w:hAnsi="宋体" w:cs="仿宋" w:hint="eastAsia"/>
          <w:kern w:val="0"/>
          <w:sz w:val="32"/>
          <w:szCs w:val="32"/>
        </w:rPr>
      </w:pPr>
      <w:r>
        <w:rPr>
          <w:rFonts w:ascii="黑体" w:eastAsia="黑体" w:hAnsi="宋体" w:cs="黑体" w:hint="eastAsia"/>
          <w:kern w:val="0"/>
          <w:sz w:val="32"/>
          <w:szCs w:val="32"/>
        </w:rPr>
        <w:t>第三十四条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本章下列用语的含义：</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（一）荃湾航道：惠州港1号灯浮、2号灯浮至惠州港17号灯浮、18号灯浮之间的航道；</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（二）东联航道：东联航道1号灯浮、2号灯浮至东联航道7号灯浮、8号灯浮之间的航道；</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（三）马鞭洲航道：马鞭洲水道1号灯浮、2号灯浮至马鞭洲水道19号灯浮、20号灯浮之间的航道；</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（四）碧甲平海电厂航道：平海电厂1号灯浮、2号灯浮至平海电厂6号灯浮、8号灯浮之间的航道；</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（五）东联公共事业码头航道：海油物流基地H1号灯浮、H2号灯浮灯至海油物流基地H9号灯浮、H10号灯浮之间的航道；</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（六）马鞭洲作业区：马鞭洲水道21号灯浮、22号灯浮、23号灯浮、24号灯浮、25号灯浮、26号灯浮、27号灯浮依次连线与马鞭洲陆域之间的水域。</w:t>
      </w:r>
    </w:p>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eastAsia="x-none"/>
        </w:rPr>
      </w:pPr>
      <w:bookmarkStart w:id="26" w:name="_Toc484599350"/>
      <w:bookmarkStart w:id="27" w:name="_Toc484533661"/>
      <w:bookmarkStart w:id="28" w:name="_Toc484533619"/>
      <w:bookmarkStart w:id="29" w:name="_Toc484524393"/>
      <w:bookmarkStart w:id="30" w:name="_Toc503970842"/>
      <w:r>
        <w:rPr>
          <w:rFonts w:ascii="黑体" w:eastAsia="黑体" w:hAnsi="宋体" w:cs="宋体" w:hint="eastAsia"/>
          <w:bCs/>
          <w:kern w:val="44"/>
          <w:sz w:val="32"/>
          <w:szCs w:val="32"/>
          <w:lang w:val="x-none" w:eastAsia="x-none"/>
        </w:rPr>
        <w:t>第三章　珠江口水域和广州港内港海区水域</w:t>
      </w:r>
      <w:bookmarkEnd w:id="26"/>
      <w:bookmarkEnd w:id="27"/>
      <w:bookmarkEnd w:id="28"/>
      <w:bookmarkEnd w:id="29"/>
      <w:bookmarkEnd w:id="30"/>
    </w:p>
    <w:p w:rsidR="006E6015" w:rsidRDefault="006E6015" w:rsidP="006E6015">
      <w:pPr>
        <w:keepNext/>
        <w:keepLines/>
        <w:spacing w:before="260" w:after="260" w:line="360" w:lineRule="auto"/>
        <w:jc w:val="center"/>
        <w:outlineLvl w:val="1"/>
        <w:rPr>
          <w:rFonts w:ascii="仿宋_GB2312" w:eastAsia="仿宋_GB2312" w:hAnsi="宋体" w:cs="黑体" w:hint="eastAsia"/>
          <w:b/>
          <w:bCs/>
          <w:kern w:val="0"/>
          <w:sz w:val="32"/>
          <w:szCs w:val="32"/>
          <w:lang w:val="x-none"/>
        </w:rPr>
      </w:pPr>
      <w:bookmarkStart w:id="31" w:name="_Toc484599351"/>
      <w:bookmarkStart w:id="32" w:name="_Toc484533662"/>
      <w:bookmarkStart w:id="33" w:name="_Toc484533620"/>
      <w:bookmarkStart w:id="34" w:name="_Toc484524394"/>
      <w:bookmarkStart w:id="35" w:name="_Toc503970843"/>
      <w:r>
        <w:rPr>
          <w:rFonts w:ascii="仿宋_GB2312" w:eastAsia="仿宋_GB2312" w:hAnsi="宋体" w:cs="黑体" w:hint="eastAsia"/>
          <w:b/>
          <w:bCs/>
          <w:kern w:val="0"/>
          <w:sz w:val="32"/>
          <w:szCs w:val="32"/>
          <w:lang w:val="x-none" w:eastAsia="x-none"/>
        </w:rPr>
        <w:t>第一节　珠江口水域</w:t>
      </w:r>
      <w:bookmarkEnd w:id="31"/>
      <w:bookmarkEnd w:id="32"/>
      <w:bookmarkEnd w:id="33"/>
      <w:bookmarkEnd w:id="34"/>
      <w:bookmarkEnd w:id="35"/>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第三十五条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本节适用于珠江口21°48.0′N纬度线以北，113°05.0′E经度线以东，114°30.1′E经度线以西和广州港黄埔大桥以南的广东海事局管辖的海区水域范围，即上述边界与以下各分界线范围内的水域：</w:t>
      </w:r>
    </w:p>
    <w:p w:rsidR="006E6015" w:rsidRDefault="006E6015" w:rsidP="006E6015">
      <w:pPr>
        <w:spacing w:line="360" w:lineRule="auto"/>
        <w:ind w:firstLineChars="200" w:firstLine="640"/>
        <w:rPr>
          <w:rFonts w:ascii="仿宋_GB2312" w:eastAsia="仿宋_GB2312" w:hAnsi="宋体" w:cs="Microsoft Yi Baiti" w:hint="eastAsia"/>
          <w:sz w:val="32"/>
          <w:szCs w:val="32"/>
        </w:rPr>
      </w:pPr>
      <w:r>
        <w:rPr>
          <w:rFonts w:ascii="仿宋_GB2312" w:eastAsia="仿宋_GB2312" w:hAnsi="宋体" w:cs="仿宋" w:hint="eastAsia"/>
          <w:sz w:val="32"/>
          <w:szCs w:val="32"/>
        </w:rPr>
        <w:t>（一）蕉门水道</w:t>
      </w:r>
      <w:r>
        <w:rPr>
          <w:rFonts w:ascii="仿宋_GB2312" w:eastAsia="仿宋_GB2312" w:hAnsi="宋体" w:cs="仿宋" w:hint="eastAsia"/>
          <w:kern w:val="0"/>
          <w:sz w:val="32"/>
          <w:szCs w:val="32"/>
        </w:rPr>
        <w:t>水运公司船厂与万顷沙五涌口连线以南；</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（二）洪奇沥水道</w:t>
      </w:r>
      <w:r>
        <w:rPr>
          <w:rFonts w:ascii="仿宋_GB2312" w:eastAsia="仿宋_GB2312" w:hAnsi="宋体" w:cs="仿宋" w:hint="eastAsia"/>
          <w:kern w:val="0"/>
          <w:sz w:val="32"/>
          <w:szCs w:val="32"/>
        </w:rPr>
        <w:t>22°33.4</w:t>
      </w:r>
      <w:r>
        <w:rPr>
          <w:rFonts w:ascii="仿宋_GB2312" w:eastAsia="仿宋_GB2312" w:hAnsi="宋体" w:cs="仿宋" w:hint="eastAsia"/>
          <w:sz w:val="32"/>
          <w:szCs w:val="32"/>
        </w:rPr>
        <w:t>′</w:t>
      </w:r>
      <w:r>
        <w:rPr>
          <w:rFonts w:ascii="仿宋_GB2312" w:eastAsia="仿宋_GB2312" w:hAnsi="宋体" w:cs="仿宋" w:hint="eastAsia"/>
          <w:kern w:val="0"/>
          <w:sz w:val="32"/>
          <w:szCs w:val="32"/>
        </w:rPr>
        <w:t>N/113°37.2′E与22°33.8</w:t>
      </w:r>
      <w:r>
        <w:rPr>
          <w:rFonts w:ascii="仿宋_GB2312" w:eastAsia="仿宋_GB2312" w:hAnsi="宋体" w:cs="仿宋" w:hint="eastAsia"/>
          <w:sz w:val="32"/>
          <w:szCs w:val="32"/>
        </w:rPr>
        <w:t>′</w:t>
      </w:r>
      <w:r>
        <w:rPr>
          <w:rFonts w:ascii="仿宋_GB2312" w:eastAsia="仿宋_GB2312" w:hAnsi="宋体" w:cs="仿宋" w:hint="eastAsia"/>
          <w:kern w:val="0"/>
          <w:sz w:val="32"/>
          <w:szCs w:val="32"/>
        </w:rPr>
        <w:t>N/113°38.1′E连线以南；</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（三）沙湾水道</w:t>
      </w:r>
      <w:r>
        <w:rPr>
          <w:rFonts w:ascii="仿宋_GB2312" w:eastAsia="仿宋_GB2312" w:hAnsi="宋体" w:cs="仿宋" w:hint="eastAsia"/>
          <w:kern w:val="0"/>
          <w:sz w:val="32"/>
          <w:szCs w:val="32"/>
        </w:rPr>
        <w:t>22°53.5′N/113°30.8′E与22°53.0′N/113°30.6′E连线以东；</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（四）东莞水道</w:t>
      </w:r>
      <w:r>
        <w:rPr>
          <w:rFonts w:ascii="仿宋_GB2312" w:eastAsia="仿宋_GB2312" w:hAnsi="宋体" w:cs="仿宋" w:hint="eastAsia"/>
          <w:kern w:val="0"/>
          <w:sz w:val="32"/>
          <w:szCs w:val="32"/>
        </w:rPr>
        <w:t>22°54.0′N/113°34.5′E与22°53.6′N/113°34.9′E连线以西；</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（五）倒运海水道（淡水河）</w:t>
      </w:r>
      <w:r>
        <w:rPr>
          <w:rFonts w:ascii="仿宋_GB2312" w:eastAsia="仿宋_GB2312" w:hAnsi="宋体" w:cs="仿宋" w:hint="eastAsia"/>
          <w:kern w:val="0"/>
          <w:sz w:val="32"/>
          <w:szCs w:val="32"/>
        </w:rPr>
        <w:t>22°58.3′N/113°33.0′E与22°58.0′N/113°33.1′E连线以西；</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（六）麻涌河</w:t>
      </w:r>
      <w:r>
        <w:rPr>
          <w:rFonts w:ascii="仿宋_GB2312" w:eastAsia="仿宋_GB2312" w:hAnsi="宋体" w:cs="仿宋" w:hint="eastAsia"/>
          <w:kern w:val="0"/>
          <w:sz w:val="32"/>
          <w:szCs w:val="32"/>
        </w:rPr>
        <w:t>23°02.2′N/113°31.5′E与23°02.1′N/113°31.6′E连线以西；</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（七）东江口</w:t>
      </w:r>
      <w:r>
        <w:rPr>
          <w:rFonts w:ascii="仿宋_GB2312" w:eastAsia="仿宋_GB2312" w:hAnsi="宋体" w:cs="仿宋" w:hint="eastAsia"/>
          <w:kern w:val="0"/>
          <w:sz w:val="32"/>
          <w:szCs w:val="32"/>
        </w:rPr>
        <w:t>东江大桥以西。</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第三十六条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在马友石灯船至广州港42号灯浮之间水域航行时，船舶保留的富裕水深应当不小于实际吃水的12％；</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在广州港42号灯浮以北珠江口水域航行时，船舶保留的富裕水深应当不小于实际吃水的10％。</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第三十七条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吃水3米以下的船舶，应当在小船推荐航路或者主航道一侧的灯浮连线20米外或者航道边线50米外水域行驶，不得妨碍主航道其他船舶的正常航行。</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吃水3米至5米的船舶使用主航道时，不得妨碍主航道其他船舶正常航行，当有限于吃水的船舶驶近时应当主动避让，若环境允许，应当及早驶离至本船右舷一侧的航道边线50米外或者灯浮连线20米外的水域行驶。</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第三十八条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船舶在小船推荐航路航行时，只要安全可行，应当尽量靠近本船右舷一侧的航路外缘行驶；在小船推荐航路与主航道交汇水域，不得妨碍主航道其他船舶正常航行。</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第三十九条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在威远角、大虎、莲花山和东江口水域小船推荐航路与主航道交汇处设立四个警戒区：</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（一）第四警戒区（威远角）</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以下列地理位置连线之间的水域：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1．22°48.5′N/113°36.4′E；</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2．22°48.6′N/113°36.6′E；</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3．22°47.7′N/113°36.9′E；</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4．22°47.9′N/113°37.1′E；</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5．22°48.0′N/113°37.0′E。</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（二）第五警戒区（大虎）</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以下列地理位置连线之间的水域：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1．22°51.6′N/113°33.9′E；</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2．22°51.6′N/113°34.6′E；</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3．22°51.3′N/113°34.4′E；</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4．22°51.3′N/113°34.1′E。</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（三）第六警戒区（莲花山）</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以下列地理位置连线之间的水域：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1．22°57.3′N/113°32.2′E；</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2．22°57.3′N/113°32.5′E；</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3．22°56.2′N/113°32.6′E；</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4．22°56.2′N/113°32.9′E。</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（四）第七警戒区（东江口）</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以下列地理位置连线之间的水域：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1．23°02.6′N/113°30.3′E；</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2．23°02.6′N/113°30.7′E；</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3．23°01.0′N/113°30.8′E；</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4．23°01.0′N/113°31.5′E。</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船舶在警戒区内航行时，应当特别谨慎，加强</w:t>
      </w:r>
      <w:r>
        <w:rPr>
          <w:rFonts w:ascii="仿宋_GB2312" w:eastAsia="仿宋_GB2312" w:hAnsi="宋体" w:cs="仿宋" w:hint="eastAsia"/>
          <w:kern w:val="0"/>
          <w:sz w:val="32"/>
          <w:szCs w:val="32"/>
        </w:rPr>
        <w:t>了望</w:t>
      </w:r>
      <w:r>
        <w:rPr>
          <w:rFonts w:ascii="仿宋_GB2312" w:eastAsia="仿宋_GB2312" w:hAnsi="宋体" w:cs="仿宋" w:hint="eastAsia"/>
          <w:sz w:val="32"/>
          <w:szCs w:val="32"/>
        </w:rPr>
        <w:t>，注意避让。</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第四十条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禁止船舶在莲花山西航道66号、67号灯浮至68号、69号灯浮和72号、73号灯浮至74号灯浮，大濠洲航道，各航道转弯处会船。</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在进入上述水域前，逆水船应当等候，让顺水船先通过；平潮时，出口船应当让进口船先通过。</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第四十一条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船舶在横越航道前，应当观察周围环境，确认无碍他船航行时，方可横越。船舶横越航道时，应当按下列规定避让：</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（一）主动避让顺航道航行船舶；</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（二）在横越前鸣放声号一长声，夜间可采取灯光警示等措施，以引起他船注意；</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（三）尽可能用与航道船舶总流向成直角的航向穿越，并避免横越他船船艏。</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第四十二条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在22°36.1′N/113°42.4′E、22°36.1′N/113°42.6′E两点连线至22°58.1′N纬度线的范围内，船舶如需横越主航道，应当在设立的船舶横越区内通过。</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横越区范围是：</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（一）1号横越区：1号横越区的1号横越标与4号横越标之间，约3海里长的主航道范围；</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（二）2号横越区：2号横越区的1号横越标与4号横越标、5号横越标、6号横越标三点连线之间，约为6.5海里长的主航道范围。</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船舶横越区以横越标（专用标，莫（Z）黄12秒）标示界线。</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第四十三条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船舶在横越区内航行除遵守一般规定外，还需遵守下列规定：</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（一）顺航道航行船舶在通过横越区时，航速不得超过10节；</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（二）在1号横越区内，禁止顺航道航行船舶追越他船；在2号横越区内，顺航道航行船舶应当尽量避免追越他船。</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第四十四条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禁止船舶在黄埔航道、大濠洲航道、赤沙航道北段（赤沙航道转向点以北）、莲花山东航道、莲花山西航道以及各航道转弯处、桥梁水域、施工水域追越他船。</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他船与掉头区内掉头的船舶会遇时，应当主动避让掉头船舶；正在掉头的船舶应当注意周围环境。</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船舶在掉头区以外的水域掉头时，应当注意周围环境，不得妨碍他船的正常航行。</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船舶在沙角电厂码头和虎门汽车渡轮航线之间主航道外航行时，应当与其他船舶保持足够的安全距离，并避免并列行驶。</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第四十五条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船舶进入主航道应当备车航行，在马友石灯船至广州港42号灯浮之间水域航行时，航速不得超过15节；在广州港42号灯浮以北水域航行时，航速不得超过12节。</w:t>
      </w:r>
      <w:r>
        <w:rPr>
          <w:rFonts w:ascii="仿宋" w:eastAsia="仿宋" w:hAnsi="仿宋" w:hint="eastAsia"/>
          <w:sz w:val="32"/>
          <w:szCs w:val="32"/>
        </w:rPr>
        <w:t>高速客船除外。</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船舶航经航道弯曲航段、交通密集区、桥梁水域、桥孔、船坞、船舶装卸区、施工区、渡轮码头或者满载小船时，应当慢速通过，以策安全。</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高速客船在八塘尾以北水域航行时，航速不得超过25节。</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第四十六条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高速客船与他船会遇时，应当主动避让他船；两艘高速客船会遇时，应当按《1972年国际海上避碰规则》规定进行避让。</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第四十七条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虎门汽车渡轮1、2号灯浮连线上下游各150米范围内为渡轮穿越区。</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（一）每艘渡轮应当配备两台甚高频无线电话（VHF），在航时应当同时在08、09频道上守听，注意与过往船舶联系；</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（二）渡轮在航时，日间应当在桅杆横桁的一侧悬挂首尾向桔黄色双箭头号型一个，夜间在桅杆横桁两端显示绿色环照灯各一盏；</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（三）渡轮穿越大虎航道时，应当将虎门渡轮1、2号灯浮置于本船左舷，并尽可能与航道的船舶总流向成直角穿越；</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（四）渡轮在穿越主航道前，只要发现沿主航道航行的进口船抵达或者驶过55号灯浮，出口船抵达或者驶过猪头咀（大虎岛东咀），应当在虎门渡轮1、2号灯浮外等候，待上述船舶驶过穿越区后，方可穿越；</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（五）航经渡轮穿越区的船舶，应当谨慎驾驶，必要时应当用</w:t>
      </w:r>
      <w:r>
        <w:rPr>
          <w:rFonts w:ascii="仿宋_GB2312" w:eastAsia="仿宋_GB2312" w:hAnsi="宋体" w:cs="仿宋" w:hint="eastAsia"/>
          <w:kern w:val="0"/>
          <w:sz w:val="32"/>
          <w:szCs w:val="32"/>
        </w:rPr>
        <w:t>甚高频无线电话（VHF）</w:t>
      </w:r>
      <w:r>
        <w:rPr>
          <w:rFonts w:ascii="仿宋_GB2312" w:eastAsia="仿宋_GB2312" w:hAnsi="宋体" w:cs="仿宋" w:hint="eastAsia"/>
          <w:sz w:val="32"/>
          <w:szCs w:val="32"/>
        </w:rPr>
        <w:t>与穿越渡轮保持联系；</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（六）禁止船舶在渡轮穿越区内追越他船；</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（七）禁止船舶在渡轮穿越区内锚泊或者进行挖沙、捕捞、养殖等有碍航行安全的活动。</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第四十八条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能见度小于2000米时，桂山引航锚地至舢舨洲的水域，船舶航速不得超过10节；舢舨洲至黄埔的水域，船舶航速不得超过8节。高速客船除外。</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能见度小于1000米时，禁止能见度受限水域内的船舶离开码头、锚地或者系船浮筒航行，高速客轮除外。</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能见度小于1000米时，在能见度受限水域内航行或者拟航经能见度受限水域的在航船舶应当特别谨慎，若环境允许，应当及时驶离航道或者航道转弯处，就近选择水域停泊，并向海事管理机构报告。</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能见度小于500米时，高速客船不得离开能见度受限水域内的码头、锚地或者系船浮筒航行。</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邮轮采取的安全措施满足能见度不良特别航行措施控制条件时，可免受本条第一、二、三款的约束，但应当向海事管理机构报告。</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船舶应当服从海事管理机构关于能见度不良情况的水上交通管制。</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第四十九条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船舶拖带或者工程船拖带自身属具，应当采取必要的安全管理措施，航速不得低于5节，有下列情形之一的，应当按规定经海事管理机构审批：</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（一）拖带长度200米以上的；</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（二）拖带宽度40米以上的。</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船舶不能满足前款航速要求的，应当及时向海事管理机构报告。</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第五十条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试航、测速和校正罗经的船舶不得妨碍他船正常航行。</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第五十一条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本节下列用语的含义是：</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（一）“主航道”是指大濠水道、榕树头航道、伶仃航道、川鼻航道、大虎航道、坭洲头航道、莲花山东航道、莲花山西航道、赤沙航道、大濠洲航道、黄埔航道；</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（二）“小船推荐航路”</w:t>
      </w:r>
      <w:r>
        <w:rPr>
          <w:rFonts w:ascii="宋体" w:eastAsia="华文仿宋" w:hAnsi="宋体" w:hint="eastAsia"/>
          <w:sz w:val="32"/>
          <w:szCs w:val="32"/>
        </w:rPr>
        <w:t>是指设置在交通管制区部分主航道外侧，以沿岸通航标志（柱形构造，白蓝白，菱形望板，蓝色闪光）标示边界，可供吃水</w:t>
      </w:r>
      <w:r>
        <w:rPr>
          <w:rFonts w:ascii="宋体" w:eastAsia="华文仿宋" w:hAnsi="宋体" w:hint="eastAsia"/>
          <w:sz w:val="32"/>
          <w:szCs w:val="32"/>
        </w:rPr>
        <w:t>3</w:t>
      </w:r>
      <w:r>
        <w:rPr>
          <w:rFonts w:ascii="宋体" w:eastAsia="华文仿宋" w:hAnsi="宋体" w:hint="eastAsia"/>
          <w:sz w:val="32"/>
          <w:szCs w:val="32"/>
        </w:rPr>
        <w:t>米以下船舶航行的航路，其中在第六警戒区与第七警戒区之间设有沿岸通航标志的航路除外</w:t>
      </w:r>
      <w:r>
        <w:rPr>
          <w:rFonts w:ascii="仿宋_GB2312" w:eastAsia="仿宋_GB2312" w:hAnsi="宋体" w:cs="仿宋" w:hint="eastAsia"/>
          <w:sz w:val="32"/>
          <w:szCs w:val="32"/>
        </w:rPr>
        <w:t>；</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（三）“限于吃水的船舶”是指由于吃水与可用水深的关系，致使其偏离所驶航向的能力严重地受到限制的机动船；</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（四）“水道河口”是指横门水道、龙穴南水道、凫洲水道、太平河、浮莲岗水道、沙田河、淡水河、麻涌河、东江口等与珠江口主河道相交汇的河口；</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（五）“邮轮”是指海洋上定线、定期航行的，用于旅游观光的大型客船。</w:t>
      </w:r>
    </w:p>
    <w:p w:rsidR="006E6015" w:rsidRDefault="006E6015" w:rsidP="006E6015">
      <w:pPr>
        <w:keepNext/>
        <w:keepLines/>
        <w:spacing w:before="260" w:after="260" w:line="360" w:lineRule="auto"/>
        <w:jc w:val="center"/>
        <w:outlineLvl w:val="1"/>
        <w:rPr>
          <w:rFonts w:ascii="仿宋_GB2312" w:eastAsia="仿宋_GB2312" w:hAnsi="宋体" w:cs="黑体" w:hint="eastAsia"/>
          <w:b/>
          <w:bCs/>
          <w:kern w:val="0"/>
          <w:sz w:val="32"/>
          <w:szCs w:val="32"/>
          <w:lang w:val="x-none"/>
        </w:rPr>
      </w:pPr>
      <w:bookmarkStart w:id="36" w:name="_Toc484599352"/>
      <w:bookmarkStart w:id="37" w:name="_Toc484533663"/>
      <w:bookmarkStart w:id="38" w:name="_Toc484533621"/>
      <w:bookmarkStart w:id="39" w:name="_Toc484524395"/>
      <w:bookmarkStart w:id="40" w:name="_Toc503970844"/>
      <w:r>
        <w:rPr>
          <w:rFonts w:ascii="仿宋_GB2312" w:eastAsia="仿宋_GB2312" w:hAnsi="宋体" w:cs="黑体" w:hint="eastAsia"/>
          <w:b/>
          <w:bCs/>
          <w:kern w:val="0"/>
          <w:sz w:val="32"/>
          <w:szCs w:val="32"/>
          <w:lang w:val="x-none" w:eastAsia="x-none"/>
        </w:rPr>
        <w:t>第</w:t>
      </w:r>
      <w:r>
        <w:rPr>
          <w:rFonts w:ascii="仿宋_GB2312" w:eastAsia="仿宋_GB2312" w:hAnsi="宋体" w:cs="黑体" w:hint="eastAsia"/>
          <w:b/>
          <w:bCs/>
          <w:kern w:val="0"/>
          <w:sz w:val="32"/>
          <w:szCs w:val="32"/>
          <w:lang w:val="x-none"/>
        </w:rPr>
        <w:t>二</w:t>
      </w:r>
      <w:r>
        <w:rPr>
          <w:rFonts w:ascii="仿宋_GB2312" w:eastAsia="仿宋_GB2312" w:hAnsi="宋体" w:cs="黑体" w:hint="eastAsia"/>
          <w:b/>
          <w:bCs/>
          <w:kern w:val="0"/>
          <w:sz w:val="32"/>
          <w:szCs w:val="32"/>
          <w:lang w:val="x-none" w:eastAsia="x-none"/>
        </w:rPr>
        <w:t>节　广州港内港海区水域</w:t>
      </w:r>
      <w:bookmarkEnd w:id="36"/>
      <w:bookmarkEnd w:id="37"/>
      <w:bookmarkEnd w:id="38"/>
      <w:bookmarkEnd w:id="39"/>
      <w:bookmarkEnd w:id="40"/>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第五十二条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广州港内港海区水域包括：</w:t>
      </w:r>
    </w:p>
    <w:p w:rsidR="006E6015" w:rsidRDefault="006E6015" w:rsidP="006E6015">
      <w:pPr>
        <w:spacing w:line="360" w:lineRule="auto"/>
        <w:ind w:firstLineChars="200" w:firstLine="640"/>
        <w:rPr>
          <w:rFonts w:ascii="仿宋_GB2312" w:eastAsia="仿宋_GB2312" w:hAnsi="宋体" w:hint="eastAsia"/>
          <w:bCs/>
          <w:sz w:val="32"/>
          <w:szCs w:val="32"/>
        </w:rPr>
      </w:pPr>
      <w:r>
        <w:rPr>
          <w:rFonts w:ascii="仿宋_GB2312" w:eastAsia="仿宋_GB2312" w:hAnsi="宋体" w:cs="仿宋" w:hint="eastAsia"/>
          <w:sz w:val="32"/>
          <w:szCs w:val="32"/>
        </w:rPr>
        <w:t>（一）广州港黄埔大桥以北，白坭河大桥、石井河槎龙排洪站、增</w:t>
      </w:r>
      <w:r>
        <w:rPr>
          <w:rFonts w:ascii="微软雅黑" w:eastAsia="微软雅黑" w:hAnsi="微软雅黑" w:cs="微软雅黑" w:hint="eastAsia"/>
          <w:sz w:val="32"/>
          <w:szCs w:val="32"/>
        </w:rPr>
        <w:t>埗</w:t>
      </w:r>
      <w:r>
        <w:rPr>
          <w:rFonts w:ascii="仿宋_GB2312" w:eastAsia="仿宋_GB2312" w:hAnsi="仿宋_GB2312" w:cs="仿宋_GB2312" w:hint="eastAsia"/>
          <w:sz w:val="32"/>
          <w:szCs w:val="32"/>
        </w:rPr>
        <w:t>河狮头围公路桥以南，黄岐水道黄岐沙溪涌口与罗冲涌口的连线以东的珠江干线。其中，东河道是指珠江广州河段东圃特大桥至人民桥之间的干流水域</w:t>
      </w:r>
      <w:r>
        <w:rPr>
          <w:rFonts w:ascii="仿宋_GB2312" w:eastAsia="仿宋_GB2312" w:hAnsi="宋体" w:cs="仿宋" w:hint="eastAsia"/>
          <w:sz w:val="32"/>
          <w:szCs w:val="32"/>
        </w:rPr>
        <w:t>；</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（二）新洲水道；</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（三）官山水道；</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（四）仑头水道；</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（五）小洲水道；</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（六）东洛围水道；</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（七）三支香水道员岗沙尾至大尾角之间水域。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第五十三条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船舶在东河道航行时，保留的富裕水深应当不小于实际吃水的10％。</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第五十四条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船舶在东河道航行时，航速不得超过10节，不得低于4节。</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紧急情况时，船舶航速可以不受前款的限制，并立即报告海事管理机构。</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第五十五条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东河道人民桥至华南大桥河段，货船、拖船、工程船或者设施不得进入，但是依法取得水上水下活动许可和参与应急救援救助的除外。</w:t>
      </w:r>
    </w:p>
    <w:p w:rsidR="006E6015" w:rsidRDefault="006E6015" w:rsidP="006E6015">
      <w:pPr>
        <w:widowControl/>
        <w:shd w:val="clear" w:color="auto" w:fill="FFFFFF"/>
        <w:spacing w:line="360" w:lineRule="auto"/>
        <w:ind w:firstLineChars="200" w:firstLine="640"/>
        <w:jc w:val="left"/>
        <w:rPr>
          <w:rFonts w:ascii="仿宋_GB2312" w:eastAsia="仿宋_GB2312" w:hAnsi="宋体" w:hint="eastAsia"/>
          <w:sz w:val="32"/>
          <w:szCs w:val="32"/>
        </w:rPr>
      </w:pPr>
      <w:r>
        <w:rPr>
          <w:rFonts w:ascii="仿宋_GB2312" w:eastAsia="仿宋_GB2312" w:hAnsi="宋体" w:cs="仿宋" w:hint="eastAsia"/>
          <w:sz w:val="32"/>
          <w:szCs w:val="32"/>
        </w:rPr>
        <w:t>船舶航经鸭墩关涌口至珠江广场南岸距岸100米体育训练使用的水域，应当谨慎驾驶。</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第五十六条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500总吨以上或者长度50米以上或者吃水4米以上的船舶，驶向海心岗（23°01.9′N/113°22.9′E）经过79号浮或者81号浮前，应当使用</w:t>
      </w:r>
      <w:r>
        <w:rPr>
          <w:rFonts w:ascii="仿宋_GB2312" w:eastAsia="仿宋_GB2312" w:hAnsi="宋体" w:cs="仿宋" w:hint="eastAsia"/>
          <w:kern w:val="0"/>
          <w:sz w:val="32"/>
          <w:szCs w:val="32"/>
        </w:rPr>
        <w:t>甚高频无线电话（VHF）</w:t>
      </w:r>
      <w:r>
        <w:rPr>
          <w:rFonts w:ascii="仿宋_GB2312" w:eastAsia="仿宋_GB2312" w:hAnsi="宋体" w:cs="仿宋" w:hint="eastAsia"/>
          <w:sz w:val="32"/>
          <w:szCs w:val="32"/>
        </w:rPr>
        <w:t>08工作频道通报本船动态，79号浮至81号浮水域区间相向航行船舶收到动态信息应当及时回应并约定避让方式，谨慎驾驶。</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第五十七条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东河道航行船舶需追越时，应当提前用</w:t>
      </w:r>
      <w:r>
        <w:rPr>
          <w:rFonts w:ascii="仿宋_GB2312" w:eastAsia="仿宋_GB2312" w:hAnsi="宋体" w:cs="仿宋" w:hint="eastAsia"/>
          <w:kern w:val="0"/>
          <w:sz w:val="32"/>
          <w:szCs w:val="32"/>
        </w:rPr>
        <w:t>甚高频无线电话（VHF）</w:t>
      </w:r>
      <w:r>
        <w:rPr>
          <w:rFonts w:ascii="仿宋_GB2312" w:eastAsia="仿宋_GB2312" w:hAnsi="宋体" w:cs="仿宋" w:hint="eastAsia"/>
          <w:sz w:val="32"/>
          <w:szCs w:val="32"/>
        </w:rPr>
        <w:t>告知前船，取得同意后方可追越；追越时应当从被追越船的左舷追越，被追越船应当在保障安全的前提下予以配合。</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船舶在炮台石至三浪石礁石区水域会遇时，逆水船舶应及时采取避让措施，等候顺水船舶驶离礁石区后方可通过。</w:t>
      </w:r>
    </w:p>
    <w:p w:rsidR="006E6015" w:rsidRDefault="006E6015" w:rsidP="006E6015">
      <w:pPr>
        <w:spacing w:line="360" w:lineRule="auto"/>
        <w:ind w:firstLineChars="200" w:firstLine="640"/>
        <w:rPr>
          <w:rFonts w:ascii="仿宋_GB2312" w:eastAsia="仿宋_GB2312" w:hAnsi="宋体" w:hint="eastAsia"/>
          <w:bCs/>
          <w:sz w:val="32"/>
          <w:szCs w:val="32"/>
        </w:rPr>
      </w:pPr>
      <w:r>
        <w:rPr>
          <w:rFonts w:ascii="黑体" w:eastAsia="黑体" w:hAnsi="宋体" w:cs="黑体" w:hint="eastAsia"/>
          <w:sz w:val="32"/>
          <w:szCs w:val="32"/>
        </w:rPr>
        <w:t>第五十八条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从事珠江日夜游的船舶在东河道航行时应当在星海音乐厅、猎德大桥下游啤酒厂或者琶洲会展中心对开水域掉头，禁止采用抛锚或者拖锚的方式掉头，禁止向右掉头，但是执行海事管理机构指令的除外。</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第五十九条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船舶靠泊人民桥至江湾大桥之间水域的码头，若码头无前沿停泊水域设计尺度的，靠泊宽度不得超过15米。</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船舶靠泊江湾大桥至东圃特大桥之间水域的码头，若码头无前沿停泊水域设计尺度的，靠泊宽度不得超过30米。</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仿宋" w:hint="eastAsia"/>
          <w:sz w:val="32"/>
          <w:szCs w:val="32"/>
        </w:rPr>
        <w:t>第六十条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能见度小于500米时，禁止客船离开码头航行，在航船舶应当特别谨慎，若环境允许，应当就近选择安全水域停泊，按规定显示声光信号，并向海事管理机构报告。</w:t>
      </w:r>
    </w:p>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eastAsia="x-none"/>
        </w:rPr>
      </w:pPr>
      <w:bookmarkStart w:id="41" w:name="_Toc484599353"/>
      <w:bookmarkStart w:id="42" w:name="_Toc484533664"/>
      <w:bookmarkStart w:id="43" w:name="_Toc484533622"/>
      <w:bookmarkStart w:id="44" w:name="_Toc484524396"/>
      <w:bookmarkStart w:id="45" w:name="_Toc503970845"/>
      <w:r>
        <w:rPr>
          <w:rFonts w:ascii="黑体" w:eastAsia="黑体" w:hAnsi="宋体" w:cs="宋体" w:hint="eastAsia"/>
          <w:bCs/>
          <w:kern w:val="44"/>
          <w:sz w:val="32"/>
          <w:szCs w:val="32"/>
          <w:lang w:val="x-none" w:eastAsia="x-none"/>
        </w:rPr>
        <w:t>第</w:t>
      </w:r>
      <w:r>
        <w:rPr>
          <w:rFonts w:ascii="黑体" w:eastAsia="黑体" w:hAnsi="宋体" w:cs="宋体" w:hint="eastAsia"/>
          <w:bCs/>
          <w:kern w:val="44"/>
          <w:sz w:val="32"/>
          <w:szCs w:val="32"/>
          <w:lang w:val="x-none"/>
        </w:rPr>
        <w:t>四</w:t>
      </w:r>
      <w:r>
        <w:rPr>
          <w:rFonts w:ascii="黑体" w:eastAsia="黑体" w:hAnsi="宋体" w:cs="宋体" w:hint="eastAsia"/>
          <w:bCs/>
          <w:kern w:val="44"/>
          <w:sz w:val="32"/>
          <w:szCs w:val="32"/>
          <w:lang w:val="x-none" w:eastAsia="x-none"/>
        </w:rPr>
        <w:t>章</w:t>
      </w:r>
      <w:r>
        <w:rPr>
          <w:rFonts w:ascii="黑体" w:eastAsia="黑体" w:hAnsi="宋体" w:cs="黑体" w:hint="eastAsia"/>
          <w:bCs/>
          <w:kern w:val="0"/>
          <w:sz w:val="32"/>
          <w:szCs w:val="32"/>
          <w:lang w:val="x-none" w:eastAsia="x-none"/>
        </w:rPr>
        <w:t xml:space="preserve">　</w:t>
      </w:r>
      <w:r>
        <w:rPr>
          <w:rFonts w:ascii="黑体" w:eastAsia="黑体" w:hAnsi="宋体" w:cs="宋体" w:hint="eastAsia"/>
          <w:bCs/>
          <w:kern w:val="44"/>
          <w:sz w:val="32"/>
          <w:szCs w:val="32"/>
          <w:lang w:val="x-none" w:eastAsia="x-none"/>
        </w:rPr>
        <w:t>珠海高栏水域</w:t>
      </w:r>
      <w:bookmarkEnd w:id="41"/>
      <w:bookmarkEnd w:id="42"/>
      <w:bookmarkEnd w:id="43"/>
      <w:bookmarkEnd w:id="44"/>
      <w:bookmarkEnd w:id="45"/>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黑体" w:eastAsia="黑体" w:hAnsi="宋体" w:cs="黑体" w:hint="eastAsia"/>
          <w:sz w:val="32"/>
          <w:szCs w:val="32"/>
        </w:rPr>
        <w:t>第六十一条</w:t>
      </w:r>
      <w:r>
        <w:rPr>
          <w:rFonts w:ascii="仿宋_GB2312" w:eastAsia="仿宋_GB2312" w:hAnsi="宋体" w:cs="黑体" w:hint="eastAsia"/>
          <w:sz w:val="32"/>
          <w:szCs w:val="32"/>
        </w:rPr>
        <w:t xml:space="preserve">　</w:t>
      </w:r>
      <w:r>
        <w:rPr>
          <w:rFonts w:ascii="仿宋_GB2312" w:eastAsia="仿宋_GB2312" w:hAnsi="宋体" w:cs="仿宋" w:hint="eastAsia"/>
          <w:kern w:val="0"/>
          <w:sz w:val="32"/>
          <w:szCs w:val="32"/>
        </w:rPr>
        <w:t>本章适用于珠海高栏水域，即雷蛛灯桩、G1（22°11.5′N/113°05.6′E）、G2（22°07.6′N/113°05.0′E）、G3（21°46.0′N/113°05.0′E）、G4（21°46.0′N/113°18.7′E）、蚊洲东、黑石角连线与岸线之间的水域。</w:t>
      </w:r>
    </w:p>
    <w:p w:rsidR="006E6015" w:rsidRDefault="006E6015" w:rsidP="006E6015">
      <w:pPr>
        <w:widowControl/>
        <w:spacing w:line="360" w:lineRule="auto"/>
        <w:ind w:firstLineChars="200" w:firstLine="640"/>
        <w:jc w:val="left"/>
        <w:rPr>
          <w:rFonts w:ascii="仿宋_GB2312" w:eastAsia="仿宋_GB2312" w:hAnsi="宋体" w:hint="eastAsia"/>
          <w:bCs/>
          <w:sz w:val="32"/>
          <w:szCs w:val="32"/>
        </w:rPr>
      </w:pPr>
      <w:r>
        <w:rPr>
          <w:rFonts w:ascii="仿宋_GB2312" w:eastAsia="仿宋_GB2312" w:hAnsi="宋体" w:hint="eastAsia"/>
          <w:bCs/>
          <w:sz w:val="32"/>
          <w:szCs w:val="32"/>
        </w:rPr>
        <w:t>本章规定与第三章第一节珠江口水域规定相冲突的，适用本章规定</w:t>
      </w:r>
    </w:p>
    <w:p w:rsidR="006E6015" w:rsidRDefault="006E6015" w:rsidP="006E6015">
      <w:pPr>
        <w:keepNext/>
        <w:keepLines/>
        <w:spacing w:before="260" w:after="260" w:line="360" w:lineRule="auto"/>
        <w:jc w:val="center"/>
        <w:outlineLvl w:val="1"/>
        <w:rPr>
          <w:rFonts w:ascii="仿宋_GB2312" w:eastAsia="仿宋_GB2312" w:hAnsi="宋体" w:cs="黑体" w:hint="eastAsia"/>
          <w:b/>
          <w:bCs/>
          <w:kern w:val="0"/>
          <w:sz w:val="32"/>
          <w:szCs w:val="32"/>
          <w:lang w:val="x-none" w:eastAsia="x-none"/>
        </w:rPr>
      </w:pPr>
      <w:bookmarkStart w:id="46" w:name="_Toc484599354"/>
      <w:bookmarkStart w:id="47" w:name="_Toc484533665"/>
      <w:bookmarkStart w:id="48" w:name="_Toc484533623"/>
      <w:bookmarkStart w:id="49" w:name="_Toc484524397"/>
      <w:bookmarkStart w:id="50" w:name="_Toc503970846"/>
      <w:r>
        <w:rPr>
          <w:rFonts w:ascii="仿宋_GB2312" w:eastAsia="仿宋_GB2312" w:hAnsi="宋体" w:cs="黑体" w:hint="eastAsia"/>
          <w:b/>
          <w:bCs/>
          <w:kern w:val="0"/>
          <w:sz w:val="32"/>
          <w:szCs w:val="32"/>
          <w:lang w:val="x-none" w:eastAsia="x-none"/>
        </w:rPr>
        <w:t xml:space="preserve">第一节　</w:t>
      </w:r>
      <w:r>
        <w:rPr>
          <w:rFonts w:ascii="仿宋_GB2312" w:eastAsia="仿宋_GB2312" w:hAnsi="宋体" w:cs="黑体" w:hint="eastAsia"/>
          <w:b/>
          <w:bCs/>
          <w:kern w:val="0"/>
          <w:sz w:val="32"/>
          <w:szCs w:val="32"/>
          <w:lang w:val="x-none"/>
        </w:rPr>
        <w:t>珠海</w:t>
      </w:r>
      <w:r>
        <w:rPr>
          <w:rFonts w:ascii="仿宋_GB2312" w:eastAsia="仿宋_GB2312" w:hAnsi="宋体" w:cs="黑体" w:hint="eastAsia"/>
          <w:b/>
          <w:bCs/>
          <w:kern w:val="0"/>
          <w:sz w:val="32"/>
          <w:szCs w:val="32"/>
          <w:lang w:val="x-none" w:eastAsia="x-none"/>
        </w:rPr>
        <w:t>高栏水域一般规定</w:t>
      </w:r>
      <w:bookmarkEnd w:id="46"/>
      <w:bookmarkEnd w:id="47"/>
      <w:bookmarkEnd w:id="48"/>
      <w:bookmarkEnd w:id="49"/>
      <w:bookmarkEnd w:id="50"/>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黑体" w:eastAsia="黑体" w:hAnsi="宋体" w:cs="黑体" w:hint="eastAsia"/>
          <w:sz w:val="32"/>
          <w:szCs w:val="32"/>
        </w:rPr>
        <w:t>第六十二条</w:t>
      </w:r>
      <w:r>
        <w:rPr>
          <w:rFonts w:ascii="仿宋_GB2312" w:eastAsia="仿宋_GB2312" w:hAnsi="宋体" w:cs="黑体" w:hint="eastAsia"/>
          <w:sz w:val="32"/>
          <w:szCs w:val="32"/>
        </w:rPr>
        <w:t xml:space="preserve">　</w:t>
      </w:r>
      <w:r>
        <w:rPr>
          <w:rFonts w:ascii="仿宋_GB2312" w:eastAsia="仿宋_GB2312" w:hAnsi="宋体" w:cs="仿宋" w:hint="eastAsia"/>
          <w:kern w:val="0"/>
          <w:sz w:val="32"/>
          <w:szCs w:val="32"/>
        </w:rPr>
        <w:t>船舶在珠海高栏水域航行时，保留的富裕水深不小于0.5米。</w:t>
      </w:r>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仿宋_GB2312" w:eastAsia="仿宋_GB2312" w:hAnsi="宋体" w:cs="仿宋" w:hint="eastAsia"/>
          <w:kern w:val="0"/>
          <w:sz w:val="32"/>
          <w:szCs w:val="32"/>
        </w:rPr>
        <w:t>在高栏港区航道、港池水域航行时，10万载重吨以上危险品船舶富裕水深不小于船舶实际吃水的12%，其他船舶富裕水深不小于船舶实际吃水的10%。</w:t>
      </w:r>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黑体" w:eastAsia="黑体" w:hAnsi="宋体" w:cs="黑体" w:hint="eastAsia"/>
          <w:sz w:val="32"/>
          <w:szCs w:val="32"/>
        </w:rPr>
        <w:t>第六十三条</w:t>
      </w:r>
      <w:r>
        <w:rPr>
          <w:rFonts w:ascii="仿宋_GB2312" w:eastAsia="仿宋_GB2312" w:hAnsi="宋体" w:cs="黑体" w:hint="eastAsia"/>
          <w:sz w:val="32"/>
          <w:szCs w:val="32"/>
        </w:rPr>
        <w:t xml:space="preserve">　</w:t>
      </w:r>
      <w:r>
        <w:rPr>
          <w:rFonts w:ascii="仿宋_GB2312" w:eastAsia="仿宋_GB2312" w:hAnsi="宋体" w:cs="仿宋" w:hint="eastAsia"/>
          <w:kern w:val="0"/>
          <w:sz w:val="32"/>
          <w:szCs w:val="32"/>
        </w:rPr>
        <w:t>船舶在高栏港主航道铁炉湾防波堤以内航道航行，航速不得超过12节。</w:t>
      </w:r>
    </w:p>
    <w:p w:rsidR="006E6015" w:rsidRDefault="006E6015" w:rsidP="006E6015">
      <w:pPr>
        <w:ind w:firstLineChars="200" w:firstLine="640"/>
        <w:rPr>
          <w:rFonts w:ascii="宋体" w:eastAsia="华文仿宋" w:hAnsi="宋体" w:hint="eastAsia"/>
          <w:sz w:val="32"/>
          <w:szCs w:val="32"/>
        </w:rPr>
      </w:pPr>
      <w:r>
        <w:rPr>
          <w:rFonts w:ascii="黑体" w:eastAsia="黑体" w:hAnsi="宋体" w:cs="黑体" w:hint="eastAsia"/>
          <w:sz w:val="32"/>
          <w:szCs w:val="32"/>
        </w:rPr>
        <w:t>第六十四条</w:t>
      </w:r>
      <w:r>
        <w:rPr>
          <w:rFonts w:ascii="仿宋_GB2312" w:eastAsia="仿宋_GB2312" w:hAnsi="宋体" w:cs="黑体" w:hint="eastAsia"/>
          <w:sz w:val="32"/>
          <w:szCs w:val="32"/>
        </w:rPr>
        <w:t xml:space="preserve">　</w:t>
      </w:r>
      <w:r>
        <w:rPr>
          <w:rFonts w:ascii="宋体" w:eastAsia="华文仿宋" w:hAnsi="宋体" w:hint="eastAsia"/>
          <w:sz w:val="32"/>
          <w:szCs w:val="32"/>
        </w:rPr>
        <w:t>在高栏港主航道、崖门出海航道</w:t>
      </w:r>
      <w:r>
        <w:rPr>
          <w:rFonts w:ascii="宋体" w:eastAsia="华文仿宋" w:hAnsi="宋体" w:hint="eastAsia"/>
          <w:sz w:val="32"/>
          <w:szCs w:val="32"/>
        </w:rPr>
        <w:t>Y1</w:t>
      </w:r>
      <w:r>
        <w:rPr>
          <w:rFonts w:ascii="宋体" w:eastAsia="华文仿宋" w:hAnsi="宋体" w:hint="eastAsia"/>
          <w:sz w:val="32"/>
          <w:szCs w:val="32"/>
        </w:rPr>
        <w:t>号灯浮至</w:t>
      </w:r>
      <w:r>
        <w:rPr>
          <w:rFonts w:ascii="宋体" w:eastAsia="华文仿宋" w:hAnsi="宋体" w:hint="eastAsia"/>
          <w:sz w:val="32"/>
          <w:szCs w:val="32"/>
        </w:rPr>
        <w:t>Y17</w:t>
      </w:r>
      <w:r>
        <w:rPr>
          <w:rFonts w:ascii="宋体" w:eastAsia="华文仿宋" w:hAnsi="宋体" w:hint="eastAsia"/>
          <w:sz w:val="32"/>
          <w:szCs w:val="32"/>
        </w:rPr>
        <w:t>号灯浮水域内禁止下列行为：</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（一）掉头；</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（二）并列行驶；</w:t>
      </w:r>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宋体" w:eastAsia="华文仿宋" w:hAnsi="宋体" w:hint="eastAsia"/>
          <w:sz w:val="32"/>
          <w:szCs w:val="32"/>
        </w:rPr>
        <w:t>（三）停泊。</w:t>
      </w:r>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黑体" w:eastAsia="黑体" w:hAnsi="宋体" w:cs="黑体" w:hint="eastAsia"/>
          <w:sz w:val="32"/>
          <w:szCs w:val="32"/>
        </w:rPr>
        <w:t>第六十五条</w:t>
      </w:r>
      <w:r>
        <w:rPr>
          <w:rFonts w:ascii="仿宋_GB2312" w:eastAsia="仿宋_GB2312" w:hAnsi="宋体" w:cs="黑体" w:hint="eastAsia"/>
          <w:sz w:val="32"/>
          <w:szCs w:val="32"/>
        </w:rPr>
        <w:t xml:space="preserve">　</w:t>
      </w:r>
      <w:r>
        <w:rPr>
          <w:rFonts w:ascii="仿宋_GB2312" w:eastAsia="仿宋_GB2312" w:hAnsi="宋体" w:cs="仿宋" w:hint="eastAsia"/>
          <w:kern w:val="0"/>
          <w:sz w:val="32"/>
          <w:szCs w:val="32"/>
        </w:rPr>
        <w:t>禁止船舶在崖门出海航道转弯处（Y17号灯浮）水域会船。在该水域两船相遇时，逆水船应当让顺水船先通过；平流时，南向船应当让北向船先通过。</w:t>
      </w:r>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黑体" w:eastAsia="黑体" w:hAnsi="宋体" w:cs="黑体" w:hint="eastAsia"/>
          <w:sz w:val="32"/>
          <w:szCs w:val="32"/>
        </w:rPr>
        <w:t>第六十六条</w:t>
      </w:r>
      <w:r>
        <w:rPr>
          <w:rFonts w:ascii="仿宋_GB2312" w:eastAsia="仿宋_GB2312" w:hAnsi="宋体" w:cs="黑体" w:hint="eastAsia"/>
          <w:sz w:val="32"/>
          <w:szCs w:val="32"/>
        </w:rPr>
        <w:t xml:space="preserve">　</w:t>
      </w:r>
      <w:r>
        <w:rPr>
          <w:rFonts w:ascii="仿宋_GB2312" w:eastAsia="仿宋_GB2312" w:hAnsi="宋体" w:cs="仿宋" w:hint="eastAsia"/>
          <w:kern w:val="0"/>
          <w:sz w:val="32"/>
          <w:szCs w:val="32"/>
        </w:rPr>
        <w:t>吃水3米以下船舶在高栏港主航道航行时，只要安全可行，应当尽量靠近本船右舷一侧的航路外缘行驶；吃水3米至5米的船舶在高栏港主航道航行时，不得妨碍主航道其他吃水5米以上的船舶正常航行，当有限于吃水的船舶驶近时应当主动避让。</w:t>
      </w:r>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仿宋_GB2312" w:eastAsia="仿宋_GB2312" w:hAnsi="宋体" w:cs="仿宋" w:hint="eastAsia"/>
          <w:kern w:val="0"/>
          <w:sz w:val="32"/>
          <w:szCs w:val="32"/>
        </w:rPr>
        <w:t>吃水3米以上的船舶，自高栏港主航道进入崖门出海航道，或者自崖门出海航道进入高栏港主航道，应当沿航道航行。</w:t>
      </w:r>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黑体" w:eastAsia="黑体" w:hAnsi="宋体" w:cs="黑体" w:hint="eastAsia"/>
          <w:sz w:val="32"/>
          <w:szCs w:val="32"/>
        </w:rPr>
        <w:t>第六十七条</w:t>
      </w:r>
      <w:r>
        <w:rPr>
          <w:rFonts w:ascii="仿宋_GB2312" w:eastAsia="仿宋_GB2312" w:hAnsi="宋体" w:cs="黑体" w:hint="eastAsia"/>
          <w:sz w:val="32"/>
          <w:szCs w:val="32"/>
        </w:rPr>
        <w:t xml:space="preserve">　</w:t>
      </w:r>
      <w:r>
        <w:rPr>
          <w:rFonts w:ascii="仿宋_GB2312" w:eastAsia="仿宋_GB2312" w:hAnsi="宋体" w:cs="仿宋" w:hint="eastAsia"/>
          <w:kern w:val="0"/>
          <w:sz w:val="32"/>
          <w:szCs w:val="32"/>
        </w:rPr>
        <w:t>除因靠离泊需要外，船舶不得在高栏港主航道内掉头。</w:t>
      </w:r>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黑体" w:eastAsia="黑体" w:hAnsi="宋体" w:cs="黑体" w:hint="eastAsia"/>
          <w:sz w:val="32"/>
          <w:szCs w:val="32"/>
        </w:rPr>
        <w:t>第六十八条</w:t>
      </w:r>
      <w:r>
        <w:rPr>
          <w:rFonts w:ascii="仿宋_GB2312" w:eastAsia="仿宋_GB2312" w:hAnsi="宋体" w:cs="黑体" w:hint="eastAsia"/>
          <w:sz w:val="32"/>
          <w:szCs w:val="32"/>
        </w:rPr>
        <w:t xml:space="preserve">　</w:t>
      </w:r>
      <w:r>
        <w:rPr>
          <w:rFonts w:ascii="仿宋_GB2312" w:eastAsia="仿宋_GB2312" w:hAnsi="宋体" w:cs="仿宋" w:hint="eastAsia"/>
          <w:kern w:val="0"/>
          <w:sz w:val="32"/>
          <w:szCs w:val="32"/>
        </w:rPr>
        <w:t>船舶不得在下列水域内停泊：</w:t>
      </w:r>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（一）高栏港主航道1号灯浮至12号灯浮航道两侧各500米范围内；</w:t>
      </w:r>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（二）高栏港铁炉湾防波堤以内主航道以及各支航道、崖门出海航道两侧各200米范围内；</w:t>
      </w:r>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（三）水下管线（21°53.1′N/113°17.1′E、21°53.2′N/113°18.0′E、21°53.2′N/113°18.7′E、21°53.1′N/113°19.6′E、21°52.6′N/113°20.4′E连线）两侧各500米范围内；</w:t>
      </w:r>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仿宋_GB2312" w:eastAsia="仿宋_GB2312" w:hAnsi="宋体" w:cs="仿宋" w:hint="eastAsia"/>
          <w:kern w:val="0"/>
          <w:sz w:val="32"/>
          <w:szCs w:val="32"/>
        </w:rPr>
        <w:t>（四）21号灯浮、22号灯浮、新海能源码头及荷包交通客船码头之间的水域。</w:t>
      </w:r>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仿宋_GB2312" w:eastAsia="仿宋_GB2312" w:hAnsi="宋体" w:cs="仿宋" w:hint="eastAsia"/>
          <w:kern w:val="0"/>
          <w:sz w:val="32"/>
          <w:szCs w:val="32"/>
        </w:rPr>
        <w:t>在引航员登轮点（A：21°47.7′N/113°15.4′E；B：21°50.2′N/113°14.0′E）1000米范围内不得锚泊。</w:t>
      </w:r>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黑体" w:eastAsia="黑体" w:hAnsi="宋体" w:cs="黑体" w:hint="eastAsia"/>
          <w:sz w:val="32"/>
          <w:szCs w:val="32"/>
        </w:rPr>
        <w:t>第六十九条</w:t>
      </w:r>
      <w:r>
        <w:rPr>
          <w:rFonts w:ascii="仿宋_GB2312" w:eastAsia="仿宋_GB2312" w:hAnsi="宋体" w:cs="黑体" w:hint="eastAsia"/>
          <w:sz w:val="32"/>
          <w:szCs w:val="32"/>
        </w:rPr>
        <w:t xml:space="preserve">　</w:t>
      </w:r>
      <w:r>
        <w:rPr>
          <w:rFonts w:ascii="仿宋_GB2312" w:eastAsia="仿宋_GB2312" w:hAnsi="宋体" w:cs="仿宋" w:hint="eastAsia"/>
          <w:kern w:val="0"/>
          <w:sz w:val="32"/>
          <w:szCs w:val="32"/>
        </w:rPr>
        <w:t>船舶在横越航道前，应当观察周围环境，确认无碍他船航行时，方可横越。船舶横越航道时，应当按下列规定避让：</w:t>
      </w:r>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（一）主动避让顺航道航行船舶；</w:t>
      </w:r>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（二）在横越前鸣放声号一长声，夜间可采取灯光警示等措施，以引起他船注意；</w:t>
      </w:r>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（三）尽可能用与航道船舶总流向成直角的航向穿越，并避免横越他船船艏。</w:t>
      </w:r>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仿宋_GB2312" w:eastAsia="仿宋_GB2312" w:hAnsi="宋体" w:cs="仿宋" w:hint="eastAsia"/>
          <w:kern w:val="0"/>
          <w:sz w:val="32"/>
          <w:szCs w:val="32"/>
        </w:rPr>
        <w:t>荷包岛客船应当在高栏港主航道21号灯浮及22号灯浮之间横越。</w:t>
      </w:r>
    </w:p>
    <w:p w:rsidR="006E6015" w:rsidRDefault="006E6015" w:rsidP="006E6015">
      <w:pPr>
        <w:keepNext/>
        <w:keepLines/>
        <w:spacing w:before="260" w:after="260" w:line="360" w:lineRule="auto"/>
        <w:jc w:val="center"/>
        <w:outlineLvl w:val="1"/>
        <w:rPr>
          <w:rFonts w:ascii="仿宋_GB2312" w:eastAsia="仿宋_GB2312" w:hAnsi="宋体" w:cs="黑体" w:hint="eastAsia"/>
          <w:b/>
          <w:bCs/>
          <w:kern w:val="0"/>
          <w:sz w:val="32"/>
          <w:szCs w:val="32"/>
          <w:lang w:val="x-none" w:eastAsia="x-none"/>
        </w:rPr>
      </w:pPr>
      <w:bookmarkStart w:id="51" w:name="_Toc484599355"/>
      <w:bookmarkStart w:id="52" w:name="_Toc484533666"/>
      <w:bookmarkStart w:id="53" w:name="_Toc484533624"/>
      <w:bookmarkStart w:id="54" w:name="_Toc484524398"/>
      <w:bookmarkStart w:id="55" w:name="_Toc503970847"/>
      <w:r>
        <w:rPr>
          <w:rFonts w:ascii="仿宋_GB2312" w:eastAsia="仿宋_GB2312" w:hAnsi="宋体" w:cs="黑体" w:hint="eastAsia"/>
          <w:b/>
          <w:bCs/>
          <w:kern w:val="0"/>
          <w:sz w:val="32"/>
          <w:szCs w:val="32"/>
          <w:lang w:val="x-none" w:eastAsia="x-none"/>
        </w:rPr>
        <w:t>第二节　载运散装液化天然气船舶规定</w:t>
      </w:r>
      <w:bookmarkEnd w:id="51"/>
      <w:bookmarkEnd w:id="52"/>
      <w:bookmarkEnd w:id="53"/>
      <w:bookmarkEnd w:id="54"/>
      <w:bookmarkEnd w:id="55"/>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第七十条</w:t>
      </w:r>
      <w:r>
        <w:rPr>
          <w:rFonts w:ascii="仿宋_GB2312" w:eastAsia="仿宋_GB2312" w:hAnsi="宋体" w:cs="黑体" w:hint="eastAsia"/>
          <w:kern w:val="0"/>
          <w:sz w:val="32"/>
          <w:szCs w:val="32"/>
        </w:rPr>
        <w:t xml:space="preserve">　</w:t>
      </w:r>
      <w:r>
        <w:rPr>
          <w:rFonts w:ascii="仿宋_GB2312" w:eastAsia="仿宋_GB2312" w:hAnsi="宋体" w:cs="黑体" w:hint="eastAsia"/>
          <w:sz w:val="32"/>
          <w:szCs w:val="32"/>
        </w:rPr>
        <w:t>载运散装液化天然气船舶（本节以下简称</w:t>
      </w:r>
      <w:r>
        <w:rPr>
          <w:rFonts w:ascii="仿宋_GB2312" w:eastAsia="仿宋_GB2312" w:hAnsi="宋体" w:cs="仿宋" w:hint="eastAsia"/>
          <w:kern w:val="0"/>
          <w:sz w:val="32"/>
          <w:szCs w:val="32"/>
        </w:rPr>
        <w:t>LNG船舶</w:t>
      </w:r>
      <w:r>
        <w:rPr>
          <w:rFonts w:ascii="仿宋_GB2312" w:eastAsia="仿宋_GB2312" w:hAnsi="宋体" w:cs="黑体" w:hint="eastAsia"/>
          <w:sz w:val="32"/>
          <w:szCs w:val="32"/>
        </w:rPr>
        <w:t>）</w:t>
      </w:r>
      <w:r>
        <w:rPr>
          <w:rFonts w:ascii="仿宋_GB2312" w:eastAsia="仿宋_GB2312" w:hAnsi="宋体" w:cs="仿宋" w:hint="eastAsia"/>
          <w:kern w:val="0"/>
          <w:sz w:val="32"/>
          <w:szCs w:val="32"/>
        </w:rPr>
        <w:t>船舶停泊码头期间，船舶富裕水深应当不小于船舶实际吃水的10%，且不小于1.0米。</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黑体" w:hint="eastAsia"/>
          <w:sz w:val="32"/>
          <w:szCs w:val="32"/>
        </w:rPr>
        <w:t>LNG</w:t>
      </w:r>
      <w:r>
        <w:rPr>
          <w:rFonts w:ascii="仿宋_GB2312" w:eastAsia="仿宋_GB2312" w:hAnsi="宋体" w:cs="仿宋" w:hint="eastAsia"/>
          <w:kern w:val="0"/>
          <w:sz w:val="32"/>
          <w:szCs w:val="32"/>
        </w:rPr>
        <w:t>船舶航行期间，船舶富裕水深应当不小于船舶实际吃水的15%。</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第七十一条</w:t>
      </w:r>
      <w:r>
        <w:rPr>
          <w:rFonts w:ascii="仿宋_GB2312" w:eastAsia="仿宋_GB2312" w:hAnsi="宋体" w:cs="黑体" w:hint="eastAsia"/>
          <w:kern w:val="0"/>
          <w:sz w:val="32"/>
          <w:szCs w:val="32"/>
        </w:rPr>
        <w:t xml:space="preserve">　</w:t>
      </w:r>
      <w:r>
        <w:rPr>
          <w:rFonts w:ascii="仿宋_GB2312" w:eastAsia="仿宋_GB2312" w:hAnsi="宋体" w:cs="黑体" w:hint="eastAsia"/>
          <w:sz w:val="32"/>
          <w:szCs w:val="32"/>
        </w:rPr>
        <w:t>LNG</w:t>
      </w:r>
      <w:r>
        <w:rPr>
          <w:rFonts w:ascii="仿宋_GB2312" w:eastAsia="仿宋_GB2312" w:hAnsi="宋体" w:cs="仿宋" w:hint="eastAsia"/>
          <w:kern w:val="0"/>
          <w:sz w:val="32"/>
          <w:szCs w:val="32"/>
        </w:rPr>
        <w:t>船舶在进出港航道航行期间，其移动安全区为船舶前后各1海里，左右各450米的水域范围。</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黑体" w:hint="eastAsia"/>
          <w:sz w:val="32"/>
          <w:szCs w:val="32"/>
        </w:rPr>
        <w:t>LNG</w:t>
      </w:r>
      <w:r>
        <w:rPr>
          <w:rFonts w:ascii="仿宋_GB2312" w:eastAsia="仿宋_GB2312" w:hAnsi="宋体" w:cs="仿宋" w:hint="eastAsia"/>
          <w:kern w:val="0"/>
          <w:sz w:val="32"/>
          <w:szCs w:val="32"/>
        </w:rPr>
        <w:t>船舶停泊码头期间，其停泊安全区为船舶周围300米的水域范围。</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黑体" w:hint="eastAsia"/>
          <w:sz w:val="32"/>
          <w:szCs w:val="32"/>
        </w:rPr>
        <w:t>LNG</w:t>
      </w:r>
      <w:r>
        <w:rPr>
          <w:rFonts w:ascii="仿宋_GB2312" w:eastAsia="仿宋_GB2312" w:hAnsi="宋体" w:cs="仿宋" w:hint="eastAsia"/>
          <w:kern w:val="0"/>
          <w:sz w:val="32"/>
          <w:szCs w:val="32"/>
        </w:rPr>
        <w:t>船舶移动安全区、停泊安全区，禁止无关船舶或者人员进入。</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第七十二条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码头经营人制定</w:t>
      </w:r>
      <w:r>
        <w:rPr>
          <w:rFonts w:ascii="仿宋_GB2312" w:eastAsia="仿宋_GB2312" w:hAnsi="宋体" w:cs="黑体" w:hint="eastAsia"/>
          <w:sz w:val="32"/>
          <w:szCs w:val="32"/>
        </w:rPr>
        <w:t>LNG</w:t>
      </w:r>
      <w:r>
        <w:rPr>
          <w:rFonts w:ascii="仿宋_GB2312" w:eastAsia="仿宋_GB2312" w:hAnsi="宋体" w:cs="仿宋" w:hint="eastAsia"/>
          <w:kern w:val="0"/>
          <w:sz w:val="32"/>
          <w:szCs w:val="32"/>
        </w:rPr>
        <w:t>船舶进出港、停泊、作业期间监护措施的，须安排足够的助靠（离）、应急拖船。</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第七十三条</w:t>
      </w:r>
      <w:r>
        <w:rPr>
          <w:rFonts w:ascii="仿宋_GB2312" w:eastAsia="仿宋_GB2312" w:hAnsi="宋体" w:cs="黑体" w:hint="eastAsia"/>
          <w:kern w:val="0"/>
          <w:sz w:val="32"/>
          <w:szCs w:val="32"/>
        </w:rPr>
        <w:t xml:space="preserve">　</w:t>
      </w:r>
      <w:r>
        <w:rPr>
          <w:rFonts w:ascii="仿宋_GB2312" w:eastAsia="仿宋_GB2312" w:hAnsi="宋体" w:cs="黑体" w:hint="eastAsia"/>
          <w:sz w:val="32"/>
          <w:szCs w:val="32"/>
        </w:rPr>
        <w:t>LNG</w:t>
      </w:r>
      <w:r>
        <w:rPr>
          <w:rFonts w:ascii="仿宋_GB2312" w:eastAsia="仿宋_GB2312" w:hAnsi="宋体" w:cs="仿宋" w:hint="eastAsia"/>
          <w:kern w:val="0"/>
          <w:sz w:val="32"/>
          <w:szCs w:val="32"/>
        </w:rPr>
        <w:t>船舶停泊码头期间，应当做好紧急离泊的准备，船艏应当朝向有利于船舶驶离码头的方向。</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黑体" w:hint="eastAsia"/>
          <w:sz w:val="32"/>
          <w:szCs w:val="32"/>
        </w:rPr>
        <w:t>LNG</w:t>
      </w:r>
      <w:r>
        <w:rPr>
          <w:rFonts w:ascii="仿宋_GB2312" w:eastAsia="仿宋_GB2312" w:hAnsi="宋体" w:cs="仿宋" w:hint="eastAsia"/>
          <w:kern w:val="0"/>
          <w:sz w:val="32"/>
          <w:szCs w:val="32"/>
        </w:rPr>
        <w:t>船舶停泊码头期间，船上或者岸上发生可能影响船舶安全的情况，应当采取安全措施，离泊码头，驶往应急锚地或者其他安全水域。</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第七十四条</w:t>
      </w:r>
      <w:r>
        <w:rPr>
          <w:rFonts w:ascii="仿宋_GB2312" w:eastAsia="仿宋_GB2312" w:hAnsi="宋体" w:cs="黑体" w:hint="eastAsia"/>
          <w:kern w:val="0"/>
          <w:sz w:val="32"/>
          <w:szCs w:val="32"/>
        </w:rPr>
        <w:t xml:space="preserve">　</w:t>
      </w:r>
      <w:r>
        <w:rPr>
          <w:rFonts w:ascii="宋体" w:eastAsia="华文仿宋" w:hAnsi="宋体" w:hint="eastAsia"/>
          <w:sz w:val="32"/>
          <w:szCs w:val="32"/>
        </w:rPr>
        <w:t>LNG</w:t>
      </w:r>
      <w:r>
        <w:rPr>
          <w:rFonts w:ascii="宋体" w:eastAsia="华文仿宋" w:hAnsi="宋体" w:hint="eastAsia"/>
          <w:sz w:val="32"/>
          <w:szCs w:val="32"/>
        </w:rPr>
        <w:t>船舶在高栏港区内航行、停泊、作业期间，以下四点连线范围内禁止其他船舶锚泊，</w:t>
      </w:r>
      <w:r>
        <w:rPr>
          <w:rFonts w:ascii="宋体" w:eastAsia="华文仿宋" w:hAnsi="宋体" w:hint="eastAsia"/>
          <w:sz w:val="32"/>
          <w:szCs w:val="32"/>
        </w:rPr>
        <w:t>LNG</w:t>
      </w:r>
      <w:r>
        <w:rPr>
          <w:rFonts w:ascii="宋体" w:eastAsia="华文仿宋" w:hAnsi="宋体" w:hint="eastAsia"/>
          <w:sz w:val="32"/>
          <w:szCs w:val="32"/>
        </w:rPr>
        <w:t>船舶应当保持</w:t>
      </w:r>
      <w:r>
        <w:rPr>
          <w:rFonts w:ascii="宋体" w:eastAsia="华文仿宋" w:hAnsi="宋体" w:hint="eastAsia"/>
          <w:sz w:val="32"/>
          <w:szCs w:val="32"/>
        </w:rPr>
        <w:t>24</w:t>
      </w:r>
      <w:r>
        <w:rPr>
          <w:rFonts w:ascii="宋体" w:eastAsia="华文仿宋" w:hAnsi="宋体" w:hint="eastAsia"/>
          <w:sz w:val="32"/>
          <w:szCs w:val="32"/>
        </w:rPr>
        <w:t>小时安全值班，并守听甚高频无线电话（</w:t>
      </w:r>
      <w:r>
        <w:rPr>
          <w:rFonts w:ascii="宋体" w:eastAsia="华文仿宋" w:hAnsi="宋体" w:hint="eastAsia"/>
          <w:sz w:val="32"/>
          <w:szCs w:val="32"/>
        </w:rPr>
        <w:t>VHF</w:t>
      </w:r>
      <w:r>
        <w:rPr>
          <w:rFonts w:ascii="宋体" w:eastAsia="华文仿宋" w:hAnsi="宋体" w:hint="eastAsia"/>
          <w:sz w:val="32"/>
          <w:szCs w:val="32"/>
        </w:rPr>
        <w:t>）</w:t>
      </w:r>
      <w:r>
        <w:rPr>
          <w:rFonts w:ascii="宋体" w:eastAsia="华文仿宋" w:hAnsi="宋体" w:hint="eastAsia"/>
          <w:sz w:val="32"/>
          <w:szCs w:val="32"/>
        </w:rPr>
        <w:t>13</w:t>
      </w:r>
      <w:r>
        <w:rPr>
          <w:rFonts w:ascii="宋体" w:eastAsia="华文仿宋" w:hAnsi="宋体" w:hint="eastAsia"/>
          <w:sz w:val="32"/>
          <w:szCs w:val="32"/>
        </w:rPr>
        <w:t>、</w:t>
      </w:r>
      <w:r>
        <w:rPr>
          <w:rFonts w:ascii="宋体" w:eastAsia="华文仿宋" w:hAnsi="宋体" w:hint="eastAsia"/>
          <w:sz w:val="32"/>
          <w:szCs w:val="32"/>
        </w:rPr>
        <w:t>16</w:t>
      </w:r>
      <w:r>
        <w:rPr>
          <w:rFonts w:ascii="宋体" w:eastAsia="华文仿宋" w:hAnsi="宋体" w:hint="eastAsia"/>
          <w:sz w:val="32"/>
          <w:szCs w:val="32"/>
        </w:rPr>
        <w:t>频道：</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A（21°46.3′N/113°18.6′E）；</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B（21°46.3′N/113°19.5′E）；</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C（21°47.1′N/113°19.5′E）；</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D（21°47.1′N/113°18.6′E）。</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第七十五条</w:t>
      </w:r>
      <w:r>
        <w:rPr>
          <w:rFonts w:ascii="仿宋_GB2312" w:eastAsia="仿宋_GB2312" w:hAnsi="宋体" w:cs="黑体" w:hint="eastAsia"/>
          <w:kern w:val="0"/>
          <w:sz w:val="32"/>
          <w:szCs w:val="32"/>
        </w:rPr>
        <w:t xml:space="preserve">　</w:t>
      </w:r>
      <w:r>
        <w:rPr>
          <w:rFonts w:ascii="仿宋_GB2312" w:eastAsia="仿宋_GB2312" w:hAnsi="宋体" w:cs="黑体" w:hint="eastAsia"/>
          <w:sz w:val="32"/>
          <w:szCs w:val="32"/>
        </w:rPr>
        <w:t>LNG</w:t>
      </w:r>
      <w:r>
        <w:rPr>
          <w:rFonts w:ascii="仿宋_GB2312" w:eastAsia="仿宋_GB2312" w:hAnsi="宋体" w:cs="仿宋" w:hint="eastAsia"/>
          <w:kern w:val="0"/>
          <w:sz w:val="32"/>
          <w:szCs w:val="32"/>
        </w:rPr>
        <w:t>船舶进出港航行、靠泊操作、装卸作业、在港系泊时，风速、波高、流速、能见度等水文气象条件应当满足本规定的各项要求。</w:t>
      </w:r>
    </w:p>
    <w:p w:rsidR="006E6015" w:rsidRDefault="006E6015" w:rsidP="006E6015">
      <w:pPr>
        <w:widowControl/>
        <w:spacing w:line="360" w:lineRule="auto"/>
        <w:ind w:firstLineChars="200" w:firstLine="640"/>
        <w:jc w:val="left"/>
        <w:rPr>
          <w:rFonts w:ascii="仿宋_GB2312" w:eastAsia="仿宋_GB2312" w:hAnsi="宋体" w:cs="仿宋" w:hint="eastAsia"/>
          <w:kern w:val="0"/>
          <w:sz w:val="32"/>
          <w:szCs w:val="32"/>
        </w:rPr>
      </w:pPr>
      <w:r>
        <w:rPr>
          <w:rFonts w:ascii="仿宋_GB2312" w:eastAsia="仿宋_GB2312" w:hAnsi="宋体" w:cs="仿宋" w:hint="eastAsia"/>
          <w:kern w:val="0"/>
          <w:sz w:val="32"/>
          <w:szCs w:val="32"/>
        </w:rPr>
        <w:t>预报水文气象状况超过本规定的在港系泊水文气象条件时，已靠泊的</w:t>
      </w:r>
      <w:r>
        <w:rPr>
          <w:rFonts w:ascii="仿宋_GB2312" w:eastAsia="仿宋_GB2312" w:hAnsi="宋体" w:cs="黑体" w:hint="eastAsia"/>
          <w:sz w:val="32"/>
          <w:szCs w:val="32"/>
        </w:rPr>
        <w:t>LNG</w:t>
      </w:r>
      <w:r>
        <w:rPr>
          <w:rFonts w:ascii="仿宋_GB2312" w:eastAsia="仿宋_GB2312" w:hAnsi="宋体" w:cs="仿宋" w:hint="eastAsia"/>
          <w:kern w:val="0"/>
          <w:sz w:val="32"/>
          <w:szCs w:val="32"/>
        </w:rPr>
        <w:t>船舶应当及时安全驶离码头。</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3"/>
        <w:gridCol w:w="1680"/>
        <w:gridCol w:w="1609"/>
        <w:gridCol w:w="1061"/>
        <w:gridCol w:w="1256"/>
        <w:gridCol w:w="1090"/>
        <w:gridCol w:w="900"/>
        <w:gridCol w:w="929"/>
      </w:tblGrid>
      <w:tr w:rsidR="006E6015" w:rsidTr="006E6015">
        <w:trPr>
          <w:trHeight w:val="567"/>
          <w:jc w:val="center"/>
        </w:trPr>
        <w:tc>
          <w:tcPr>
            <w:tcW w:w="793" w:type="dxa"/>
            <w:vMerge w:val="restart"/>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hint="eastAsia"/>
                <w:sz w:val="32"/>
                <w:szCs w:val="32"/>
              </w:rPr>
            </w:pPr>
            <w:r>
              <w:rPr>
                <w:rFonts w:ascii="仿宋_GB2312" w:eastAsia="仿宋_GB2312" w:hAnsi="宋体" w:cs="宋体" w:hint="eastAsia"/>
                <w:sz w:val="32"/>
                <w:szCs w:val="32"/>
              </w:rPr>
              <w:t>序号</w:t>
            </w: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hint="eastAsia"/>
                <w:sz w:val="32"/>
                <w:szCs w:val="32"/>
              </w:rPr>
            </w:pPr>
            <w:r>
              <w:rPr>
                <w:rFonts w:ascii="仿宋_GB2312" w:eastAsia="仿宋_GB2312" w:hAnsi="宋体" w:cs="宋体" w:hint="eastAsia"/>
                <w:sz w:val="32"/>
                <w:szCs w:val="32"/>
              </w:rPr>
              <w:t>作业阶段</w:t>
            </w:r>
          </w:p>
        </w:tc>
        <w:tc>
          <w:tcPr>
            <w:tcW w:w="1609" w:type="dxa"/>
            <w:vMerge w:val="restart"/>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允许风速（m/s）</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允许波高（m）</w:t>
            </w:r>
          </w:p>
        </w:tc>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能见度（m）</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流速（m/s）</w:t>
            </w:r>
          </w:p>
        </w:tc>
      </w:tr>
      <w:tr w:rsidR="006E6015" w:rsidTr="006E6015">
        <w:trPr>
          <w:trHeight w:val="567"/>
          <w:jc w:val="center"/>
        </w:trPr>
        <w:tc>
          <w:tcPr>
            <w:tcW w:w="793" w:type="dxa"/>
            <w:vMerge/>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jc w:val="left"/>
              <w:rPr>
                <w:rFonts w:ascii="仿宋_GB2312" w:eastAsia="仿宋_GB2312" w:hAnsi="宋体"/>
                <w:sz w:val="32"/>
                <w:szCs w:val="32"/>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jc w:val="left"/>
              <w:rPr>
                <w:rFonts w:ascii="仿宋_GB2312" w:eastAsia="仿宋_GB2312" w:hAnsi="宋体"/>
                <w:sz w:val="32"/>
                <w:szCs w:val="32"/>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jc w:val="left"/>
              <w:rPr>
                <w:rFonts w:ascii="仿宋_GB2312" w:eastAsia="仿宋_GB2312" w:hAnsi="宋体" w:cs="宋体"/>
                <w:sz w:val="32"/>
                <w:szCs w:val="32"/>
              </w:rPr>
            </w:pPr>
          </w:p>
        </w:tc>
        <w:tc>
          <w:tcPr>
            <w:tcW w:w="106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hint="eastAsia"/>
                <w:sz w:val="32"/>
                <w:szCs w:val="32"/>
              </w:rPr>
            </w:pPr>
            <w:r>
              <w:rPr>
                <w:rFonts w:ascii="仿宋_GB2312" w:eastAsia="仿宋_GB2312" w:hAnsi="宋体" w:cs="宋体" w:hint="eastAsia"/>
                <w:sz w:val="32"/>
                <w:szCs w:val="32"/>
              </w:rPr>
              <w:t>横浪H</w:t>
            </w:r>
            <w:r>
              <w:rPr>
                <w:rFonts w:ascii="仿宋_GB2312" w:eastAsia="仿宋_GB2312" w:hAnsi="宋体" w:cs="宋体" w:hint="eastAsia"/>
                <w:sz w:val="32"/>
                <w:szCs w:val="32"/>
                <w:vertAlign w:val="subscript"/>
              </w:rPr>
              <w:t>4%</w:t>
            </w:r>
          </w:p>
        </w:tc>
        <w:tc>
          <w:tcPr>
            <w:tcW w:w="125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hint="eastAsia"/>
                <w:sz w:val="32"/>
                <w:szCs w:val="32"/>
              </w:rPr>
            </w:pPr>
            <w:r>
              <w:rPr>
                <w:rFonts w:ascii="仿宋_GB2312" w:eastAsia="仿宋_GB2312" w:hAnsi="宋体" w:cs="宋体" w:hint="eastAsia"/>
                <w:sz w:val="32"/>
                <w:szCs w:val="32"/>
              </w:rPr>
              <w:t>顺浪H</w:t>
            </w:r>
            <w:r>
              <w:rPr>
                <w:rFonts w:ascii="仿宋_GB2312" w:eastAsia="仿宋_GB2312" w:hAnsi="宋体" w:cs="宋体" w:hint="eastAsia"/>
                <w:sz w:val="32"/>
                <w:szCs w:val="32"/>
                <w:vertAlign w:val="subscript"/>
              </w:rPr>
              <w:t>4%</w:t>
            </w: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jc w:val="left"/>
              <w:rPr>
                <w:rFonts w:ascii="仿宋_GB2312" w:eastAsia="仿宋_GB2312" w:hAnsi="宋体" w:cs="宋体"/>
                <w:sz w:val="32"/>
                <w:szCs w:val="32"/>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hint="eastAsia"/>
                <w:sz w:val="32"/>
                <w:szCs w:val="32"/>
              </w:rPr>
            </w:pPr>
            <w:r>
              <w:rPr>
                <w:rFonts w:ascii="仿宋_GB2312" w:eastAsia="仿宋_GB2312" w:hAnsi="宋体" w:cs="宋体" w:hint="eastAsia"/>
                <w:sz w:val="32"/>
                <w:szCs w:val="32"/>
              </w:rPr>
              <w:t>横流</w:t>
            </w:r>
          </w:p>
        </w:tc>
        <w:tc>
          <w:tcPr>
            <w:tcW w:w="9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hint="eastAsia"/>
                <w:sz w:val="32"/>
                <w:szCs w:val="32"/>
              </w:rPr>
            </w:pPr>
            <w:r>
              <w:rPr>
                <w:rFonts w:ascii="仿宋_GB2312" w:eastAsia="仿宋_GB2312" w:hAnsi="宋体" w:cs="宋体" w:hint="eastAsia"/>
                <w:sz w:val="32"/>
                <w:szCs w:val="32"/>
              </w:rPr>
              <w:t>顺流</w:t>
            </w:r>
          </w:p>
        </w:tc>
      </w:tr>
      <w:tr w:rsidR="006E6015" w:rsidTr="006E6015">
        <w:trPr>
          <w:trHeight w:val="56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1</w:t>
            </w:r>
          </w:p>
        </w:tc>
        <w:tc>
          <w:tcPr>
            <w:tcW w:w="168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hint="eastAsia"/>
                <w:sz w:val="32"/>
                <w:szCs w:val="32"/>
              </w:rPr>
            </w:pPr>
            <w:r>
              <w:rPr>
                <w:rFonts w:ascii="仿宋_GB2312" w:eastAsia="仿宋_GB2312" w:hAnsi="宋体" w:cs="宋体" w:hint="eastAsia"/>
                <w:sz w:val="32"/>
                <w:szCs w:val="32"/>
              </w:rPr>
              <w:t>进出港航行</w:t>
            </w:r>
          </w:p>
        </w:tc>
        <w:tc>
          <w:tcPr>
            <w:tcW w:w="160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≤15</w:t>
            </w:r>
          </w:p>
        </w:tc>
        <w:tc>
          <w:tcPr>
            <w:tcW w:w="106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≤2.0</w:t>
            </w:r>
          </w:p>
        </w:tc>
        <w:tc>
          <w:tcPr>
            <w:tcW w:w="125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≤3.0</w:t>
            </w:r>
          </w:p>
        </w:tc>
        <w:tc>
          <w:tcPr>
            <w:tcW w:w="1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≥2000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&lt;1.5</w:t>
            </w:r>
          </w:p>
        </w:tc>
        <w:tc>
          <w:tcPr>
            <w:tcW w:w="9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≤2.5</w:t>
            </w:r>
          </w:p>
        </w:tc>
      </w:tr>
      <w:tr w:rsidR="006E6015" w:rsidTr="006E6015">
        <w:trPr>
          <w:trHeight w:val="56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2</w:t>
            </w:r>
          </w:p>
        </w:tc>
        <w:tc>
          <w:tcPr>
            <w:tcW w:w="168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hint="eastAsia"/>
                <w:sz w:val="32"/>
                <w:szCs w:val="32"/>
              </w:rPr>
            </w:pPr>
            <w:r>
              <w:rPr>
                <w:rFonts w:ascii="仿宋_GB2312" w:eastAsia="仿宋_GB2312" w:hAnsi="宋体" w:cs="宋体" w:hint="eastAsia"/>
                <w:sz w:val="32"/>
                <w:szCs w:val="32"/>
              </w:rPr>
              <w:t>靠泊操作</w:t>
            </w:r>
          </w:p>
        </w:tc>
        <w:tc>
          <w:tcPr>
            <w:tcW w:w="160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≤15</w:t>
            </w:r>
          </w:p>
        </w:tc>
        <w:tc>
          <w:tcPr>
            <w:tcW w:w="106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≤1.2</w:t>
            </w:r>
          </w:p>
        </w:tc>
        <w:tc>
          <w:tcPr>
            <w:tcW w:w="125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≤1.5</w:t>
            </w:r>
          </w:p>
        </w:tc>
        <w:tc>
          <w:tcPr>
            <w:tcW w:w="1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_</w:t>
            </w:r>
          </w:p>
        </w:tc>
        <w:tc>
          <w:tcPr>
            <w:tcW w:w="90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&lt;0.5</w:t>
            </w:r>
          </w:p>
        </w:tc>
        <w:tc>
          <w:tcPr>
            <w:tcW w:w="9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&lt;1.0</w:t>
            </w:r>
          </w:p>
        </w:tc>
      </w:tr>
      <w:tr w:rsidR="006E6015" w:rsidTr="006E6015">
        <w:trPr>
          <w:trHeight w:val="56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3</w:t>
            </w:r>
          </w:p>
        </w:tc>
        <w:tc>
          <w:tcPr>
            <w:tcW w:w="168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hint="eastAsia"/>
                <w:sz w:val="32"/>
                <w:szCs w:val="32"/>
              </w:rPr>
            </w:pPr>
            <w:r>
              <w:rPr>
                <w:rFonts w:ascii="仿宋_GB2312" w:eastAsia="仿宋_GB2312" w:hAnsi="宋体" w:cs="宋体" w:hint="eastAsia"/>
                <w:sz w:val="32"/>
                <w:szCs w:val="32"/>
              </w:rPr>
              <w:t>装卸作业</w:t>
            </w:r>
          </w:p>
        </w:tc>
        <w:tc>
          <w:tcPr>
            <w:tcW w:w="160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≤15</w:t>
            </w:r>
          </w:p>
        </w:tc>
        <w:tc>
          <w:tcPr>
            <w:tcW w:w="106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≤1.2</w:t>
            </w:r>
          </w:p>
        </w:tc>
        <w:tc>
          <w:tcPr>
            <w:tcW w:w="125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≤1.5</w:t>
            </w:r>
          </w:p>
        </w:tc>
        <w:tc>
          <w:tcPr>
            <w:tcW w:w="1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_</w:t>
            </w:r>
          </w:p>
        </w:tc>
        <w:tc>
          <w:tcPr>
            <w:tcW w:w="90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&lt;1.0</w:t>
            </w:r>
          </w:p>
        </w:tc>
        <w:tc>
          <w:tcPr>
            <w:tcW w:w="9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&lt;2.0</w:t>
            </w:r>
          </w:p>
        </w:tc>
      </w:tr>
      <w:tr w:rsidR="006E6015" w:rsidTr="006E6015">
        <w:trPr>
          <w:trHeight w:val="56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4</w:t>
            </w:r>
          </w:p>
        </w:tc>
        <w:tc>
          <w:tcPr>
            <w:tcW w:w="168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hint="eastAsia"/>
                <w:sz w:val="32"/>
                <w:szCs w:val="32"/>
              </w:rPr>
            </w:pPr>
            <w:r>
              <w:rPr>
                <w:rFonts w:ascii="仿宋_GB2312" w:eastAsia="仿宋_GB2312" w:hAnsi="宋体" w:cs="宋体" w:hint="eastAsia"/>
                <w:sz w:val="32"/>
                <w:szCs w:val="32"/>
              </w:rPr>
              <w:t>在港系泊</w:t>
            </w:r>
          </w:p>
        </w:tc>
        <w:tc>
          <w:tcPr>
            <w:tcW w:w="160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≤20</w:t>
            </w:r>
          </w:p>
        </w:tc>
        <w:tc>
          <w:tcPr>
            <w:tcW w:w="106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≤1.5</w:t>
            </w:r>
          </w:p>
        </w:tc>
        <w:tc>
          <w:tcPr>
            <w:tcW w:w="125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&lt;2.0</w:t>
            </w:r>
          </w:p>
        </w:tc>
        <w:tc>
          <w:tcPr>
            <w:tcW w:w="1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_</w:t>
            </w:r>
          </w:p>
        </w:tc>
        <w:tc>
          <w:tcPr>
            <w:tcW w:w="90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≤1.0</w:t>
            </w:r>
          </w:p>
        </w:tc>
        <w:tc>
          <w:tcPr>
            <w:tcW w:w="9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spacing w:line="360" w:lineRule="auto"/>
              <w:jc w:val="center"/>
              <w:rPr>
                <w:rFonts w:ascii="仿宋_GB2312" w:eastAsia="仿宋_GB2312" w:hAnsi="宋体" w:cs="宋体" w:hint="eastAsia"/>
                <w:sz w:val="32"/>
                <w:szCs w:val="32"/>
              </w:rPr>
            </w:pPr>
            <w:r>
              <w:rPr>
                <w:rFonts w:ascii="仿宋_GB2312" w:eastAsia="仿宋_GB2312" w:hAnsi="宋体" w:cs="宋体" w:hint="eastAsia"/>
                <w:sz w:val="32"/>
                <w:szCs w:val="32"/>
              </w:rPr>
              <w:t>&lt;2.0</w:t>
            </w:r>
          </w:p>
        </w:tc>
      </w:tr>
    </w:tbl>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eastAsia="x-none"/>
        </w:rPr>
      </w:pPr>
      <w:bookmarkStart w:id="56" w:name="_Toc484599356"/>
      <w:bookmarkStart w:id="57" w:name="_Toc484533667"/>
      <w:bookmarkStart w:id="58" w:name="_Toc484533625"/>
      <w:bookmarkStart w:id="59" w:name="_Toc484524399"/>
      <w:bookmarkStart w:id="60" w:name="_Toc503970848"/>
      <w:r>
        <w:rPr>
          <w:rFonts w:ascii="黑体" w:eastAsia="黑体" w:hAnsi="宋体" w:cs="宋体" w:hint="eastAsia"/>
          <w:bCs/>
          <w:kern w:val="44"/>
          <w:sz w:val="32"/>
          <w:szCs w:val="32"/>
          <w:lang w:val="x-none" w:eastAsia="x-none"/>
        </w:rPr>
        <w:t>第</w:t>
      </w:r>
      <w:r>
        <w:rPr>
          <w:rFonts w:ascii="黑体" w:eastAsia="黑体" w:hAnsi="宋体" w:cs="宋体" w:hint="eastAsia"/>
          <w:bCs/>
          <w:kern w:val="44"/>
          <w:sz w:val="32"/>
          <w:szCs w:val="32"/>
          <w:lang w:val="x-none"/>
        </w:rPr>
        <w:t>五</w:t>
      </w:r>
      <w:r>
        <w:rPr>
          <w:rFonts w:ascii="黑体" w:eastAsia="黑体" w:hAnsi="宋体" w:cs="宋体" w:hint="eastAsia"/>
          <w:bCs/>
          <w:kern w:val="44"/>
          <w:sz w:val="32"/>
          <w:szCs w:val="32"/>
          <w:lang w:val="x-none" w:eastAsia="x-none"/>
        </w:rPr>
        <w:t>章</w:t>
      </w:r>
      <w:r>
        <w:rPr>
          <w:rFonts w:ascii="黑体" w:eastAsia="黑体" w:hAnsi="宋体" w:cs="黑体" w:hint="eastAsia"/>
          <w:bCs/>
          <w:kern w:val="0"/>
          <w:sz w:val="32"/>
          <w:szCs w:val="32"/>
          <w:lang w:val="x-none" w:eastAsia="x-none"/>
        </w:rPr>
        <w:t xml:space="preserve">　</w:t>
      </w:r>
      <w:r>
        <w:rPr>
          <w:rFonts w:ascii="黑体" w:eastAsia="黑体" w:hAnsi="宋体" w:cs="宋体" w:hint="eastAsia"/>
          <w:bCs/>
          <w:kern w:val="44"/>
          <w:sz w:val="32"/>
          <w:szCs w:val="32"/>
          <w:lang w:val="x-none" w:eastAsia="x-none"/>
        </w:rPr>
        <w:t>阳江海陵湾水域</w:t>
      </w:r>
      <w:bookmarkEnd w:id="56"/>
      <w:bookmarkEnd w:id="57"/>
      <w:bookmarkEnd w:id="58"/>
      <w:bookmarkEnd w:id="59"/>
      <w:bookmarkEnd w:id="60"/>
    </w:p>
    <w:p w:rsidR="006E6015" w:rsidRDefault="006E6015" w:rsidP="006E6015">
      <w:pPr>
        <w:adjustRightInd w:val="0"/>
        <w:spacing w:line="360" w:lineRule="auto"/>
        <w:ind w:firstLineChars="200" w:firstLine="640"/>
        <w:jc w:val="left"/>
        <w:rPr>
          <w:rFonts w:ascii="仿宋_GB2312" w:eastAsia="仿宋_GB2312" w:hAnsi="宋体" w:hint="eastAsia"/>
          <w:kern w:val="0"/>
          <w:sz w:val="32"/>
          <w:szCs w:val="32"/>
        </w:rPr>
      </w:pPr>
      <w:r>
        <w:rPr>
          <w:rFonts w:ascii="黑体" w:eastAsia="黑体" w:hAnsi="宋体" w:cs="黑体" w:hint="eastAsia"/>
          <w:kern w:val="0"/>
          <w:sz w:val="32"/>
          <w:szCs w:val="32"/>
        </w:rPr>
        <w:t>第七十六条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本章适用于A（21°37.0′N/112°00.2′E）、B（21°31.0′N/112°00.2′E）、C（21°31.0′N/112°08.0′E）、D（21°21.6′N/112°08.0′E）、E（21°21.6′N/111°38.8′E）、F（21°31.0′N/111°38.8′E）、G（21°43.3′N/111°46.0′E）、H（21°44.9′N/111°48.0′E）八点依次连线之间的水域。</w:t>
      </w:r>
    </w:p>
    <w:p w:rsidR="006E6015" w:rsidRDefault="006E6015" w:rsidP="006E6015">
      <w:pPr>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本章所称“阳江港5万吨级主航道”，是指从湾口引航检疫锚地起至5万吨级通用码头（8#泊位）港池与航道的交点之间的航道。</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第七十七条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在阳江港5万吨级主航道航行时，船舶富裕水深应当不小于实际吃水的10%。</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在阳江港阳西电厂码头至阳西电厂航道1号标和2号标之间的水域航行时，船舶富裕水深应当不小于实际吃水的15%。</w:t>
      </w:r>
    </w:p>
    <w:p w:rsidR="006E6015" w:rsidRDefault="006E6015" w:rsidP="006E6015">
      <w:pPr>
        <w:spacing w:line="360" w:lineRule="auto"/>
        <w:ind w:firstLineChars="200" w:firstLine="640"/>
        <w:rPr>
          <w:rFonts w:ascii="仿宋_GB2312" w:eastAsia="仿宋_GB2312" w:hAnsi="宋体" w:cs="仿宋" w:hint="eastAsia"/>
          <w:kern w:val="0"/>
          <w:sz w:val="32"/>
          <w:szCs w:val="32"/>
        </w:rPr>
      </w:pPr>
      <w:r>
        <w:rPr>
          <w:rFonts w:ascii="黑体" w:eastAsia="黑体" w:hAnsi="宋体" w:cs="黑体" w:hint="eastAsia"/>
          <w:kern w:val="0"/>
          <w:sz w:val="32"/>
          <w:szCs w:val="32"/>
        </w:rPr>
        <w:t>第七十八条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船舶在下列水域航行时，应当采取措施避让顺航道航行船舶，横越前鸣一长声，确认无碍他船航行时方可横越；高速客船航速不得超过10节，其他船舶航速不得超过8节：</w:t>
      </w:r>
    </w:p>
    <w:p w:rsidR="006E6015" w:rsidRDefault="006E6015" w:rsidP="006E6015">
      <w:pPr>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（一）闸坡渡口至溪头渡口渡船横越区水域；</w:t>
      </w:r>
    </w:p>
    <w:p w:rsidR="006E6015" w:rsidRDefault="006E6015" w:rsidP="006E6015">
      <w:pPr>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（二）吉树渡口至丰头渡口渡船横越区水域。</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第七十九条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船舶在下列水域航行时，航速不得超过8节：</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（一）阳江港12号标、13号标至15号标之间水域；</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（二）阳江港阳西电厂码头至阳西电厂航道1号标和2号标之间水域。</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第八十条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在阳江港5万吨级主航道，5万载重吨以上的船舶实行单向通航。</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在阳西电厂1号、2号标至阳西电厂码头的7万吨级主航道，7万载重吨以上的船舶实行单向通航。</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第八十一条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禁止船舶在下列水域掉头、追越、并列行驶：</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（一）阳江港12号标、13号标至15号标之间水域，靠、离泊操纵的船舶除外；</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（二）闸坡渡口至溪头渡口渡船横越区水域，渡船除外。</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第八十二条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船舶不得在主航道下列水域会遇：</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（一）阳江港3号标、4号标至7号标、8号标之间的水域；</w:t>
      </w:r>
    </w:p>
    <w:p w:rsidR="006E6015" w:rsidRDefault="006E6015" w:rsidP="006E6015">
      <w:pPr>
        <w:spacing w:line="360" w:lineRule="auto"/>
        <w:ind w:firstLineChars="200" w:firstLine="640"/>
        <w:rPr>
          <w:rFonts w:ascii="仿宋_GB2312" w:eastAsia="仿宋_GB2312" w:hAnsi="宋体" w:hint="eastAsia"/>
          <w:bCs/>
          <w:kern w:val="0"/>
          <w:sz w:val="32"/>
          <w:szCs w:val="32"/>
        </w:rPr>
      </w:pPr>
      <w:r>
        <w:rPr>
          <w:rFonts w:ascii="仿宋_GB2312" w:eastAsia="仿宋_GB2312" w:hAnsi="宋体" w:cs="仿宋" w:hint="eastAsia"/>
          <w:kern w:val="0"/>
          <w:sz w:val="32"/>
          <w:szCs w:val="32"/>
        </w:rPr>
        <w:t>（二）阳江港12号标、13号标连线上下游500米之间的水域。</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第八十三条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能见度小于1000米时，禁止船舶进出阳江港或者移泊。</w:t>
      </w:r>
    </w:p>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eastAsia="x-none"/>
        </w:rPr>
      </w:pPr>
      <w:bookmarkStart w:id="61" w:name="_Toc484524400"/>
      <w:bookmarkStart w:id="62" w:name="_Toc484599357"/>
      <w:bookmarkStart w:id="63" w:name="_Toc484533668"/>
      <w:bookmarkStart w:id="64" w:name="_Toc484533626"/>
      <w:bookmarkStart w:id="65" w:name="_Toc503970849"/>
      <w:r>
        <w:rPr>
          <w:rFonts w:ascii="黑体" w:eastAsia="黑体" w:hAnsi="宋体" w:cs="宋体" w:hint="eastAsia"/>
          <w:bCs/>
          <w:kern w:val="44"/>
          <w:sz w:val="32"/>
          <w:szCs w:val="32"/>
          <w:lang w:val="x-none" w:eastAsia="x-none"/>
        </w:rPr>
        <w:t>第</w:t>
      </w:r>
      <w:r>
        <w:rPr>
          <w:rFonts w:ascii="黑体" w:eastAsia="黑体" w:hAnsi="宋体" w:cs="宋体" w:hint="eastAsia"/>
          <w:bCs/>
          <w:kern w:val="44"/>
          <w:sz w:val="32"/>
          <w:szCs w:val="32"/>
          <w:lang w:val="x-none"/>
        </w:rPr>
        <w:t>六</w:t>
      </w:r>
      <w:r>
        <w:rPr>
          <w:rFonts w:ascii="黑体" w:eastAsia="黑体" w:hAnsi="宋体" w:cs="宋体" w:hint="eastAsia"/>
          <w:bCs/>
          <w:kern w:val="44"/>
          <w:sz w:val="32"/>
          <w:szCs w:val="32"/>
          <w:lang w:val="x-none" w:eastAsia="x-none"/>
        </w:rPr>
        <w:t>章</w:t>
      </w:r>
      <w:r>
        <w:rPr>
          <w:rFonts w:ascii="黑体" w:eastAsia="黑体" w:hAnsi="宋体" w:cs="黑体" w:hint="eastAsia"/>
          <w:bCs/>
          <w:kern w:val="0"/>
          <w:sz w:val="32"/>
          <w:szCs w:val="32"/>
          <w:lang w:val="x-none" w:eastAsia="x-none"/>
        </w:rPr>
        <w:t xml:space="preserve">　</w:t>
      </w:r>
      <w:r>
        <w:rPr>
          <w:rFonts w:ascii="黑体" w:eastAsia="黑体" w:hAnsi="宋体" w:cs="宋体" w:hint="eastAsia"/>
          <w:bCs/>
          <w:kern w:val="44"/>
          <w:sz w:val="32"/>
          <w:szCs w:val="32"/>
          <w:lang w:val="x-none" w:eastAsia="x-none"/>
        </w:rPr>
        <w:t>茂名水东水域</w:t>
      </w:r>
      <w:bookmarkEnd w:id="61"/>
      <w:bookmarkEnd w:id="62"/>
      <w:bookmarkEnd w:id="63"/>
      <w:bookmarkEnd w:id="64"/>
      <w:bookmarkEnd w:id="65"/>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第八十四条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本章适用于茂名水东水域，包括：</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（一）下列AB、BC、CD连线与岸线之间的水域：</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A：21°25.4′N/110°57.9′E（即王村港岸边）</w:t>
      </w:r>
    </w:p>
    <w:p w:rsidR="006E6015" w:rsidRDefault="006E6015" w:rsidP="006E6015">
      <w:pPr>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B：21°21.5′N/110°58.7′E</w:t>
      </w:r>
    </w:p>
    <w:p w:rsidR="006E6015" w:rsidRDefault="006E6015" w:rsidP="006E6015">
      <w:pPr>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C：21°21.5′N/111°11.1′E</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D：21°27.9′N/111°08.3′E（即尖山岗岭岸边）</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（二）以单点系泊点（21°20.9′N/111°24.6′E）为圆心、1海里为半径内的单点系泊作业区，以及单点系泊点海底管线两侧各1海里宽度范围内水域。</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第八十五条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水东港区航道，是指水东港区1号、2号标至27号标的航道水域。</w:t>
      </w:r>
    </w:p>
    <w:p w:rsidR="006E6015" w:rsidRDefault="006E6015" w:rsidP="006E6015">
      <w:pPr>
        <w:ind w:firstLineChars="200" w:firstLine="640"/>
        <w:rPr>
          <w:rFonts w:ascii="宋体" w:eastAsia="华文仿宋" w:hAnsi="宋体" w:hint="eastAsia"/>
          <w:sz w:val="32"/>
          <w:szCs w:val="32"/>
        </w:rPr>
      </w:pPr>
      <w:r>
        <w:rPr>
          <w:rFonts w:ascii="黑体" w:eastAsia="黑体" w:hAnsi="宋体" w:cs="黑体" w:hint="eastAsia"/>
          <w:kern w:val="0"/>
          <w:sz w:val="32"/>
          <w:szCs w:val="32"/>
        </w:rPr>
        <w:t>第八十六条</w:t>
      </w:r>
      <w:r>
        <w:rPr>
          <w:rFonts w:ascii="仿宋_GB2312" w:eastAsia="仿宋_GB2312" w:hAnsi="宋体" w:cs="黑体" w:hint="eastAsia"/>
          <w:kern w:val="0"/>
          <w:sz w:val="32"/>
          <w:szCs w:val="32"/>
        </w:rPr>
        <w:t xml:space="preserve">　</w:t>
      </w:r>
      <w:r>
        <w:rPr>
          <w:rFonts w:ascii="宋体" w:eastAsia="华文仿宋" w:hAnsi="宋体" w:hint="eastAsia"/>
          <w:sz w:val="32"/>
          <w:szCs w:val="32"/>
        </w:rPr>
        <w:t>运输船舶进出水东港区航道，应当服从海事管理机构组织实施的单向通航交通管制。</w:t>
      </w:r>
    </w:p>
    <w:p w:rsidR="006E6015" w:rsidRDefault="006E6015" w:rsidP="006E6015">
      <w:pPr>
        <w:ind w:firstLineChars="200" w:firstLine="640"/>
        <w:rPr>
          <w:rFonts w:ascii="仿宋_GB2312" w:eastAsia="仿宋_GB2312" w:hAnsi="宋体" w:hint="eastAsia"/>
          <w:kern w:val="0"/>
          <w:sz w:val="32"/>
          <w:szCs w:val="32"/>
        </w:rPr>
      </w:pPr>
      <w:r>
        <w:rPr>
          <w:rFonts w:ascii="宋体" w:eastAsia="华文仿宋" w:hAnsi="宋体" w:hint="eastAsia"/>
          <w:sz w:val="32"/>
          <w:szCs w:val="32"/>
        </w:rPr>
        <w:t>能见度小于</w:t>
      </w:r>
      <w:r>
        <w:rPr>
          <w:rFonts w:ascii="宋体" w:eastAsia="华文仿宋" w:hAnsi="宋体" w:hint="eastAsia"/>
          <w:sz w:val="32"/>
          <w:szCs w:val="32"/>
        </w:rPr>
        <w:t>1000</w:t>
      </w:r>
      <w:r>
        <w:rPr>
          <w:rFonts w:ascii="宋体" w:eastAsia="华文仿宋" w:hAnsi="宋体" w:hint="eastAsia"/>
          <w:sz w:val="32"/>
          <w:szCs w:val="32"/>
        </w:rPr>
        <w:t>米时，禁止所有船舶进入进出港航道航行。</w:t>
      </w:r>
    </w:p>
    <w:p w:rsidR="006E6015" w:rsidRDefault="006E6015" w:rsidP="006E6015">
      <w:pPr>
        <w:spacing w:line="360" w:lineRule="auto"/>
        <w:ind w:firstLineChars="200" w:firstLine="640"/>
        <w:rPr>
          <w:rFonts w:ascii="宋体" w:eastAsia="华文仿宋" w:hAnsi="宋体" w:hint="eastAsia"/>
          <w:sz w:val="32"/>
          <w:szCs w:val="32"/>
        </w:rPr>
      </w:pPr>
      <w:r>
        <w:rPr>
          <w:rFonts w:ascii="黑体" w:eastAsia="黑体" w:hAnsi="黑体" w:hint="eastAsia"/>
          <w:sz w:val="32"/>
          <w:szCs w:val="32"/>
        </w:rPr>
        <w:t>第八十七条</w:t>
      </w:r>
      <w:r>
        <w:rPr>
          <w:rFonts w:ascii="仿宋_GB2312" w:eastAsia="仿宋_GB2312" w:hAnsi="宋体" w:cs="黑体" w:hint="eastAsia"/>
          <w:kern w:val="0"/>
          <w:sz w:val="32"/>
          <w:szCs w:val="32"/>
        </w:rPr>
        <w:t xml:space="preserve">　</w:t>
      </w:r>
      <w:r>
        <w:rPr>
          <w:rFonts w:ascii="宋体" w:eastAsia="华文仿宋" w:hAnsi="宋体" w:hint="eastAsia"/>
          <w:sz w:val="32"/>
          <w:szCs w:val="32"/>
        </w:rPr>
        <w:t>船舶在水东港区</w:t>
      </w:r>
      <w:r>
        <w:rPr>
          <w:rFonts w:ascii="宋体" w:eastAsia="华文仿宋" w:hAnsi="宋体" w:hint="eastAsia"/>
          <w:sz w:val="32"/>
          <w:szCs w:val="32"/>
        </w:rPr>
        <w:t>1</w:t>
      </w:r>
      <w:r>
        <w:rPr>
          <w:rFonts w:ascii="宋体" w:eastAsia="华文仿宋" w:hAnsi="宋体" w:hint="eastAsia"/>
          <w:sz w:val="32"/>
          <w:szCs w:val="32"/>
        </w:rPr>
        <w:t>号、</w:t>
      </w:r>
      <w:r>
        <w:rPr>
          <w:rFonts w:ascii="宋体" w:eastAsia="华文仿宋" w:hAnsi="宋体" w:hint="eastAsia"/>
          <w:sz w:val="32"/>
          <w:szCs w:val="32"/>
        </w:rPr>
        <w:t>2</w:t>
      </w:r>
      <w:r>
        <w:rPr>
          <w:rFonts w:ascii="宋体" w:eastAsia="华文仿宋" w:hAnsi="宋体" w:hint="eastAsia"/>
          <w:sz w:val="32"/>
          <w:szCs w:val="32"/>
        </w:rPr>
        <w:t>号标至</w:t>
      </w:r>
      <w:r>
        <w:rPr>
          <w:rFonts w:ascii="宋体" w:eastAsia="华文仿宋" w:hAnsi="宋体" w:hint="eastAsia"/>
          <w:sz w:val="32"/>
          <w:szCs w:val="32"/>
        </w:rPr>
        <w:t>9</w:t>
      </w:r>
      <w:r>
        <w:rPr>
          <w:rFonts w:ascii="宋体" w:eastAsia="华文仿宋" w:hAnsi="宋体" w:hint="eastAsia"/>
          <w:sz w:val="32"/>
          <w:szCs w:val="32"/>
        </w:rPr>
        <w:t>号、</w:t>
      </w:r>
      <w:r>
        <w:rPr>
          <w:rFonts w:ascii="宋体" w:eastAsia="华文仿宋" w:hAnsi="宋体" w:hint="eastAsia"/>
          <w:sz w:val="32"/>
          <w:szCs w:val="32"/>
        </w:rPr>
        <w:t>10</w:t>
      </w:r>
      <w:r>
        <w:rPr>
          <w:rFonts w:ascii="宋体" w:eastAsia="华文仿宋" w:hAnsi="宋体" w:hint="eastAsia"/>
          <w:sz w:val="32"/>
          <w:szCs w:val="32"/>
        </w:rPr>
        <w:t>号标的航道水域航行时，船舶富裕水深应当不小于其实际吃水的</w:t>
      </w:r>
      <w:r>
        <w:rPr>
          <w:rFonts w:ascii="宋体" w:eastAsia="华文仿宋" w:hAnsi="宋体" w:hint="eastAsia"/>
          <w:sz w:val="32"/>
          <w:szCs w:val="32"/>
        </w:rPr>
        <w:t>15%</w:t>
      </w:r>
      <w:r>
        <w:rPr>
          <w:rFonts w:ascii="宋体" w:eastAsia="华文仿宋" w:hAnsi="宋体" w:hint="eastAsia"/>
          <w:sz w:val="32"/>
          <w:szCs w:val="32"/>
        </w:rPr>
        <w:t>；在水东港区</w:t>
      </w:r>
      <w:r>
        <w:rPr>
          <w:rFonts w:ascii="宋体" w:eastAsia="华文仿宋" w:hAnsi="宋体" w:hint="eastAsia"/>
          <w:sz w:val="32"/>
          <w:szCs w:val="32"/>
        </w:rPr>
        <w:t>9</w:t>
      </w:r>
      <w:r>
        <w:rPr>
          <w:rFonts w:ascii="宋体" w:eastAsia="华文仿宋" w:hAnsi="宋体" w:hint="eastAsia"/>
          <w:sz w:val="32"/>
          <w:szCs w:val="32"/>
        </w:rPr>
        <w:t>号、</w:t>
      </w:r>
      <w:r>
        <w:rPr>
          <w:rFonts w:ascii="宋体" w:eastAsia="华文仿宋" w:hAnsi="宋体" w:hint="eastAsia"/>
          <w:sz w:val="32"/>
          <w:szCs w:val="32"/>
        </w:rPr>
        <w:t>10</w:t>
      </w:r>
      <w:r>
        <w:rPr>
          <w:rFonts w:ascii="宋体" w:eastAsia="华文仿宋" w:hAnsi="宋体" w:hint="eastAsia"/>
          <w:sz w:val="32"/>
          <w:szCs w:val="32"/>
        </w:rPr>
        <w:t>号标至</w:t>
      </w:r>
      <w:r>
        <w:rPr>
          <w:rFonts w:ascii="宋体" w:eastAsia="华文仿宋" w:hAnsi="宋体" w:hint="eastAsia"/>
          <w:sz w:val="32"/>
          <w:szCs w:val="32"/>
        </w:rPr>
        <w:t>27</w:t>
      </w:r>
      <w:r>
        <w:rPr>
          <w:rFonts w:ascii="宋体" w:eastAsia="华文仿宋" w:hAnsi="宋体" w:hint="eastAsia"/>
          <w:sz w:val="32"/>
          <w:szCs w:val="32"/>
        </w:rPr>
        <w:t>号标的航道水域航行时，船舶富裕水深应当不小于其实际吃水的</w:t>
      </w:r>
      <w:r>
        <w:rPr>
          <w:rFonts w:ascii="宋体" w:eastAsia="华文仿宋" w:hAnsi="宋体" w:hint="eastAsia"/>
          <w:sz w:val="32"/>
          <w:szCs w:val="32"/>
        </w:rPr>
        <w:t>10%</w:t>
      </w:r>
      <w:r>
        <w:rPr>
          <w:rFonts w:ascii="宋体" w:eastAsia="华文仿宋" w:hAnsi="宋体" w:hint="eastAsia"/>
          <w:sz w:val="32"/>
          <w:szCs w:val="32"/>
        </w:rPr>
        <w:t>。</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第八十八条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禁止船舶在水东港区航道内掉头、停泊、追越。</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第八十九条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运输船舶应当在下列时间点通过甚高频无线电话（VHF）、电话等方式向海事管理机构报告：</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（一）进港或者离泊拟使用航道时；</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（二）驶入航道时；</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（三）离开航道时；</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（四）抛锚后、起锚前。</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第九十条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船舶航行、停泊或者作业时，应当在甚高频无线电话（VHF）69工作频道守听。</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第九十一条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当茂名市防汛防旱防风指挥部启动防风III级应急响应时，船舶应当停止作业驶离码头，并选择安全水域防台。</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第九十二条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除单点系泊作业及辅助作业船舶外，其他船舶不得在单点系泊作业区航行、停泊和作业。</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第九十三条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船舶不得在单点系泊海底管线两侧各1海里宽度范围水域锚泊</w:t>
      </w:r>
      <w:r>
        <w:rPr>
          <w:rFonts w:ascii="仿宋_GB2312" w:eastAsia="仿宋_GB2312" w:hAnsi="宋体" w:cs="仿宋" w:hint="eastAsia"/>
          <w:sz w:val="32"/>
          <w:szCs w:val="32"/>
        </w:rPr>
        <w:t>。</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第九十四条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油船单点系泊时应当同时满足以下条件：</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（一）风力小于蒲氏7级；</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（二）浪高小于2米；</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（三）船舶吃水不超过19.8米，或者吃水超过19.8米时在靠泊过程中满足油轮的富裕水深≥2.55米的条件。</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第九十五条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船舶在单点系泊点进行靠泊作业，应当在日出后开始，在日没前完成。</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第九十六条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单点系泊作业区所在海域气象预报风速达蒲氏8级以上或者浪高大于3.0米时，单点系泊作业船舶应当离泊。</w:t>
      </w:r>
    </w:p>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eastAsia="x-none"/>
        </w:rPr>
      </w:pPr>
      <w:bookmarkStart w:id="66" w:name="_Toc484524401"/>
      <w:bookmarkStart w:id="67" w:name="_Toc484599358"/>
      <w:bookmarkStart w:id="68" w:name="_Toc484533669"/>
      <w:bookmarkStart w:id="69" w:name="_Toc484533627"/>
      <w:bookmarkStart w:id="70" w:name="_Toc503970850"/>
      <w:r>
        <w:rPr>
          <w:rFonts w:ascii="黑体" w:eastAsia="黑体" w:hAnsi="宋体" w:cs="宋体" w:hint="eastAsia"/>
          <w:bCs/>
          <w:kern w:val="44"/>
          <w:sz w:val="32"/>
          <w:szCs w:val="32"/>
          <w:lang w:val="x-none" w:eastAsia="x-none"/>
        </w:rPr>
        <w:t>第七章　湛江港水域</w:t>
      </w:r>
      <w:bookmarkEnd w:id="66"/>
      <w:bookmarkEnd w:id="67"/>
      <w:bookmarkEnd w:id="68"/>
      <w:bookmarkEnd w:id="69"/>
      <w:bookmarkEnd w:id="70"/>
    </w:p>
    <w:p w:rsidR="006E6015" w:rsidRDefault="006E6015" w:rsidP="006E6015">
      <w:pPr>
        <w:keepNext/>
        <w:keepLines/>
        <w:spacing w:before="260" w:after="260" w:line="360" w:lineRule="auto"/>
        <w:jc w:val="center"/>
        <w:outlineLvl w:val="1"/>
        <w:rPr>
          <w:rFonts w:ascii="仿宋_GB2312" w:eastAsia="仿宋_GB2312" w:hAnsi="宋体" w:cs="黑体" w:hint="eastAsia"/>
          <w:b/>
          <w:bCs/>
          <w:kern w:val="0"/>
          <w:sz w:val="32"/>
          <w:szCs w:val="32"/>
          <w:lang w:val="x-none" w:eastAsia="x-none"/>
        </w:rPr>
      </w:pPr>
      <w:bookmarkStart w:id="71" w:name="_Toc484599359"/>
      <w:bookmarkStart w:id="72" w:name="_Toc484533670"/>
      <w:bookmarkStart w:id="73" w:name="_Toc484533628"/>
      <w:bookmarkStart w:id="74" w:name="_Toc484524402"/>
      <w:bookmarkStart w:id="75" w:name="_Toc503970851"/>
      <w:r>
        <w:rPr>
          <w:rFonts w:ascii="仿宋_GB2312" w:eastAsia="仿宋_GB2312" w:hAnsi="宋体" w:cs="黑体" w:hint="eastAsia"/>
          <w:b/>
          <w:bCs/>
          <w:kern w:val="0"/>
          <w:sz w:val="32"/>
          <w:szCs w:val="32"/>
          <w:lang w:val="x-none" w:eastAsia="x-none"/>
        </w:rPr>
        <w:t>第一节　湾内港区水域</w:t>
      </w:r>
      <w:bookmarkEnd w:id="71"/>
      <w:bookmarkEnd w:id="72"/>
      <w:bookmarkEnd w:id="73"/>
      <w:bookmarkEnd w:id="74"/>
      <w:bookmarkEnd w:id="75"/>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第九十七条</w:t>
      </w:r>
      <w:r>
        <w:rPr>
          <w:rFonts w:ascii="仿宋_GB2312" w:eastAsia="仿宋_GB2312" w:hAnsi="宋体" w:cs="黑体" w:hint="eastAsia"/>
          <w:kern w:val="0"/>
          <w:sz w:val="32"/>
          <w:szCs w:val="32"/>
        </w:rPr>
        <w:t xml:space="preserve">　</w:t>
      </w:r>
      <w:r>
        <w:rPr>
          <w:rFonts w:ascii="仿宋_GB2312" w:eastAsia="仿宋_GB2312" w:hAnsi="宋体" w:cs="仿宋_GB2312" w:hint="eastAsia"/>
          <w:kern w:val="0"/>
          <w:sz w:val="32"/>
          <w:szCs w:val="32"/>
        </w:rPr>
        <w:t>本节适用于湛江港湾内港区和海湾大桥水域。</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湛江港湾内港区，指下列线段与岸线之间的水域：</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（一）东边线：为A（21°13.7′N/110°37.9′E）、B（21°12.9′N/110°37.8′E）两点连线以及C（21°06.0′N/110°34.5′E）、D（21°06.0′N/111°15.0′E）、E（20°54.0′N/111°15.0′E）、F（20°54.0′N/110°37.5′E）依次连线；</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（二）南边线：为G（20°52.7′N/110°33.3′E）、H（20°52.9′N/110°31.6′E）、I（20°55.6′N/110°30.5′E）三点连线；</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（三）西边线：J（21°04.1′N/110°19.7′E）、K（21°06.8′N/110°18.7′E）两点连线；</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（四）北边线：L（21°21.0′N/110°24.2′E）、M（21°21.0′N/110°25.5′E）两点连线。</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海湾大桥水域，指海湾大桥纵向中心轴线两侧各500米，即湛江港50号、51号灯浮连线及其延长线与湛江港52号、53号灯浮连线及其延长线之间的水域范围。</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第九十八条</w:t>
      </w:r>
      <w:r>
        <w:rPr>
          <w:rFonts w:ascii="仿宋_GB2312" w:eastAsia="仿宋_GB2312" w:hAnsi="宋体" w:cs="黑体" w:hint="eastAsia"/>
          <w:kern w:val="0"/>
          <w:sz w:val="32"/>
          <w:szCs w:val="32"/>
        </w:rPr>
        <w:t xml:space="preserve">　</w:t>
      </w:r>
      <w:r>
        <w:rPr>
          <w:rFonts w:ascii="仿宋_GB2312" w:eastAsia="仿宋_GB2312" w:hAnsi="宋体" w:cs="仿宋_GB2312" w:hint="eastAsia"/>
          <w:kern w:val="0"/>
          <w:sz w:val="32"/>
          <w:szCs w:val="32"/>
        </w:rPr>
        <w:t>船舶航行时应当保持足够的富裕水深，并符合下列规定：</w:t>
      </w:r>
    </w:p>
    <w:p w:rsidR="006E6015" w:rsidRDefault="006E6015" w:rsidP="006E6015">
      <w:pPr>
        <w:ind w:firstLineChars="200" w:firstLine="640"/>
        <w:rPr>
          <w:rFonts w:ascii="宋体" w:eastAsia="华文仿宋" w:hAnsi="宋体" w:hint="eastAsia"/>
          <w:sz w:val="32"/>
          <w:szCs w:val="32"/>
        </w:rPr>
      </w:pPr>
      <w:r>
        <w:rPr>
          <w:rFonts w:ascii="仿宋_GB2312" w:eastAsia="仿宋_GB2312" w:hAnsi="宋体" w:cs="仿宋_GB2312" w:hint="eastAsia"/>
          <w:kern w:val="0"/>
          <w:sz w:val="32"/>
          <w:szCs w:val="32"/>
        </w:rPr>
        <w:t>（一）</w:t>
      </w:r>
      <w:r>
        <w:rPr>
          <w:rFonts w:ascii="宋体" w:eastAsia="华文仿宋" w:hAnsi="宋体" w:hint="eastAsia"/>
          <w:sz w:val="32"/>
          <w:szCs w:val="32"/>
        </w:rPr>
        <w:t>东海岛灯船向港外方向水域：</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1</w:t>
      </w:r>
      <w:r>
        <w:rPr>
          <w:rFonts w:ascii="宋体" w:eastAsia="华文仿宋" w:hAnsi="宋体" w:hint="eastAsia"/>
          <w:sz w:val="32"/>
          <w:szCs w:val="32"/>
        </w:rPr>
        <w:t>．船舶的富裕水深应当不小于</w:t>
      </w:r>
      <w:r>
        <w:rPr>
          <w:rFonts w:ascii="宋体" w:eastAsia="华文仿宋" w:hAnsi="宋体" w:hint="eastAsia"/>
          <w:sz w:val="32"/>
          <w:szCs w:val="32"/>
        </w:rPr>
        <w:t>1.2</w:t>
      </w:r>
      <w:r>
        <w:rPr>
          <w:rFonts w:ascii="宋体" w:eastAsia="华文仿宋" w:hAnsi="宋体" w:hint="eastAsia"/>
          <w:sz w:val="32"/>
          <w:szCs w:val="32"/>
        </w:rPr>
        <w:t>米；</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宋体" w:eastAsia="华文仿宋" w:hAnsi="宋体" w:hint="eastAsia"/>
          <w:sz w:val="32"/>
          <w:szCs w:val="32"/>
        </w:rPr>
        <w:t>2</w:t>
      </w:r>
      <w:r>
        <w:rPr>
          <w:rFonts w:ascii="宋体" w:eastAsia="华文仿宋" w:hAnsi="宋体" w:hint="eastAsia"/>
          <w:sz w:val="32"/>
          <w:szCs w:val="32"/>
        </w:rPr>
        <w:t>．</w:t>
      </w:r>
      <w:r>
        <w:rPr>
          <w:rFonts w:ascii="宋体" w:eastAsia="华文仿宋" w:hAnsi="宋体" w:hint="eastAsia"/>
          <w:sz w:val="32"/>
          <w:szCs w:val="32"/>
        </w:rPr>
        <w:t>10</w:t>
      </w:r>
      <w:r>
        <w:rPr>
          <w:rFonts w:ascii="宋体" w:eastAsia="华文仿宋" w:hAnsi="宋体" w:hint="eastAsia"/>
          <w:sz w:val="32"/>
          <w:szCs w:val="32"/>
        </w:rPr>
        <w:t>万载重吨以上船舶的富裕水深应当不小于其实际吃水的</w:t>
      </w:r>
      <w:r>
        <w:rPr>
          <w:rFonts w:ascii="宋体" w:eastAsia="华文仿宋" w:hAnsi="宋体" w:hint="eastAsia"/>
          <w:sz w:val="32"/>
          <w:szCs w:val="32"/>
        </w:rPr>
        <w:t>12%</w:t>
      </w:r>
      <w:r>
        <w:rPr>
          <w:rFonts w:ascii="宋体" w:eastAsia="华文仿宋" w:hAnsi="宋体" w:hint="eastAsia"/>
          <w:sz w:val="32"/>
          <w:szCs w:val="32"/>
        </w:rPr>
        <w:t>，且空载时船舶的富裕水深应当不小于</w:t>
      </w:r>
      <w:r>
        <w:rPr>
          <w:rFonts w:ascii="宋体" w:eastAsia="华文仿宋" w:hAnsi="宋体" w:hint="eastAsia"/>
          <w:sz w:val="32"/>
          <w:szCs w:val="32"/>
        </w:rPr>
        <w:t>1.2</w:t>
      </w:r>
      <w:r>
        <w:rPr>
          <w:rFonts w:ascii="宋体" w:eastAsia="华文仿宋" w:hAnsi="宋体" w:hint="eastAsia"/>
          <w:sz w:val="32"/>
          <w:szCs w:val="32"/>
        </w:rPr>
        <w:t>米。</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（二）东海岛灯船向港内方向水域（不包括港池水域）：</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1.船舶的富裕水深应当不小于0.8米；</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2.1万载重吨以上船舶的富裕水深应当不小于其实际吃水的10%。</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（三）港池水域：船舶富裕水深应当不小于0.5米。</w:t>
      </w:r>
    </w:p>
    <w:p w:rsidR="006E6015" w:rsidRDefault="006E6015" w:rsidP="006E6015">
      <w:pPr>
        <w:spacing w:line="360" w:lineRule="auto"/>
        <w:ind w:firstLineChars="200" w:firstLine="640"/>
        <w:rPr>
          <w:rFonts w:ascii="仿宋_GB2312" w:eastAsia="仿宋_GB2312" w:hAnsi="宋体" w:cs="仿宋_GB2312" w:hint="eastAsia"/>
          <w:kern w:val="0"/>
          <w:sz w:val="32"/>
          <w:szCs w:val="32"/>
        </w:rPr>
      </w:pPr>
      <w:r>
        <w:rPr>
          <w:rFonts w:ascii="黑体" w:eastAsia="黑体" w:hAnsi="宋体" w:cs="黑体" w:hint="eastAsia"/>
          <w:kern w:val="0"/>
          <w:sz w:val="32"/>
          <w:szCs w:val="32"/>
        </w:rPr>
        <w:t>第九十九条</w:t>
      </w:r>
      <w:r>
        <w:rPr>
          <w:rFonts w:ascii="仿宋_GB2312" w:eastAsia="仿宋_GB2312" w:hAnsi="宋体" w:cs="黑体" w:hint="eastAsia"/>
          <w:kern w:val="0"/>
          <w:sz w:val="32"/>
          <w:szCs w:val="32"/>
        </w:rPr>
        <w:t xml:space="preserve">　</w:t>
      </w:r>
      <w:r>
        <w:rPr>
          <w:rFonts w:ascii="仿宋_GB2312" w:eastAsia="仿宋_GB2312" w:hAnsi="宋体" w:cs="仿宋_GB2312" w:hint="eastAsia"/>
          <w:kern w:val="0"/>
          <w:sz w:val="32"/>
          <w:szCs w:val="32"/>
        </w:rPr>
        <w:t>在7万吨级航段中航行，高速船航速不得超过12节，其他船舶航速不得超过10节。</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在30万吨级航段中航行，高速船航速不得超过20节，其他船舶航速不得超过12节。</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在支航道中航行，船舶航速不得超过8节。</w:t>
      </w:r>
    </w:p>
    <w:p w:rsidR="006E6015" w:rsidRDefault="006E6015" w:rsidP="006E6015">
      <w:pPr>
        <w:spacing w:line="360" w:lineRule="auto"/>
        <w:ind w:firstLineChars="200" w:firstLine="640"/>
        <w:rPr>
          <w:rFonts w:ascii="仿宋_GB2312" w:eastAsia="仿宋_GB2312" w:hAnsi="宋体" w:cs="仿宋_GB2312" w:hint="eastAsia"/>
          <w:kern w:val="0"/>
          <w:sz w:val="32"/>
          <w:szCs w:val="32"/>
        </w:rPr>
      </w:pPr>
      <w:r>
        <w:rPr>
          <w:rFonts w:ascii="黑体" w:eastAsia="黑体" w:hAnsi="宋体" w:cs="黑体" w:hint="eastAsia"/>
          <w:kern w:val="0"/>
          <w:sz w:val="32"/>
          <w:szCs w:val="32"/>
        </w:rPr>
        <w:t>第一百条</w:t>
      </w:r>
      <w:r>
        <w:rPr>
          <w:rFonts w:ascii="仿宋_GB2312" w:eastAsia="仿宋_GB2312" w:hAnsi="宋体" w:cs="黑体" w:hint="eastAsia"/>
          <w:kern w:val="0"/>
          <w:sz w:val="32"/>
          <w:szCs w:val="32"/>
        </w:rPr>
        <w:t xml:space="preserve">　</w:t>
      </w:r>
      <w:r>
        <w:rPr>
          <w:rFonts w:ascii="仿宋_GB2312" w:eastAsia="仿宋_GB2312" w:hAnsi="宋体" w:cs="仿宋_GB2312" w:hint="eastAsia"/>
          <w:kern w:val="0"/>
          <w:sz w:val="32"/>
          <w:szCs w:val="32"/>
        </w:rPr>
        <w:t>17万载重吨以上的船舶进出湛江港应当制定安全保障方案，提前3天向湛江</w:t>
      </w:r>
      <w:r>
        <w:rPr>
          <w:rFonts w:ascii="仿宋_GB2312" w:eastAsia="仿宋_GB2312" w:hAnsi="宋体" w:cs="仿宋" w:hint="eastAsia"/>
          <w:kern w:val="0"/>
          <w:sz w:val="32"/>
          <w:szCs w:val="32"/>
        </w:rPr>
        <w:t>VTS</w:t>
      </w:r>
      <w:r>
        <w:rPr>
          <w:rFonts w:ascii="仿宋_GB2312" w:eastAsia="仿宋_GB2312" w:hAnsi="宋体" w:cs="仿宋_GB2312" w:hint="eastAsia"/>
          <w:kern w:val="0"/>
          <w:sz w:val="32"/>
          <w:szCs w:val="32"/>
        </w:rPr>
        <w:t>中心申报交通管制，并采取经确定的安全保障措施方可进出港。</w:t>
      </w:r>
    </w:p>
    <w:p w:rsidR="006E6015" w:rsidRDefault="006E6015" w:rsidP="006E6015">
      <w:pPr>
        <w:spacing w:line="360" w:lineRule="auto"/>
        <w:ind w:firstLineChars="200" w:firstLine="640"/>
        <w:rPr>
          <w:rFonts w:ascii="仿宋_GB2312" w:eastAsia="仿宋_GB2312" w:hAnsi="宋体" w:cs="仿宋_GB2312" w:hint="eastAsia"/>
          <w:kern w:val="0"/>
          <w:sz w:val="32"/>
          <w:szCs w:val="32"/>
        </w:rPr>
      </w:pPr>
      <w:r>
        <w:rPr>
          <w:rFonts w:ascii="仿宋_GB2312" w:eastAsia="仿宋_GB2312" w:hAnsi="宋体" w:cs="仿宋_GB2312" w:hint="eastAsia"/>
          <w:kern w:val="0"/>
          <w:sz w:val="32"/>
          <w:szCs w:val="32"/>
        </w:rPr>
        <w:t>若已申报船舶的进出港时间或者靠泊泊位有变化的，需提前12小时向湛江</w:t>
      </w:r>
      <w:r>
        <w:rPr>
          <w:rFonts w:ascii="仿宋_GB2312" w:eastAsia="仿宋_GB2312" w:hAnsi="宋体" w:cs="仿宋" w:hint="eastAsia"/>
          <w:kern w:val="0"/>
          <w:sz w:val="32"/>
          <w:szCs w:val="32"/>
        </w:rPr>
        <w:t>VTS</w:t>
      </w:r>
      <w:r>
        <w:rPr>
          <w:rFonts w:ascii="仿宋_GB2312" w:eastAsia="仿宋_GB2312" w:hAnsi="宋体" w:cs="仿宋_GB2312" w:hint="eastAsia"/>
          <w:kern w:val="0"/>
          <w:sz w:val="32"/>
          <w:szCs w:val="32"/>
        </w:rPr>
        <w:t>中心递交时间变更或者泊位变化说明。</w:t>
      </w:r>
    </w:p>
    <w:p w:rsidR="006E6015" w:rsidRDefault="006E6015" w:rsidP="006E6015">
      <w:pPr>
        <w:ind w:firstLineChars="200" w:firstLine="640"/>
        <w:rPr>
          <w:rFonts w:ascii="宋体" w:eastAsia="华文仿宋" w:hAnsi="宋体" w:hint="eastAsia"/>
          <w:sz w:val="32"/>
          <w:szCs w:val="32"/>
        </w:rPr>
      </w:pPr>
      <w:r>
        <w:rPr>
          <w:rFonts w:ascii="黑体" w:eastAsia="黑体" w:hAnsi="宋体" w:cs="黑体" w:hint="eastAsia"/>
          <w:kern w:val="0"/>
          <w:sz w:val="32"/>
          <w:szCs w:val="32"/>
        </w:rPr>
        <w:t>第一百零一条</w:t>
      </w:r>
      <w:r>
        <w:rPr>
          <w:rFonts w:ascii="仿宋_GB2312" w:eastAsia="仿宋_GB2312" w:hAnsi="宋体" w:cs="黑体" w:hint="eastAsia"/>
          <w:kern w:val="0"/>
          <w:sz w:val="32"/>
          <w:szCs w:val="32"/>
        </w:rPr>
        <w:t xml:space="preserve">　</w:t>
      </w:r>
      <w:r>
        <w:rPr>
          <w:rFonts w:ascii="宋体" w:eastAsia="华文仿宋" w:hAnsi="宋体" w:hint="eastAsia"/>
          <w:sz w:val="32"/>
          <w:szCs w:val="32"/>
        </w:rPr>
        <w:t>在</w:t>
      </w:r>
      <w:r>
        <w:rPr>
          <w:rFonts w:ascii="宋体" w:eastAsia="华文仿宋" w:hAnsi="宋体" w:hint="eastAsia"/>
          <w:sz w:val="32"/>
          <w:szCs w:val="32"/>
        </w:rPr>
        <w:t>7</w:t>
      </w:r>
      <w:r>
        <w:rPr>
          <w:rFonts w:ascii="宋体" w:eastAsia="华文仿宋" w:hAnsi="宋体" w:hint="eastAsia"/>
          <w:sz w:val="32"/>
          <w:szCs w:val="32"/>
        </w:rPr>
        <w:t>万吨级航段，</w:t>
      </w:r>
      <w:r>
        <w:rPr>
          <w:rFonts w:ascii="宋体" w:eastAsia="华文仿宋" w:hAnsi="宋体" w:hint="eastAsia"/>
          <w:sz w:val="32"/>
          <w:szCs w:val="32"/>
        </w:rPr>
        <w:t>2</w:t>
      </w:r>
      <w:r>
        <w:rPr>
          <w:rFonts w:ascii="宋体" w:eastAsia="华文仿宋" w:hAnsi="宋体" w:hint="eastAsia"/>
          <w:sz w:val="32"/>
          <w:szCs w:val="32"/>
        </w:rPr>
        <w:t>万载重吨以下的船舶可双向通航，</w:t>
      </w:r>
      <w:r>
        <w:rPr>
          <w:rFonts w:ascii="宋体" w:eastAsia="华文仿宋" w:hAnsi="宋体" w:hint="eastAsia"/>
          <w:sz w:val="32"/>
          <w:szCs w:val="32"/>
        </w:rPr>
        <w:t>5</w:t>
      </w:r>
      <w:r>
        <w:rPr>
          <w:rFonts w:ascii="宋体" w:eastAsia="华文仿宋" w:hAnsi="宋体" w:hint="eastAsia"/>
          <w:sz w:val="32"/>
          <w:szCs w:val="32"/>
        </w:rPr>
        <w:t>万载重吨以上的船舶只允许单向通航。</w:t>
      </w:r>
      <w:r>
        <w:rPr>
          <w:rFonts w:ascii="宋体" w:eastAsia="华文仿宋" w:hAnsi="宋体" w:hint="eastAsia"/>
          <w:sz w:val="32"/>
          <w:szCs w:val="32"/>
        </w:rPr>
        <w:t>2</w:t>
      </w:r>
      <w:r>
        <w:rPr>
          <w:rFonts w:ascii="宋体" w:eastAsia="华文仿宋" w:hAnsi="宋体" w:hint="eastAsia"/>
          <w:sz w:val="32"/>
          <w:szCs w:val="32"/>
        </w:rPr>
        <w:t>万至</w:t>
      </w:r>
      <w:r>
        <w:rPr>
          <w:rFonts w:ascii="宋体" w:eastAsia="华文仿宋" w:hAnsi="宋体" w:hint="eastAsia"/>
          <w:sz w:val="32"/>
          <w:szCs w:val="32"/>
        </w:rPr>
        <w:t>5</w:t>
      </w:r>
      <w:r>
        <w:rPr>
          <w:rFonts w:ascii="宋体" w:eastAsia="华文仿宋" w:hAnsi="宋体" w:hint="eastAsia"/>
          <w:sz w:val="32"/>
          <w:szCs w:val="32"/>
        </w:rPr>
        <w:t>万载重吨的船舶与</w:t>
      </w:r>
      <w:r>
        <w:rPr>
          <w:rFonts w:ascii="宋体" w:eastAsia="华文仿宋" w:hAnsi="宋体" w:hint="eastAsia"/>
          <w:sz w:val="32"/>
          <w:szCs w:val="32"/>
        </w:rPr>
        <w:t>5</w:t>
      </w:r>
      <w:r>
        <w:rPr>
          <w:rFonts w:ascii="宋体" w:eastAsia="华文仿宋" w:hAnsi="宋体" w:hint="eastAsia"/>
          <w:sz w:val="32"/>
          <w:szCs w:val="32"/>
        </w:rPr>
        <w:t>万载重吨以下的船舶只能在一号会船区会遇。</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在</w:t>
      </w:r>
      <w:r>
        <w:rPr>
          <w:rFonts w:ascii="宋体" w:eastAsia="华文仿宋" w:hAnsi="宋体" w:hint="eastAsia"/>
          <w:sz w:val="32"/>
          <w:szCs w:val="32"/>
        </w:rPr>
        <w:t>30</w:t>
      </w:r>
      <w:r>
        <w:rPr>
          <w:rFonts w:ascii="宋体" w:eastAsia="华文仿宋" w:hAnsi="宋体" w:hint="eastAsia"/>
          <w:sz w:val="32"/>
          <w:szCs w:val="32"/>
        </w:rPr>
        <w:t>万吨级航段，</w:t>
      </w:r>
      <w:r>
        <w:rPr>
          <w:rFonts w:ascii="宋体" w:eastAsia="华文仿宋" w:hAnsi="宋体" w:hint="eastAsia"/>
          <w:sz w:val="32"/>
          <w:szCs w:val="32"/>
        </w:rPr>
        <w:t>7</w:t>
      </w:r>
      <w:r>
        <w:rPr>
          <w:rFonts w:ascii="宋体" w:eastAsia="华文仿宋" w:hAnsi="宋体" w:hint="eastAsia"/>
          <w:sz w:val="32"/>
          <w:szCs w:val="32"/>
        </w:rPr>
        <w:t>万载重吨以下的船舶可双向通航；</w:t>
      </w:r>
      <w:r>
        <w:rPr>
          <w:rFonts w:ascii="宋体" w:eastAsia="华文仿宋" w:hAnsi="宋体" w:hint="eastAsia"/>
          <w:sz w:val="32"/>
          <w:szCs w:val="32"/>
        </w:rPr>
        <w:t>7</w:t>
      </w:r>
      <w:r>
        <w:rPr>
          <w:rFonts w:ascii="宋体" w:eastAsia="华文仿宋" w:hAnsi="宋体" w:hint="eastAsia"/>
          <w:sz w:val="32"/>
          <w:szCs w:val="32"/>
        </w:rPr>
        <w:t>万至</w:t>
      </w:r>
      <w:r>
        <w:rPr>
          <w:rFonts w:ascii="宋体" w:eastAsia="华文仿宋" w:hAnsi="宋体" w:hint="eastAsia"/>
          <w:sz w:val="32"/>
          <w:szCs w:val="32"/>
        </w:rPr>
        <w:t>15</w:t>
      </w:r>
      <w:r>
        <w:rPr>
          <w:rFonts w:ascii="宋体" w:eastAsia="华文仿宋" w:hAnsi="宋体" w:hint="eastAsia"/>
          <w:sz w:val="32"/>
          <w:szCs w:val="32"/>
        </w:rPr>
        <w:t>万载重吨的船舶与</w:t>
      </w:r>
      <w:r>
        <w:rPr>
          <w:rFonts w:ascii="宋体" w:eastAsia="华文仿宋" w:hAnsi="宋体" w:hint="eastAsia"/>
          <w:sz w:val="32"/>
          <w:szCs w:val="32"/>
        </w:rPr>
        <w:t>15</w:t>
      </w:r>
      <w:r>
        <w:rPr>
          <w:rFonts w:ascii="宋体" w:eastAsia="华文仿宋" w:hAnsi="宋体" w:hint="eastAsia"/>
          <w:sz w:val="32"/>
          <w:szCs w:val="32"/>
        </w:rPr>
        <w:t>万载重吨以下的船舶只允许在二、三、四号会船区会遇，</w:t>
      </w:r>
      <w:r>
        <w:rPr>
          <w:rFonts w:ascii="宋体" w:eastAsia="华文仿宋" w:hAnsi="宋体" w:hint="eastAsia"/>
          <w:sz w:val="32"/>
          <w:szCs w:val="32"/>
        </w:rPr>
        <w:t>15</w:t>
      </w:r>
      <w:r>
        <w:rPr>
          <w:rFonts w:ascii="宋体" w:eastAsia="华文仿宋" w:hAnsi="宋体" w:hint="eastAsia"/>
          <w:sz w:val="32"/>
          <w:szCs w:val="32"/>
        </w:rPr>
        <w:t>万载重吨以上的船舶与</w:t>
      </w:r>
      <w:r>
        <w:rPr>
          <w:rFonts w:ascii="宋体" w:eastAsia="华文仿宋" w:hAnsi="宋体" w:hint="eastAsia"/>
          <w:sz w:val="32"/>
          <w:szCs w:val="32"/>
        </w:rPr>
        <w:t>2</w:t>
      </w:r>
      <w:r>
        <w:rPr>
          <w:rFonts w:ascii="宋体" w:eastAsia="华文仿宋" w:hAnsi="宋体" w:hint="eastAsia"/>
          <w:sz w:val="32"/>
          <w:szCs w:val="32"/>
        </w:rPr>
        <w:t>万载重吨以上的船舶只能在四号会船区会遇。</w:t>
      </w:r>
    </w:p>
    <w:p w:rsidR="006E6015" w:rsidRDefault="006E6015" w:rsidP="006E6015">
      <w:pPr>
        <w:spacing w:line="360" w:lineRule="auto"/>
        <w:ind w:firstLineChars="200" w:firstLine="640"/>
        <w:rPr>
          <w:rFonts w:ascii="仿宋_GB2312" w:eastAsia="仿宋_GB2312" w:hAnsi="宋体" w:cs="仿宋_GB2312" w:hint="eastAsia"/>
          <w:kern w:val="0"/>
          <w:sz w:val="32"/>
          <w:szCs w:val="32"/>
        </w:rPr>
      </w:pPr>
      <w:r>
        <w:rPr>
          <w:rFonts w:ascii="宋体" w:eastAsia="华文仿宋" w:hAnsi="宋体" w:hint="eastAsia"/>
          <w:sz w:val="32"/>
          <w:szCs w:val="32"/>
        </w:rPr>
        <w:t>船舶在会船区会遇应保留足够的富裕水深，</w:t>
      </w:r>
      <w:r>
        <w:rPr>
          <w:rFonts w:ascii="宋体" w:eastAsia="华文仿宋" w:hAnsi="宋体" w:hint="eastAsia"/>
          <w:sz w:val="32"/>
          <w:szCs w:val="32"/>
        </w:rPr>
        <w:t>15</w:t>
      </w:r>
      <w:r>
        <w:rPr>
          <w:rFonts w:ascii="宋体" w:eastAsia="华文仿宋" w:hAnsi="宋体" w:hint="eastAsia"/>
          <w:sz w:val="32"/>
          <w:szCs w:val="32"/>
        </w:rPr>
        <w:t>万载重吨以上的船舶应当在风力小于蒲氏</w:t>
      </w:r>
      <w:r>
        <w:rPr>
          <w:rFonts w:ascii="宋体" w:eastAsia="华文仿宋" w:hAnsi="宋体" w:hint="eastAsia"/>
          <w:sz w:val="32"/>
          <w:szCs w:val="32"/>
        </w:rPr>
        <w:t>7</w:t>
      </w:r>
      <w:r>
        <w:rPr>
          <w:rFonts w:ascii="宋体" w:eastAsia="华文仿宋" w:hAnsi="宋体" w:hint="eastAsia"/>
          <w:sz w:val="32"/>
          <w:szCs w:val="32"/>
        </w:rPr>
        <w:t>级的条件下方可与他船会遇。</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第一百零二条</w:t>
      </w:r>
      <w:r>
        <w:rPr>
          <w:rFonts w:ascii="仿宋_GB2312" w:eastAsia="仿宋_GB2312" w:hAnsi="宋体" w:cs="黑体" w:hint="eastAsia"/>
          <w:kern w:val="0"/>
          <w:sz w:val="32"/>
          <w:szCs w:val="32"/>
        </w:rPr>
        <w:t xml:space="preserve">　</w:t>
      </w:r>
      <w:r>
        <w:rPr>
          <w:rFonts w:ascii="仿宋_GB2312" w:eastAsia="仿宋_GB2312" w:hAnsi="宋体" w:cs="仿宋_GB2312" w:hint="eastAsia"/>
          <w:kern w:val="0"/>
          <w:sz w:val="32"/>
          <w:szCs w:val="32"/>
        </w:rPr>
        <w:t>其他船舶不得妨碍正在进行靠、离泊作业和在湛江港30万吨级回旋水域掉头船舶的安全。</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第一百零三条</w:t>
      </w:r>
      <w:r>
        <w:rPr>
          <w:rFonts w:ascii="仿宋_GB2312" w:eastAsia="仿宋_GB2312" w:hAnsi="宋体" w:cs="黑体" w:hint="eastAsia"/>
          <w:kern w:val="0"/>
          <w:sz w:val="32"/>
          <w:szCs w:val="32"/>
        </w:rPr>
        <w:t xml:space="preserve">　</w:t>
      </w:r>
      <w:r>
        <w:rPr>
          <w:rFonts w:ascii="仿宋_GB2312" w:eastAsia="仿宋_GB2312" w:hAnsi="宋体" w:cs="仿宋_GB2312" w:hint="eastAsia"/>
          <w:kern w:val="0"/>
          <w:sz w:val="32"/>
          <w:szCs w:val="32"/>
        </w:rPr>
        <w:t>船舶不得在距航道转向点0.5海里范围内追越他船。</w:t>
      </w:r>
    </w:p>
    <w:p w:rsidR="006E6015" w:rsidRDefault="006E6015" w:rsidP="006E6015">
      <w:pPr>
        <w:spacing w:line="360" w:lineRule="auto"/>
        <w:ind w:firstLineChars="200" w:firstLine="640"/>
        <w:rPr>
          <w:rFonts w:ascii="仿宋_GB2312" w:eastAsia="仿宋_GB2312" w:hAnsi="宋体" w:cs="仿宋_GB2312" w:hint="eastAsia"/>
          <w:kern w:val="0"/>
          <w:sz w:val="32"/>
          <w:szCs w:val="32"/>
        </w:rPr>
      </w:pPr>
      <w:r>
        <w:rPr>
          <w:rFonts w:ascii="黑体" w:eastAsia="黑体" w:hAnsi="宋体" w:cs="黑体" w:hint="eastAsia"/>
          <w:kern w:val="0"/>
          <w:sz w:val="32"/>
          <w:szCs w:val="32"/>
        </w:rPr>
        <w:t>第一百零四条</w:t>
      </w:r>
      <w:r>
        <w:rPr>
          <w:rFonts w:ascii="仿宋_GB2312" w:eastAsia="仿宋_GB2312" w:hAnsi="宋体" w:cs="黑体" w:hint="eastAsia"/>
          <w:kern w:val="0"/>
          <w:sz w:val="32"/>
          <w:szCs w:val="32"/>
        </w:rPr>
        <w:t xml:space="preserve">　</w:t>
      </w:r>
      <w:r>
        <w:rPr>
          <w:rFonts w:ascii="仿宋_GB2312" w:eastAsia="仿宋_GB2312" w:hAnsi="宋体" w:cs="仿宋_GB2312" w:hint="eastAsia"/>
          <w:kern w:val="0"/>
          <w:sz w:val="32"/>
          <w:szCs w:val="32"/>
        </w:rPr>
        <w:t>船舶过驳作业、熏蒸作业只能在8号至20号锚地及港外锚地进行。</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hint="eastAsia"/>
          <w:kern w:val="0"/>
          <w:sz w:val="32"/>
          <w:szCs w:val="32"/>
        </w:rPr>
        <w:t>第一百零五条</w:t>
      </w:r>
      <w:r>
        <w:rPr>
          <w:rFonts w:ascii="仿宋_GB2312" w:eastAsia="仿宋_GB2312" w:hAnsi="宋体" w:cs="黑体" w:hint="eastAsia"/>
          <w:kern w:val="0"/>
          <w:sz w:val="32"/>
          <w:szCs w:val="32"/>
        </w:rPr>
        <w:t xml:space="preserve">　</w:t>
      </w:r>
      <w:r>
        <w:rPr>
          <w:rFonts w:ascii="仿宋_GB2312" w:eastAsia="仿宋_GB2312" w:hAnsi="宋体" w:cs="仿宋" w:hint="eastAsia"/>
          <w:sz w:val="32"/>
          <w:szCs w:val="32"/>
        </w:rPr>
        <w:t>船舶拖带或者工程船拖带自身属具，应当采取必要的安全管理措施，有下列情形之一的，应当按规定经海事管理机构审批：</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（一）拖带钻井平台、浮船坞或1万载重吨以上无动力船舶的；</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（二）拖带长度200米以上的；</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（三）拖带宽度40米以上；</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（四）被拖带物水面高度46米以上的。</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第一百零六条</w:t>
      </w:r>
      <w:r>
        <w:rPr>
          <w:rFonts w:ascii="仿宋_GB2312" w:eastAsia="仿宋_GB2312" w:hAnsi="宋体" w:cs="黑体" w:hint="eastAsia"/>
          <w:kern w:val="0"/>
          <w:sz w:val="32"/>
          <w:szCs w:val="32"/>
        </w:rPr>
        <w:t xml:space="preserve">　</w:t>
      </w:r>
      <w:r>
        <w:rPr>
          <w:rFonts w:ascii="仿宋_GB2312" w:eastAsia="仿宋_GB2312" w:hAnsi="宋体" w:cs="仿宋_GB2312" w:hint="eastAsia"/>
          <w:kern w:val="0"/>
          <w:sz w:val="32"/>
          <w:szCs w:val="32"/>
        </w:rPr>
        <w:t>能见度小于1500米时，10万载重吨以上的船舶不得驶入龙腾航道。</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宋体" w:eastAsia="华文仿宋" w:hAnsi="宋体" w:hint="eastAsia"/>
          <w:sz w:val="32"/>
          <w:szCs w:val="32"/>
        </w:rPr>
        <w:t>能见度小于</w:t>
      </w:r>
      <w:r>
        <w:rPr>
          <w:rFonts w:ascii="宋体" w:eastAsia="华文仿宋" w:hAnsi="宋体" w:hint="eastAsia"/>
          <w:sz w:val="32"/>
          <w:szCs w:val="32"/>
        </w:rPr>
        <w:t>1000</w:t>
      </w:r>
      <w:r>
        <w:rPr>
          <w:rFonts w:ascii="宋体" w:eastAsia="华文仿宋" w:hAnsi="宋体" w:hint="eastAsia"/>
          <w:sz w:val="32"/>
          <w:szCs w:val="32"/>
        </w:rPr>
        <w:t>米时，港内载客船舶、</w:t>
      </w:r>
      <w:r>
        <w:rPr>
          <w:rFonts w:ascii="宋体" w:eastAsia="华文仿宋" w:hAnsi="宋体" w:hint="eastAsia"/>
          <w:sz w:val="32"/>
          <w:szCs w:val="32"/>
        </w:rPr>
        <w:t>5</w:t>
      </w:r>
      <w:r>
        <w:rPr>
          <w:rFonts w:ascii="宋体" w:eastAsia="华文仿宋" w:hAnsi="宋体" w:hint="eastAsia"/>
          <w:sz w:val="32"/>
          <w:szCs w:val="32"/>
        </w:rPr>
        <w:t>万载重吨以上船舶、液货船、载运危险货物的船舶及未安装雷达设备的船舶不得航行。</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能见度小于500米时，船舶不得航行。</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上述船舶若在航道中航行应当在确定安全的前提下，尽快驶离航道选择安全水域锚泊。</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第一百零七条</w:t>
      </w:r>
      <w:r>
        <w:rPr>
          <w:rFonts w:ascii="仿宋_GB2312" w:eastAsia="仿宋_GB2312" w:hAnsi="宋体" w:cs="黑体" w:hint="eastAsia"/>
          <w:kern w:val="0"/>
          <w:sz w:val="32"/>
          <w:szCs w:val="32"/>
        </w:rPr>
        <w:t xml:space="preserve">　</w:t>
      </w:r>
      <w:r>
        <w:rPr>
          <w:rFonts w:ascii="仿宋_GB2312" w:eastAsia="仿宋_GB2312" w:hAnsi="宋体" w:cs="仿宋_GB2312" w:hint="eastAsia"/>
          <w:kern w:val="0"/>
          <w:sz w:val="32"/>
          <w:szCs w:val="32"/>
        </w:rPr>
        <w:t>2万载重吨以下船舶通过海湾大桥桥梁水域可双向通航，2万载重吨以上的船舶不得在海湾大桥桥梁水域会遇。</w:t>
      </w:r>
    </w:p>
    <w:p w:rsidR="006E6015" w:rsidRDefault="006E6015" w:rsidP="006E6015">
      <w:pPr>
        <w:spacing w:line="360" w:lineRule="auto"/>
        <w:ind w:firstLineChars="200" w:firstLine="640"/>
        <w:rPr>
          <w:rFonts w:ascii="仿宋_GB2312" w:eastAsia="仿宋_GB2312" w:hAnsi="宋体" w:cs="仿宋_GB2312" w:hint="eastAsia"/>
          <w:kern w:val="0"/>
          <w:sz w:val="32"/>
          <w:szCs w:val="32"/>
        </w:rPr>
      </w:pPr>
      <w:r>
        <w:rPr>
          <w:rFonts w:ascii="黑体" w:eastAsia="黑体" w:hAnsi="宋体" w:cs="黑体" w:hint="eastAsia"/>
          <w:kern w:val="0"/>
          <w:sz w:val="32"/>
          <w:szCs w:val="32"/>
        </w:rPr>
        <w:t>第一百零八条</w:t>
      </w:r>
      <w:r>
        <w:rPr>
          <w:rFonts w:ascii="仿宋_GB2312" w:eastAsia="仿宋_GB2312" w:hAnsi="宋体" w:cs="黑体" w:hint="eastAsia"/>
          <w:kern w:val="0"/>
          <w:sz w:val="32"/>
          <w:szCs w:val="32"/>
        </w:rPr>
        <w:t xml:space="preserve">　</w:t>
      </w:r>
      <w:r>
        <w:rPr>
          <w:rFonts w:ascii="仿宋_GB2312" w:eastAsia="仿宋_GB2312" w:hAnsi="宋体" w:cs="仿宋_GB2312" w:hint="eastAsia"/>
          <w:kern w:val="0"/>
          <w:sz w:val="32"/>
          <w:szCs w:val="32"/>
        </w:rPr>
        <w:t>拟通过海湾大桥水域的5万载重吨以上船舶应当制定严格的安全保障方案，提前3天向湛江VTS中心报告，以保障船舶航行和大桥安全。</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前款所述船舶应当在拟通过海湾大桥水域24小时前向湛江VTS中心提交经船长签名确认的《船舶通过湛江海湾大桥安全保障确认表》。</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5万载重吨以上的船舶在下列时段不得通过海湾大桥水域：</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（一）10月1日至次年3月31日：每日1800时至次日0700时；</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（二）4月1日至9月30日：每日2000时至次日0600时。</w:t>
      </w:r>
    </w:p>
    <w:p w:rsidR="006E6015" w:rsidRDefault="006E6015" w:rsidP="006E6015">
      <w:pPr>
        <w:spacing w:line="360" w:lineRule="auto"/>
        <w:ind w:firstLineChars="200" w:firstLine="640"/>
        <w:rPr>
          <w:rFonts w:ascii="仿宋_GB2312" w:eastAsia="仿宋_GB2312" w:hAnsi="宋体" w:cs="仿宋_GB2312" w:hint="eastAsia"/>
          <w:kern w:val="0"/>
          <w:sz w:val="32"/>
          <w:szCs w:val="32"/>
        </w:rPr>
      </w:pPr>
      <w:r>
        <w:rPr>
          <w:rFonts w:ascii="黑体" w:eastAsia="黑体" w:hAnsi="宋体" w:cs="黑体" w:hint="eastAsia"/>
          <w:kern w:val="0"/>
          <w:sz w:val="32"/>
          <w:szCs w:val="32"/>
        </w:rPr>
        <w:t>第一百零九条</w:t>
      </w:r>
      <w:r>
        <w:rPr>
          <w:rFonts w:ascii="仿宋_GB2312" w:eastAsia="仿宋_GB2312" w:hAnsi="宋体" w:cs="黑体" w:hint="eastAsia"/>
          <w:kern w:val="0"/>
          <w:sz w:val="32"/>
          <w:szCs w:val="32"/>
        </w:rPr>
        <w:t xml:space="preserve">　</w:t>
      </w:r>
      <w:r>
        <w:rPr>
          <w:rFonts w:ascii="仿宋_GB2312" w:eastAsia="仿宋_GB2312" w:hAnsi="宋体" w:cs="仿宋_GB2312" w:hint="eastAsia"/>
          <w:kern w:val="0"/>
          <w:sz w:val="32"/>
          <w:szCs w:val="32"/>
        </w:rPr>
        <w:t>有下列情形之一的，禁止船舶通过海湾大桥水域：</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（一）风力大于蒲氏8级；</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（二）能见度小于1000米；</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（三）通航净空富裕高度小于2米；</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（四）船舶富裕水深小于实际吃水10%。</w:t>
      </w:r>
    </w:p>
    <w:p w:rsidR="006E6015" w:rsidRDefault="006E6015" w:rsidP="006E6015">
      <w:pPr>
        <w:keepNext/>
        <w:keepLines/>
        <w:spacing w:before="260" w:after="260" w:line="360" w:lineRule="auto"/>
        <w:jc w:val="center"/>
        <w:outlineLvl w:val="1"/>
        <w:rPr>
          <w:rFonts w:ascii="仿宋_GB2312" w:eastAsia="仿宋_GB2312" w:hAnsi="宋体" w:cs="黑体" w:hint="eastAsia"/>
          <w:b/>
          <w:bCs/>
          <w:kern w:val="0"/>
          <w:sz w:val="32"/>
          <w:szCs w:val="32"/>
          <w:lang w:val="x-none"/>
        </w:rPr>
      </w:pPr>
      <w:bookmarkStart w:id="76" w:name="_Toc484599360"/>
      <w:bookmarkStart w:id="77" w:name="_Toc484533671"/>
      <w:bookmarkStart w:id="78" w:name="_Toc484533629"/>
      <w:bookmarkStart w:id="79" w:name="_Toc484524403"/>
      <w:bookmarkStart w:id="80" w:name="_Toc503970852"/>
      <w:r>
        <w:rPr>
          <w:rFonts w:ascii="仿宋_GB2312" w:eastAsia="仿宋_GB2312" w:hAnsi="宋体" w:cs="黑体" w:hint="eastAsia"/>
          <w:b/>
          <w:bCs/>
          <w:kern w:val="0"/>
          <w:sz w:val="32"/>
          <w:szCs w:val="32"/>
          <w:lang w:val="x-none" w:eastAsia="x-none"/>
        </w:rPr>
        <w:t>第二节　徐闻港区</w:t>
      </w:r>
      <w:r>
        <w:rPr>
          <w:rFonts w:ascii="仿宋_GB2312" w:eastAsia="仿宋_GB2312" w:hAnsi="宋体" w:cs="黑体" w:hint="eastAsia"/>
          <w:b/>
          <w:bCs/>
          <w:kern w:val="0"/>
          <w:sz w:val="32"/>
          <w:szCs w:val="32"/>
          <w:lang w:val="x-none"/>
        </w:rPr>
        <w:t>水域</w:t>
      </w:r>
      <w:bookmarkEnd w:id="76"/>
      <w:bookmarkEnd w:id="77"/>
      <w:bookmarkEnd w:id="78"/>
      <w:bookmarkEnd w:id="79"/>
      <w:bookmarkEnd w:id="80"/>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第一百一十条</w:t>
      </w:r>
      <w:r>
        <w:rPr>
          <w:rFonts w:ascii="仿宋_GB2312" w:eastAsia="仿宋_GB2312" w:hAnsi="宋体" w:cs="黑体" w:hint="eastAsia"/>
          <w:kern w:val="0"/>
          <w:sz w:val="32"/>
          <w:szCs w:val="32"/>
        </w:rPr>
        <w:t xml:space="preserve">　</w:t>
      </w:r>
      <w:r>
        <w:rPr>
          <w:rFonts w:ascii="仿宋_GB2312" w:eastAsia="仿宋_GB2312" w:hAnsi="宋体" w:cs="仿宋_GB2312" w:hint="eastAsia"/>
          <w:kern w:val="0"/>
          <w:sz w:val="32"/>
          <w:szCs w:val="32"/>
        </w:rPr>
        <w:t>本节适用于湛江徐闻港区水域。</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第一百一十一条</w:t>
      </w:r>
      <w:r>
        <w:rPr>
          <w:rFonts w:ascii="仿宋_GB2312" w:eastAsia="仿宋_GB2312" w:hAnsi="宋体" w:cs="黑体" w:hint="eastAsia"/>
          <w:kern w:val="0"/>
          <w:sz w:val="32"/>
          <w:szCs w:val="32"/>
        </w:rPr>
        <w:t xml:space="preserve">　</w:t>
      </w:r>
      <w:r>
        <w:rPr>
          <w:rFonts w:ascii="仿宋_GB2312" w:eastAsia="仿宋_GB2312" w:hAnsi="宋体" w:cs="仿宋_GB2312" w:hint="eastAsia"/>
          <w:kern w:val="0"/>
          <w:sz w:val="32"/>
          <w:szCs w:val="32"/>
        </w:rPr>
        <w:t>船舶在徐闻港区航行时的富裕水深应当不小于1米。</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第一百一十二条</w:t>
      </w:r>
      <w:r>
        <w:rPr>
          <w:rFonts w:ascii="仿宋_GB2312" w:eastAsia="仿宋_GB2312" w:hAnsi="宋体" w:cs="黑体" w:hint="eastAsia"/>
          <w:kern w:val="0"/>
          <w:sz w:val="32"/>
          <w:szCs w:val="32"/>
        </w:rPr>
        <w:t xml:space="preserve">　</w:t>
      </w:r>
      <w:r>
        <w:rPr>
          <w:rFonts w:ascii="仿宋_GB2312" w:eastAsia="仿宋_GB2312" w:hAnsi="宋体" w:cs="仿宋_GB2312" w:hint="eastAsia"/>
          <w:kern w:val="0"/>
          <w:sz w:val="32"/>
          <w:szCs w:val="32"/>
        </w:rPr>
        <w:t>船舶在进出港航道内航行，高速客船航速不得超过12节，其他船舶航速不得超过10节。</w:t>
      </w:r>
    </w:p>
    <w:p w:rsidR="006E6015" w:rsidRDefault="006E6015" w:rsidP="006E6015">
      <w:pPr>
        <w:ind w:firstLineChars="200" w:firstLine="640"/>
        <w:rPr>
          <w:rFonts w:ascii="宋体" w:eastAsia="华文仿宋" w:hAnsi="宋体" w:hint="eastAsia"/>
          <w:sz w:val="32"/>
          <w:szCs w:val="32"/>
        </w:rPr>
      </w:pPr>
      <w:r>
        <w:rPr>
          <w:rFonts w:ascii="黑体" w:eastAsia="黑体" w:hAnsi="宋体" w:cs="黑体" w:hint="eastAsia"/>
          <w:kern w:val="0"/>
          <w:sz w:val="32"/>
          <w:szCs w:val="32"/>
        </w:rPr>
        <w:t>第一百一十三条</w:t>
      </w:r>
      <w:r>
        <w:rPr>
          <w:rFonts w:ascii="仿宋_GB2312" w:eastAsia="仿宋_GB2312" w:hAnsi="宋体" w:cs="黑体" w:hint="eastAsia"/>
          <w:kern w:val="0"/>
          <w:sz w:val="32"/>
          <w:szCs w:val="32"/>
        </w:rPr>
        <w:t xml:space="preserve">　</w:t>
      </w:r>
      <w:r>
        <w:rPr>
          <w:rFonts w:ascii="宋体" w:eastAsia="华文仿宋" w:hAnsi="宋体" w:hint="eastAsia"/>
          <w:sz w:val="32"/>
          <w:szCs w:val="32"/>
        </w:rPr>
        <w:t>禁止船舶在进出港航道内追越他船、在防波堤以内水域会遇。</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宋体" w:eastAsia="华文仿宋" w:hAnsi="宋体" w:hint="eastAsia"/>
          <w:sz w:val="32"/>
          <w:szCs w:val="32"/>
        </w:rPr>
        <w:t>船舶在航道内尾随航行时，尾随船舶应当与前船保持不少于</w:t>
      </w:r>
      <w:r>
        <w:rPr>
          <w:rFonts w:ascii="宋体" w:eastAsia="华文仿宋" w:hAnsi="宋体" w:hint="eastAsia"/>
          <w:sz w:val="32"/>
          <w:szCs w:val="32"/>
        </w:rPr>
        <w:t>1600</w:t>
      </w:r>
      <w:r>
        <w:rPr>
          <w:rFonts w:ascii="宋体" w:eastAsia="华文仿宋" w:hAnsi="宋体" w:hint="eastAsia"/>
          <w:sz w:val="32"/>
          <w:szCs w:val="32"/>
        </w:rPr>
        <w:t>米的安全距离。</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第一百一十四条</w:t>
      </w:r>
      <w:r>
        <w:rPr>
          <w:rFonts w:ascii="仿宋_GB2312" w:eastAsia="仿宋_GB2312" w:hAnsi="宋体" w:cs="黑体" w:hint="eastAsia"/>
          <w:kern w:val="0"/>
          <w:sz w:val="32"/>
          <w:szCs w:val="32"/>
        </w:rPr>
        <w:t xml:space="preserve">　</w:t>
      </w:r>
      <w:r>
        <w:rPr>
          <w:rFonts w:ascii="仿宋_GB2312" w:eastAsia="仿宋_GB2312" w:hAnsi="宋体" w:cs="仿宋_GB2312" w:hint="eastAsia"/>
          <w:kern w:val="0"/>
          <w:sz w:val="32"/>
          <w:szCs w:val="32"/>
        </w:rPr>
        <w:t>客滚船锚泊时应保持艏、艉门处于关闭状态。</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第一百一十五条</w:t>
      </w:r>
      <w:r>
        <w:rPr>
          <w:rFonts w:ascii="仿宋_GB2312" w:eastAsia="仿宋_GB2312" w:hAnsi="宋体" w:cs="黑体" w:hint="eastAsia"/>
          <w:kern w:val="0"/>
          <w:sz w:val="32"/>
          <w:szCs w:val="32"/>
        </w:rPr>
        <w:t xml:space="preserve">　</w:t>
      </w:r>
      <w:r>
        <w:rPr>
          <w:rFonts w:ascii="仿宋_GB2312" w:eastAsia="仿宋_GB2312" w:hAnsi="宋体" w:cs="仿宋_GB2312" w:hint="eastAsia"/>
          <w:kern w:val="0"/>
          <w:sz w:val="32"/>
          <w:szCs w:val="32"/>
        </w:rPr>
        <w:t>当预报或者实测海上风力达蒲氏8级时，进出港航道实施单向通航交通管制。</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第一百一十六条</w:t>
      </w:r>
      <w:r>
        <w:rPr>
          <w:rFonts w:ascii="仿宋_GB2312" w:eastAsia="仿宋_GB2312" w:hAnsi="宋体" w:cs="黑体" w:hint="eastAsia"/>
          <w:kern w:val="0"/>
          <w:sz w:val="32"/>
          <w:szCs w:val="32"/>
        </w:rPr>
        <w:t xml:space="preserve">　</w:t>
      </w:r>
      <w:r>
        <w:rPr>
          <w:rFonts w:ascii="仿宋_GB2312" w:eastAsia="仿宋_GB2312" w:hAnsi="宋体" w:cs="仿宋_GB2312" w:hint="eastAsia"/>
          <w:kern w:val="0"/>
          <w:sz w:val="32"/>
          <w:szCs w:val="32"/>
        </w:rPr>
        <w:t>当琼州海峡悬挂台风信号一号风球时，船舶应当迅速做好各项防台准备；当琼州海峡悬挂台风信号二号以上风球时，船舶应当离港避风。</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第一百一十七条</w:t>
      </w:r>
      <w:r>
        <w:rPr>
          <w:rFonts w:ascii="仿宋_GB2312" w:eastAsia="仿宋_GB2312" w:hAnsi="宋体" w:cs="黑体" w:hint="eastAsia"/>
          <w:kern w:val="0"/>
          <w:sz w:val="32"/>
          <w:szCs w:val="32"/>
        </w:rPr>
        <w:t xml:space="preserve">　</w:t>
      </w:r>
      <w:r>
        <w:rPr>
          <w:rFonts w:ascii="仿宋_GB2312" w:eastAsia="仿宋_GB2312" w:hAnsi="宋体" w:cs="仿宋_GB2312" w:hint="eastAsia"/>
          <w:kern w:val="0"/>
          <w:sz w:val="32"/>
          <w:szCs w:val="32"/>
        </w:rPr>
        <w:t>当能见度小于1000米时，禁止船舶进入进出港航道航行；若船舶已在进出港航道中航行，应当在确保安全的前提下沿进出港航道行驶，驶出进出港航道后尽快选择安全水域停泊。</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第一百一十八条</w:t>
      </w:r>
      <w:r>
        <w:rPr>
          <w:rFonts w:ascii="仿宋_GB2312" w:eastAsia="仿宋_GB2312" w:hAnsi="宋体" w:cs="黑体" w:hint="eastAsia"/>
          <w:kern w:val="0"/>
          <w:sz w:val="32"/>
          <w:szCs w:val="32"/>
        </w:rPr>
        <w:t xml:space="preserve">　</w:t>
      </w:r>
      <w:r>
        <w:rPr>
          <w:rFonts w:ascii="仿宋_GB2312" w:eastAsia="仿宋_GB2312" w:hAnsi="宋体" w:cs="仿宋_GB2312" w:hint="eastAsia"/>
          <w:kern w:val="0"/>
          <w:sz w:val="32"/>
          <w:szCs w:val="32"/>
        </w:rPr>
        <w:t>本章下列用语的含义：</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（一）“主航道”是指龙腾航道、南三岛西航道、东石航道、东头山航道、麻斜航道、麻斜西航道、莫烟楼航道、莫烟楼西航道、调顺南航道、霞海航道、加隆航道。</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（二）“一号会船区”是指湛江港47号灯浮至49号灯浮之间航段。</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（三）“二号会船区”是指湛江港45—46号灯浮之间航段。</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（四）“三号会船区”是指湛江港40号灯浮以南0.5海里至41号灯浮以北0.5海里之间航段。</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（五）“四号会船区”是指湛江港31号灯浮至34号灯浮之间航段。</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（六）“转向点”是指湛江港主航道转向点，共11个，分别位于27号灯浮、32号灯浮、36号灯浮、43号灯浮、45号灯浮、46号灯浮、47号灯浮、48号灯浮、49号灯浮、54号灯浮、58号灯浮附近。</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（七）“7万吨级航段”是指从湛江港45号灯浮往港内方向的主航道。</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（八）“30万吨级航段”是指从湛江港45号灯浮往港外方向的主航道。</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（九）“支航道”是指湛江港水域范围内除主航道外的所有航道。</w:t>
      </w:r>
    </w:p>
    <w:p w:rsidR="006E6015" w:rsidRDefault="006E6015" w:rsidP="006E6015">
      <w:pPr>
        <w:spacing w:line="360" w:lineRule="auto"/>
        <w:ind w:firstLineChars="200" w:firstLine="640"/>
        <w:rPr>
          <w:rFonts w:ascii="仿宋_GB2312" w:eastAsia="仿宋_GB2312" w:hAnsi="宋体" w:cs="仿宋_GB2312" w:hint="eastAsia"/>
          <w:kern w:val="0"/>
          <w:sz w:val="32"/>
          <w:szCs w:val="32"/>
        </w:rPr>
      </w:pPr>
      <w:r>
        <w:rPr>
          <w:rFonts w:ascii="仿宋_GB2312" w:eastAsia="仿宋_GB2312" w:hAnsi="宋体" w:cs="仿宋_GB2312" w:hint="eastAsia"/>
          <w:kern w:val="0"/>
          <w:sz w:val="32"/>
          <w:szCs w:val="32"/>
        </w:rPr>
        <w:t>（十）“湛江港30万吨级回旋水域”是指以（21°10.2′Ｎ/110°24.7′Ｅ）为中心的椭圆水域（长轴轴向为023°10.0′，长轴835米，短轴668米）。</w:t>
      </w:r>
    </w:p>
    <w:p w:rsidR="006E6015" w:rsidRDefault="006E6015" w:rsidP="006E6015">
      <w:pPr>
        <w:spacing w:line="360" w:lineRule="auto"/>
        <w:ind w:firstLineChars="200" w:firstLine="640"/>
        <w:rPr>
          <w:rFonts w:ascii="仿宋_GB2312" w:eastAsia="仿宋_GB2312" w:hAnsi="宋体" w:cs="仿宋_GB2312" w:hint="eastAsia"/>
          <w:kern w:val="0"/>
          <w:sz w:val="32"/>
          <w:szCs w:val="32"/>
        </w:rPr>
      </w:pPr>
      <w:r>
        <w:rPr>
          <w:rFonts w:ascii="仿宋_GB2312" w:eastAsia="仿宋_GB2312" w:hAnsi="宋体" w:cs="仿宋_GB2312" w:hint="eastAsia"/>
          <w:kern w:val="0"/>
          <w:sz w:val="32"/>
          <w:szCs w:val="32"/>
        </w:rPr>
        <w:t>（十一）“进出港航道”是指由航标标示的进出海安客运港、海安新港、粤海铁北港的航道。</w:t>
      </w:r>
    </w:p>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eastAsia="x-none"/>
        </w:rPr>
      </w:pPr>
      <w:bookmarkStart w:id="81" w:name="_Toc484524404"/>
      <w:bookmarkStart w:id="82" w:name="_Toc484599361"/>
      <w:bookmarkStart w:id="83" w:name="_Toc484533672"/>
      <w:bookmarkStart w:id="84" w:name="_Toc484533630"/>
      <w:bookmarkStart w:id="85" w:name="_Toc503970853"/>
      <w:r>
        <w:rPr>
          <w:rFonts w:ascii="黑体" w:eastAsia="黑体" w:hAnsi="宋体" w:cs="宋体" w:hint="eastAsia"/>
          <w:bCs/>
          <w:kern w:val="44"/>
          <w:sz w:val="32"/>
          <w:szCs w:val="32"/>
          <w:lang w:val="x-none" w:eastAsia="x-none"/>
        </w:rPr>
        <w:t>第</w:t>
      </w:r>
      <w:r>
        <w:rPr>
          <w:rFonts w:ascii="黑体" w:eastAsia="黑体" w:hAnsi="宋体" w:cs="宋体" w:hint="eastAsia"/>
          <w:bCs/>
          <w:kern w:val="44"/>
          <w:sz w:val="32"/>
          <w:szCs w:val="32"/>
          <w:lang w:val="x-none"/>
        </w:rPr>
        <w:t>八</w:t>
      </w:r>
      <w:r>
        <w:rPr>
          <w:rFonts w:ascii="黑体" w:eastAsia="黑体" w:hAnsi="宋体" w:cs="宋体" w:hint="eastAsia"/>
          <w:bCs/>
          <w:kern w:val="44"/>
          <w:sz w:val="32"/>
          <w:szCs w:val="32"/>
          <w:lang w:val="x-none" w:eastAsia="x-none"/>
        </w:rPr>
        <w:t>章</w:t>
      </w:r>
      <w:r>
        <w:rPr>
          <w:rFonts w:ascii="黑体" w:eastAsia="黑体" w:hAnsi="宋体" w:cs="黑体" w:hint="eastAsia"/>
          <w:bCs/>
          <w:kern w:val="0"/>
          <w:sz w:val="32"/>
          <w:szCs w:val="32"/>
          <w:lang w:val="x-none" w:eastAsia="x-none"/>
        </w:rPr>
        <w:t xml:space="preserve">　</w:t>
      </w:r>
      <w:r>
        <w:rPr>
          <w:rFonts w:ascii="黑体" w:eastAsia="黑体" w:hAnsi="宋体" w:cs="宋体" w:hint="eastAsia"/>
          <w:bCs/>
          <w:kern w:val="44"/>
          <w:sz w:val="32"/>
          <w:szCs w:val="32"/>
          <w:lang w:val="x-none" w:eastAsia="x-none"/>
        </w:rPr>
        <w:t>韩江干流</w:t>
      </w:r>
      <w:bookmarkEnd w:id="81"/>
      <w:bookmarkEnd w:id="82"/>
      <w:bookmarkEnd w:id="83"/>
      <w:bookmarkEnd w:id="84"/>
      <w:bookmarkEnd w:id="85"/>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第一百一十九条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本章适用于韩江三河坝至韩江西溪昆三渡口码头、韩江东溪澄海前埔村侧堵水石坝之间水域。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第一百二十条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船舶通过韩江大桥时富裕净空高度应当不少于0.3米。</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第一百二十一条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潮州供水枢纽上游库区正常蓄水位期间，船舶通过广济桥桥梁水域的航速不得超过5节。</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枯水时段，韩江（三河坝至蔗西口）水域航行或作业船舶吃水应根据航道维护尺度保持富裕水深不少于0.3米。</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第一百二十二条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在广济桥浮桥闭合（是指从浮桥连接作业开始至浮桥开启作业结束）期间，禁止船舶通过。</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在广济桥浮桥开启通航期间，禁止船舶在广济桥上下游各100米水域范围内会遇。</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第一百二十三条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在广济桥浮桥闭合期间，下行船舶应当在头塘锚地各系船浮筒60米范围内候航，上行船舶应当在涸溪锚地各系船浮筒60米范围内候航。</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禁止船舶在北关引韩至潮州供水枢纽之间水域锚泊、候航</w:t>
      </w:r>
      <w:r>
        <w:rPr>
          <w:rFonts w:ascii="仿宋_GB2312" w:eastAsia="仿宋_GB2312" w:hAnsi="宋体" w:cs="仿宋" w:hint="eastAsia"/>
          <w:kern w:val="0"/>
          <w:sz w:val="32"/>
          <w:szCs w:val="32"/>
        </w:rPr>
        <w:t>，但是码头、广济桥下游候航锚地、船闸候航区除外。</w:t>
      </w:r>
    </w:p>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eastAsia="x-none"/>
        </w:rPr>
      </w:pPr>
      <w:bookmarkStart w:id="86" w:name="_Toc484524405"/>
      <w:bookmarkStart w:id="87" w:name="_Toc484599362"/>
      <w:bookmarkStart w:id="88" w:name="_Toc484533673"/>
      <w:bookmarkStart w:id="89" w:name="_Toc484533631"/>
      <w:bookmarkStart w:id="90" w:name="_Toc503970854"/>
      <w:r>
        <w:rPr>
          <w:rFonts w:ascii="黑体" w:eastAsia="黑体" w:hAnsi="宋体" w:cs="宋体" w:hint="eastAsia"/>
          <w:bCs/>
          <w:kern w:val="44"/>
          <w:sz w:val="32"/>
          <w:szCs w:val="32"/>
          <w:lang w:val="x-none" w:eastAsia="x-none"/>
        </w:rPr>
        <w:t>第</w:t>
      </w:r>
      <w:r>
        <w:rPr>
          <w:rFonts w:ascii="黑体" w:eastAsia="黑体" w:hAnsi="宋体" w:cs="宋体" w:hint="eastAsia"/>
          <w:bCs/>
          <w:kern w:val="44"/>
          <w:sz w:val="32"/>
          <w:szCs w:val="32"/>
          <w:lang w:val="x-none"/>
        </w:rPr>
        <w:t>九</w:t>
      </w:r>
      <w:r>
        <w:rPr>
          <w:rFonts w:ascii="黑体" w:eastAsia="黑体" w:hAnsi="宋体" w:cs="宋体" w:hint="eastAsia"/>
          <w:bCs/>
          <w:kern w:val="44"/>
          <w:sz w:val="32"/>
          <w:szCs w:val="32"/>
          <w:lang w:val="x-none" w:eastAsia="x-none"/>
        </w:rPr>
        <w:t>章</w:t>
      </w:r>
      <w:r>
        <w:rPr>
          <w:rFonts w:ascii="黑体" w:eastAsia="黑体" w:hAnsi="宋体" w:cs="黑体" w:hint="eastAsia"/>
          <w:bCs/>
          <w:kern w:val="0"/>
          <w:sz w:val="32"/>
          <w:szCs w:val="32"/>
          <w:lang w:val="x-none" w:eastAsia="x-none"/>
        </w:rPr>
        <w:t xml:space="preserve">　</w:t>
      </w:r>
      <w:r>
        <w:rPr>
          <w:rFonts w:ascii="黑体" w:eastAsia="黑体" w:hAnsi="宋体" w:cs="宋体" w:hint="eastAsia"/>
          <w:bCs/>
          <w:kern w:val="44"/>
          <w:sz w:val="32"/>
          <w:szCs w:val="32"/>
          <w:lang w:val="x-none" w:eastAsia="x-none"/>
        </w:rPr>
        <w:t>榕江干流</w:t>
      </w:r>
      <w:bookmarkEnd w:id="86"/>
      <w:bookmarkEnd w:id="87"/>
      <w:bookmarkEnd w:id="88"/>
      <w:bookmarkEnd w:id="89"/>
      <w:bookmarkEnd w:id="90"/>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第一百二十四条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本章适用于榕江干流，即：榕江</w:t>
      </w:r>
      <w:r>
        <w:rPr>
          <w:rFonts w:ascii="仿宋" w:eastAsia="仿宋" w:hAnsi="仿宋" w:cs="微软雅黑" w:hint="eastAsia"/>
          <w:sz w:val="32"/>
          <w:szCs w:val="32"/>
        </w:rPr>
        <w:t>礐</w:t>
      </w:r>
      <w:r>
        <w:rPr>
          <w:rFonts w:ascii="仿宋_GB2312" w:eastAsia="仿宋_GB2312" w:hAnsi="仿宋_GB2312" w:cs="仿宋_GB2312" w:hint="eastAsia"/>
          <w:sz w:val="32"/>
          <w:szCs w:val="32"/>
        </w:rPr>
        <w:t>石大桥至揭阳榕江北河环市</w:t>
      </w:r>
      <w:r>
        <w:rPr>
          <w:rFonts w:ascii="仿宋_GB2312" w:eastAsia="仿宋_GB2312" w:hAnsi="宋体" w:cs="仿宋" w:hint="eastAsia"/>
          <w:sz w:val="32"/>
          <w:szCs w:val="32"/>
        </w:rPr>
        <w:t>北河大桥之间水域，以及揭阳榕江南河河段至上游榕华大桥之间水域。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第一百二十五条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船舶不得在本章规定的叉河口水域、狭窄、弯曲航段锚泊。</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第一百二十六条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500总吨以下的非载运危险货物的船舶并靠不得超过两艘，500总吨以上船舶不得并靠；叉河口水域、榕江南河渔湖弯水道的码头、泊位，禁止船舶并靠。</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第一百二十七条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能见度小于500米时，禁止船舶进出港。</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第一百二十八条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本章叉河口水域：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（一）揭阳港务局新码头河段：23°30.2′N/116°22.7′E与23°30.2′N/116°22.7′E两点连线、23°30.4′N/116°23.0′E与23°30.4′N/116°23.1′E两点连线、23°30.2′N/116°23.2′E与23°30.1′N/116°23.2′E两点连线之间水域；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（二）双溪嘴叉河口：23°29.7′N/116°26.8′E与23°29.5′N/116°26.9′E两点连线、23°30.2′N/116°27.9′E与23°29.9′N/116°28.0′E两点连线、23°30.3′N/116°27.2′E与23°30.3′N/116°27.5′E两点连线之间水域。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第一百二十九条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本章狭窄、弯曲航段：</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（一）榕江关埠弯：23°27.6′N/116°27.8′E与23°27.4′N/116°28.1′E两点连线至23°26.5′N/116°28.2′E与23°26.2′N/116°28.2′E两点连线之间水域；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（二）榕江炮台弯：23°30.0′N/116°28.2′E与23°30.3′N/116°28.1′E两点连线至23°29.4′N/116°29.1′E与23°29.4′N/116°29.4′E两点连线之间水域。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（三）榕江南河渔湖弯水道：23°30.3′N/116°24.1′E与23°30.4′N/116°23.9′E两点连线至23°30.3′N/116°24.4′E与23°30.2′N/116°24.7′E两点连线之间水域。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第一百三十条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本章渡口水域指下列渡口</w:t>
      </w:r>
      <w:r>
        <w:rPr>
          <w:rFonts w:ascii="仿宋_GB2312" w:eastAsia="仿宋_GB2312" w:hAnsi="宋体" w:cs="仿宋" w:hint="eastAsia"/>
          <w:kern w:val="0"/>
          <w:sz w:val="32"/>
          <w:szCs w:val="32"/>
        </w:rPr>
        <w:t>上下游各150米之间的水域</w:t>
      </w:r>
      <w:r>
        <w:rPr>
          <w:rFonts w:ascii="仿宋_GB2312" w:eastAsia="仿宋_GB2312" w:hAnsi="宋体" w:cs="仿宋" w:hint="eastAsia"/>
          <w:sz w:val="32"/>
          <w:szCs w:val="32"/>
        </w:rPr>
        <w:t>：</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（一）石井渡口（青屿渡口）；</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（二）福美汽车轮渡至土尾渡口；</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（三）炮台京北渡口；</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（四）南潮渡口（张厝宫渡口）；</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（五）仁辉渡口；</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（六）东寨渡口；</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（七）西寨渡口；</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（八）市篮渡口；</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（九）林厝渡口；</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（十）京浦汽车轮渡；</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（十一）京南渡口；</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（十二）京北渡口；</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（十三）江夏渡口；</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（十四）长美渡口。</w:t>
      </w:r>
    </w:p>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eastAsia="x-none"/>
        </w:rPr>
      </w:pPr>
      <w:bookmarkStart w:id="91" w:name="_Toc484599363"/>
      <w:bookmarkStart w:id="92" w:name="_Toc484533674"/>
      <w:bookmarkStart w:id="93" w:name="_Toc484533632"/>
      <w:bookmarkStart w:id="94" w:name="_Toc484524406"/>
      <w:bookmarkStart w:id="95" w:name="_Toc503970855"/>
      <w:r>
        <w:rPr>
          <w:rFonts w:ascii="黑体" w:eastAsia="黑体" w:hAnsi="宋体" w:cs="宋体" w:hint="eastAsia"/>
          <w:bCs/>
          <w:kern w:val="44"/>
          <w:sz w:val="32"/>
          <w:szCs w:val="32"/>
          <w:lang w:val="x-none" w:eastAsia="x-none"/>
        </w:rPr>
        <w:t>第</w:t>
      </w:r>
      <w:r>
        <w:rPr>
          <w:rFonts w:ascii="黑体" w:eastAsia="黑体" w:hAnsi="宋体" w:cs="宋体" w:hint="eastAsia"/>
          <w:bCs/>
          <w:kern w:val="44"/>
          <w:sz w:val="32"/>
          <w:szCs w:val="32"/>
          <w:lang w:val="x-none"/>
        </w:rPr>
        <w:t>十</w:t>
      </w:r>
      <w:r>
        <w:rPr>
          <w:rFonts w:ascii="黑体" w:eastAsia="黑体" w:hAnsi="宋体" w:cs="宋体" w:hint="eastAsia"/>
          <w:bCs/>
          <w:kern w:val="44"/>
          <w:sz w:val="32"/>
          <w:szCs w:val="32"/>
          <w:lang w:val="x-none" w:eastAsia="x-none"/>
        </w:rPr>
        <w:t>章</w:t>
      </w:r>
      <w:r>
        <w:rPr>
          <w:rFonts w:ascii="黑体" w:eastAsia="黑体" w:hAnsi="宋体" w:cs="黑体" w:hint="eastAsia"/>
          <w:bCs/>
          <w:kern w:val="0"/>
          <w:sz w:val="32"/>
          <w:szCs w:val="32"/>
          <w:lang w:val="x-none" w:eastAsia="x-none"/>
        </w:rPr>
        <w:t xml:space="preserve">　</w:t>
      </w:r>
      <w:r>
        <w:rPr>
          <w:rFonts w:ascii="黑体" w:eastAsia="黑体" w:hAnsi="宋体" w:cs="宋体" w:hint="eastAsia"/>
          <w:bCs/>
          <w:kern w:val="44"/>
          <w:sz w:val="32"/>
          <w:szCs w:val="32"/>
          <w:lang w:val="x-none" w:eastAsia="x-none"/>
        </w:rPr>
        <w:t>东江干流</w:t>
      </w:r>
      <w:bookmarkEnd w:id="91"/>
      <w:bookmarkEnd w:id="92"/>
      <w:bookmarkEnd w:id="93"/>
      <w:bookmarkEnd w:id="94"/>
      <w:bookmarkEnd w:id="95"/>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第一百三十一条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本章适用于东江干流枫树坝水电站至东江口之间水域。</w:t>
      </w:r>
    </w:p>
    <w:p w:rsidR="006E6015" w:rsidRDefault="006E6015" w:rsidP="006E6015">
      <w:pPr>
        <w:ind w:firstLineChars="200" w:firstLine="640"/>
        <w:rPr>
          <w:rFonts w:ascii="宋体" w:eastAsia="华文仿宋" w:hAnsi="宋体" w:hint="eastAsia"/>
          <w:sz w:val="32"/>
          <w:szCs w:val="32"/>
        </w:rPr>
      </w:pPr>
      <w:r>
        <w:rPr>
          <w:rFonts w:ascii="黑体" w:eastAsia="黑体" w:hAnsi="宋体" w:cs="黑体" w:hint="eastAsia"/>
          <w:sz w:val="32"/>
          <w:szCs w:val="32"/>
        </w:rPr>
        <w:t>第一百三十二条</w:t>
      </w:r>
      <w:r>
        <w:rPr>
          <w:rFonts w:ascii="仿宋_GB2312" w:eastAsia="仿宋_GB2312" w:hAnsi="宋体" w:cs="黑体" w:hint="eastAsia"/>
          <w:sz w:val="32"/>
          <w:szCs w:val="32"/>
        </w:rPr>
        <w:t xml:space="preserve">　</w:t>
      </w:r>
      <w:r>
        <w:rPr>
          <w:rFonts w:ascii="宋体" w:eastAsia="华文仿宋" w:hAnsi="宋体" w:hint="eastAsia"/>
          <w:sz w:val="32"/>
          <w:szCs w:val="32"/>
        </w:rPr>
        <w:t>船舶不得在下列水域内锚泊：</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（一）广州新塘渡口与槎</w:t>
      </w:r>
      <w:r>
        <w:rPr>
          <w:rFonts w:ascii="宋体" w:eastAsia="华文仿宋" w:hAnsi="宋体" w:cs="微软雅黑" w:hint="eastAsia"/>
          <w:sz w:val="32"/>
          <w:szCs w:val="32"/>
        </w:rPr>
        <w:t>滘</w:t>
      </w:r>
      <w:r>
        <w:rPr>
          <w:rFonts w:ascii="宋体" w:eastAsia="华文仿宋" w:hAnsi="宋体" w:cs="仿宋_GB2312" w:hint="eastAsia"/>
          <w:sz w:val="32"/>
          <w:szCs w:val="32"/>
        </w:rPr>
        <w:t>渡口上下游各</w:t>
      </w:r>
      <w:r>
        <w:rPr>
          <w:rFonts w:ascii="宋体" w:eastAsia="华文仿宋" w:hAnsi="宋体" w:hint="eastAsia"/>
          <w:sz w:val="32"/>
          <w:szCs w:val="32"/>
        </w:rPr>
        <w:t>150</w:t>
      </w:r>
      <w:r>
        <w:rPr>
          <w:rFonts w:ascii="宋体" w:eastAsia="华文仿宋" w:hAnsi="宋体" w:hint="eastAsia"/>
          <w:sz w:val="32"/>
          <w:szCs w:val="32"/>
        </w:rPr>
        <w:t>米之间水域；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宋体" w:eastAsia="华文仿宋" w:hAnsi="宋体" w:hint="eastAsia"/>
          <w:sz w:val="32"/>
          <w:szCs w:val="32"/>
        </w:rPr>
        <w:t>（二）东江干流石碣新洲岛北面</w:t>
      </w:r>
      <w:r>
        <w:rPr>
          <w:rFonts w:ascii="宋体" w:eastAsia="华文仿宋" w:hAnsi="宋体" w:hint="eastAsia"/>
          <w:sz w:val="32"/>
          <w:szCs w:val="32"/>
        </w:rPr>
        <w:t>23</w:t>
      </w:r>
      <w:r>
        <w:rPr>
          <w:rFonts w:ascii="宋体" w:eastAsia="华文仿宋" w:hAnsi="宋体" w:hint="eastAsia"/>
          <w:sz w:val="32"/>
          <w:szCs w:val="32"/>
        </w:rPr>
        <w:t>°</w:t>
      </w:r>
      <w:r>
        <w:rPr>
          <w:rFonts w:ascii="宋体" w:eastAsia="华文仿宋" w:hAnsi="宋体" w:hint="eastAsia"/>
          <w:sz w:val="32"/>
          <w:szCs w:val="32"/>
        </w:rPr>
        <w:t>07.9</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47.7</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r>
        <w:rPr>
          <w:rFonts w:ascii="宋体" w:eastAsia="华文仿宋" w:hAnsi="宋体" w:hint="eastAsia"/>
          <w:sz w:val="32"/>
          <w:szCs w:val="32"/>
        </w:rPr>
        <w:t>23</w:t>
      </w:r>
      <w:r>
        <w:rPr>
          <w:rFonts w:ascii="宋体" w:eastAsia="华文仿宋" w:hAnsi="宋体" w:hint="eastAsia"/>
          <w:sz w:val="32"/>
          <w:szCs w:val="32"/>
        </w:rPr>
        <w:t>°</w:t>
      </w:r>
      <w:r>
        <w:rPr>
          <w:rFonts w:ascii="宋体" w:eastAsia="华文仿宋" w:hAnsi="宋体" w:hint="eastAsia"/>
          <w:sz w:val="32"/>
          <w:szCs w:val="32"/>
        </w:rPr>
        <w:t>07.8</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47.7</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r>
        <w:rPr>
          <w:rFonts w:ascii="宋体" w:eastAsia="华文仿宋" w:hAnsi="宋体" w:hint="eastAsia"/>
          <w:sz w:val="32"/>
          <w:szCs w:val="32"/>
        </w:rPr>
        <w:t>23</w:t>
      </w:r>
      <w:r>
        <w:rPr>
          <w:rFonts w:ascii="宋体" w:eastAsia="华文仿宋" w:hAnsi="宋体" w:hint="eastAsia"/>
          <w:sz w:val="32"/>
          <w:szCs w:val="32"/>
        </w:rPr>
        <w:t>°</w:t>
      </w:r>
      <w:r>
        <w:rPr>
          <w:rFonts w:ascii="宋体" w:eastAsia="华文仿宋" w:hAnsi="宋体" w:hint="eastAsia"/>
          <w:sz w:val="32"/>
          <w:szCs w:val="32"/>
        </w:rPr>
        <w:t>07.9</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48.0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r>
        <w:rPr>
          <w:rFonts w:ascii="宋体" w:eastAsia="华文仿宋" w:hAnsi="宋体" w:hint="eastAsia"/>
          <w:sz w:val="32"/>
          <w:szCs w:val="32"/>
        </w:rPr>
        <w:t>23</w:t>
      </w:r>
      <w:r>
        <w:rPr>
          <w:rFonts w:ascii="宋体" w:eastAsia="华文仿宋" w:hAnsi="宋体" w:hint="eastAsia"/>
          <w:sz w:val="32"/>
          <w:szCs w:val="32"/>
        </w:rPr>
        <w:t>°</w:t>
      </w:r>
      <w:r>
        <w:rPr>
          <w:rFonts w:ascii="宋体" w:eastAsia="华文仿宋" w:hAnsi="宋体" w:hint="eastAsia"/>
          <w:sz w:val="32"/>
          <w:szCs w:val="32"/>
        </w:rPr>
        <w:t>08.0</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48.0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四点之间水域。</w:t>
      </w:r>
    </w:p>
    <w:p w:rsidR="006E6015" w:rsidRDefault="006E6015" w:rsidP="006E6015">
      <w:pPr>
        <w:spacing w:line="360" w:lineRule="auto"/>
        <w:ind w:firstLineChars="200" w:firstLine="640"/>
        <w:rPr>
          <w:rFonts w:ascii="仿宋_GB2312" w:eastAsia="仿宋_GB2312" w:hAnsi="宋体" w:cs="黑体" w:hint="eastAsia"/>
          <w:sz w:val="32"/>
          <w:szCs w:val="32"/>
        </w:rPr>
      </w:pPr>
      <w:r>
        <w:rPr>
          <w:rFonts w:ascii="黑体" w:eastAsia="黑体" w:hAnsi="宋体" w:cs="黑体" w:hint="eastAsia"/>
          <w:sz w:val="32"/>
          <w:szCs w:val="32"/>
        </w:rPr>
        <w:t>第一百三十三条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船舶不得在惠州博罗宋屋洲头至宋屋洲尾之间水域锚泊、掉头、追越、并列行驶。</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第一百三十四条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船舶在东江北干流东江口至观海口之间水域航行、停泊、作业时，应当保持甚高频无线电话（VHF）08工作频道守听。</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船舶在东江干流企石水闸至东江北干流观海口之间水域航行、停泊、作业时，应当保持</w:t>
      </w:r>
      <w:r>
        <w:rPr>
          <w:rFonts w:ascii="仿宋_GB2312" w:eastAsia="仿宋_GB2312" w:hAnsi="宋体" w:cs="仿宋" w:hint="eastAsia"/>
          <w:sz w:val="32"/>
          <w:szCs w:val="32"/>
        </w:rPr>
        <w:t>甚高频无线电话（</w:t>
      </w:r>
      <w:r>
        <w:rPr>
          <w:rFonts w:ascii="仿宋_GB2312" w:eastAsia="仿宋_GB2312" w:hAnsi="宋体" w:hint="eastAsia"/>
          <w:sz w:val="32"/>
          <w:szCs w:val="32"/>
        </w:rPr>
        <w:t>VHF</w:t>
      </w:r>
      <w:r>
        <w:rPr>
          <w:rFonts w:ascii="仿宋_GB2312" w:eastAsia="仿宋_GB2312" w:hAnsi="宋体" w:cs="仿宋" w:hint="eastAsia"/>
          <w:sz w:val="32"/>
          <w:szCs w:val="32"/>
        </w:rPr>
        <w:t>）</w:t>
      </w:r>
      <w:r>
        <w:rPr>
          <w:rFonts w:ascii="仿宋_GB2312" w:eastAsia="仿宋_GB2312" w:hAnsi="宋体" w:hint="eastAsia"/>
          <w:sz w:val="32"/>
          <w:szCs w:val="32"/>
        </w:rPr>
        <w:t>10工作频道守听。</w:t>
      </w:r>
    </w:p>
    <w:p w:rsidR="006E6015" w:rsidRDefault="006E6015" w:rsidP="006E6015">
      <w:pPr>
        <w:keepNext/>
        <w:keepLines/>
        <w:spacing w:before="340" w:after="330" w:line="360" w:lineRule="auto"/>
        <w:jc w:val="center"/>
        <w:outlineLvl w:val="0"/>
        <w:rPr>
          <w:rFonts w:ascii="黑体" w:eastAsia="黑体" w:hAnsi="宋体" w:cs="黑体" w:hint="eastAsia"/>
          <w:bCs/>
          <w:kern w:val="0"/>
          <w:sz w:val="32"/>
          <w:szCs w:val="32"/>
          <w:lang w:val="x-none" w:eastAsia="x-none"/>
        </w:rPr>
      </w:pPr>
      <w:bookmarkStart w:id="96" w:name="_Toc484524407"/>
      <w:bookmarkStart w:id="97" w:name="_Toc484599364"/>
      <w:bookmarkStart w:id="98" w:name="_Toc484533675"/>
      <w:bookmarkStart w:id="99" w:name="_Toc484533633"/>
      <w:bookmarkStart w:id="100" w:name="_Toc503970856"/>
      <w:r>
        <w:rPr>
          <w:rFonts w:ascii="黑体" w:eastAsia="黑体" w:hAnsi="宋体" w:cs="黑体" w:hint="eastAsia"/>
          <w:bCs/>
          <w:kern w:val="0"/>
          <w:sz w:val="32"/>
          <w:szCs w:val="32"/>
          <w:lang w:val="x-none" w:eastAsia="x-none"/>
        </w:rPr>
        <w:t>第十一章　东莞水道和东莞倒运海水道</w:t>
      </w:r>
      <w:bookmarkEnd w:id="96"/>
      <w:bookmarkEnd w:id="97"/>
      <w:bookmarkEnd w:id="98"/>
      <w:bookmarkEnd w:id="99"/>
      <w:bookmarkEnd w:id="100"/>
    </w:p>
    <w:p w:rsidR="006E6015" w:rsidRDefault="006E6015" w:rsidP="006E6015">
      <w:pPr>
        <w:keepNext/>
        <w:keepLines/>
        <w:spacing w:before="260" w:after="260" w:line="360" w:lineRule="auto"/>
        <w:jc w:val="center"/>
        <w:outlineLvl w:val="1"/>
        <w:rPr>
          <w:rFonts w:ascii="仿宋_GB2312" w:eastAsia="仿宋_GB2312" w:hAnsi="宋体" w:cs="黑体" w:hint="eastAsia"/>
          <w:b/>
          <w:bCs/>
          <w:kern w:val="0"/>
          <w:sz w:val="32"/>
          <w:szCs w:val="32"/>
          <w:lang w:val="x-none" w:eastAsia="x-none"/>
        </w:rPr>
      </w:pPr>
      <w:bookmarkStart w:id="101" w:name="_Toc484599365"/>
      <w:bookmarkStart w:id="102" w:name="_Toc484533676"/>
      <w:bookmarkStart w:id="103" w:name="_Toc484533634"/>
      <w:bookmarkStart w:id="104" w:name="_Toc484524408"/>
      <w:bookmarkStart w:id="105" w:name="_Toc503970857"/>
      <w:r>
        <w:rPr>
          <w:rFonts w:ascii="仿宋_GB2312" w:eastAsia="仿宋_GB2312" w:hAnsi="宋体" w:cs="黑体" w:hint="eastAsia"/>
          <w:b/>
          <w:bCs/>
          <w:kern w:val="0"/>
          <w:sz w:val="32"/>
          <w:szCs w:val="32"/>
          <w:lang w:val="x-none" w:eastAsia="x-none"/>
        </w:rPr>
        <w:t>第一节　东莞水道</w:t>
      </w:r>
      <w:bookmarkEnd w:id="101"/>
      <w:bookmarkEnd w:id="102"/>
      <w:bookmarkEnd w:id="103"/>
      <w:bookmarkEnd w:id="104"/>
      <w:bookmarkEnd w:id="105"/>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第一百三十五条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本节适用于东莞水道，即：东江南支流石龙头至坭尾之间水域。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第一百三十六条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船舶不得在下列水域掉头、追越、并列行驶：</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（一）大王洲大桥上游400米至新开河叉河口水域；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（二）万江大桥上游600米至下游1000米河段；</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（三）道</w:t>
      </w:r>
      <w:r>
        <w:rPr>
          <w:rFonts w:ascii="仿宋" w:eastAsia="仿宋" w:hAnsi="仿宋" w:cs="微软雅黑" w:hint="eastAsia"/>
          <w:sz w:val="32"/>
          <w:szCs w:val="32"/>
        </w:rPr>
        <w:t>滘</w:t>
      </w:r>
      <w:r>
        <w:rPr>
          <w:rFonts w:ascii="仿宋_GB2312" w:eastAsia="仿宋_GB2312" w:hAnsi="仿宋_GB2312" w:cs="仿宋_GB2312" w:hint="eastAsia"/>
          <w:sz w:val="32"/>
          <w:szCs w:val="32"/>
        </w:rPr>
        <w:t>大桥上游</w:t>
      </w:r>
      <w:r>
        <w:rPr>
          <w:rFonts w:ascii="仿宋_GB2312" w:eastAsia="仿宋_GB2312" w:hAnsi="宋体" w:cs="仿宋" w:hint="eastAsia"/>
          <w:sz w:val="32"/>
          <w:szCs w:val="32"/>
        </w:rPr>
        <w:t>400米至下游1000米河段。</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第一百三十七条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100总吨以上船舶不得在下列水域锚泊：</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（一）大王洲大桥上游400米至下游新开河叉河口水域；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（二）万江大桥上游600米至环城路东莞水道特大桥下游400米河段；</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（三）道</w:t>
      </w:r>
      <w:r>
        <w:rPr>
          <w:rFonts w:ascii="仿宋" w:eastAsia="仿宋" w:hAnsi="仿宋" w:cs="微软雅黑" w:hint="eastAsia"/>
          <w:sz w:val="32"/>
          <w:szCs w:val="32"/>
        </w:rPr>
        <w:t>滘</w:t>
      </w:r>
      <w:r>
        <w:rPr>
          <w:rFonts w:ascii="仿宋_GB2312" w:eastAsia="仿宋_GB2312" w:hAnsi="仿宋_GB2312" w:cs="仿宋_GB2312" w:hint="eastAsia"/>
          <w:sz w:val="32"/>
          <w:szCs w:val="32"/>
        </w:rPr>
        <w:t>大桥上游</w:t>
      </w:r>
      <w:r>
        <w:rPr>
          <w:rFonts w:ascii="仿宋_GB2312" w:eastAsia="仿宋_GB2312" w:hAnsi="宋体" w:cs="仿宋" w:hint="eastAsia"/>
          <w:sz w:val="32"/>
          <w:szCs w:val="32"/>
        </w:rPr>
        <w:t>400米至下游1000米河段；</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（四）莞惠城际轨道东莞水道大桥上游400米至厚街水道叉河口水域；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（五）洪屋涡水道叉河口及坭洲渡口水域。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第一百三十八条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船舶应当保持甚高频无线电话（VHF）10工作频道守听。</w:t>
      </w:r>
    </w:p>
    <w:p w:rsidR="006E6015" w:rsidRDefault="006E6015" w:rsidP="006E6015">
      <w:pPr>
        <w:keepNext/>
        <w:keepLines/>
        <w:spacing w:before="260" w:after="260" w:line="360" w:lineRule="auto"/>
        <w:jc w:val="center"/>
        <w:outlineLvl w:val="1"/>
        <w:rPr>
          <w:rFonts w:ascii="仿宋_GB2312" w:eastAsia="仿宋_GB2312" w:hAnsi="宋体" w:cs="黑体" w:hint="eastAsia"/>
          <w:b/>
          <w:bCs/>
          <w:kern w:val="0"/>
          <w:sz w:val="32"/>
          <w:szCs w:val="32"/>
          <w:lang w:val="x-none" w:eastAsia="x-none"/>
        </w:rPr>
      </w:pPr>
      <w:bookmarkStart w:id="106" w:name="_Toc484599366"/>
      <w:bookmarkStart w:id="107" w:name="_Toc484533677"/>
      <w:bookmarkStart w:id="108" w:name="_Toc484533635"/>
      <w:bookmarkStart w:id="109" w:name="_Toc484524409"/>
      <w:bookmarkStart w:id="110" w:name="_Toc503970858"/>
      <w:r>
        <w:rPr>
          <w:rFonts w:ascii="仿宋_GB2312" w:eastAsia="仿宋_GB2312" w:hAnsi="宋体" w:cs="黑体" w:hint="eastAsia"/>
          <w:b/>
          <w:bCs/>
          <w:kern w:val="0"/>
          <w:sz w:val="32"/>
          <w:szCs w:val="32"/>
          <w:lang w:val="x-none" w:eastAsia="x-none"/>
        </w:rPr>
        <w:t>第二节　东莞倒运海水道</w:t>
      </w:r>
      <w:bookmarkEnd w:id="106"/>
      <w:bookmarkEnd w:id="107"/>
      <w:bookmarkEnd w:id="108"/>
      <w:bookmarkEnd w:id="109"/>
      <w:bookmarkEnd w:id="110"/>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第一百三十九条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本节适用于东莞倒运海水道，即：东江北干流斗朗口至珠江干流淡水河口之间水域。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第一百四十条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船舶不得在下列水域锚泊：</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（一）珠江干流淡水河口（22°58.3′N/113°32.9′E）与22°57.9′N/113°33.1′E两点连线至广深沿江高速公路倒运海大桥上游400米之间水域；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（二）东江北干流斗朗河口：（23°06.2′N/113°38.1′E）与（23°06.2′N/113°38.4′E）两点连线至（23°06.2′N/113°38.1′E）与（23°06.1′N/113°38.3′E）两点连线之间水域；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第一百四十一条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船舶应当保持甚高频无线电话（VHF）10工作频道守听。</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第一百四十二条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本章叉河口水域：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（一）新开河叉河口：23°04.0′N/113°45.1′E、23°03.8′N/113°45.2′E、23°03.6′N/113°44.8′E、23°03.7′N/113°44.7′E、23°04.1′N/113°44.7′E和23°04.1′N/113°44.8′E六点依次连线之间水域；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（二）厚街水道叉河口：22°58.4′N/113°39.4′E、22°58.4′N/113°39.6′E、22°58.2′N/113°39.6′E、22°58.1′N/113°39.6′E、22°58.0′N/113°39.4′E和22°58.0′N/113°39.3′E六点依次连线之间水域；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（三）洪屋涡水道叉河口：22°55.8′N/113°36.1′E、22°55.5′N/113°36.4′E、22°55.1′N/113°35.9′E、22°55.3′N/113°35.6′E、22°55.6′N/113°35.7′E和22°55.6′N/113°35.8′E六点连线之间水域；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（四）中堂水道叉河口：23°05.1′N/113°37.8′E、23°05.2′N/113°38.0′E、23°04.9′N/113°38.1′E、23°04.8′N/113°38.1′E、23°04.6′N/113°37.9′E和23°04.8′N/113°37.7′E六点依次连线之间水域；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（五）倒运海南水道叉河口：23°02.7′N/113°35.9′E、23°02.7′N/113°35.7′E、23°02.4′N/113°35.6′E、23°02.4′N/113°35.8′E、23°02.5′N/113°36.0′E和23°02.6′N/113°36.0′E六点依次连线之间水域；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（六）民田涌叉河口：23°00.9′N/113°35.0′E、23°00.8′N/113°35.3′E、23°00.8′N/113°35.5′E、23°00.9′N/113°35.6′E、23°01.3′N/113°35.6′E和23°01.3′N/113°35.2′E六点依次连线之间水域；</w:t>
      </w:r>
    </w:p>
    <w:p w:rsidR="006E6015" w:rsidRDefault="006E6015" w:rsidP="006E6015">
      <w:pPr>
        <w:spacing w:line="360" w:lineRule="auto"/>
        <w:ind w:firstLineChars="200" w:firstLine="640"/>
        <w:rPr>
          <w:rFonts w:ascii="仿宋_GB2312" w:eastAsia="仿宋_GB2312" w:hAnsi="宋体" w:hint="eastAsia"/>
          <w:strike/>
          <w:sz w:val="32"/>
          <w:szCs w:val="32"/>
        </w:rPr>
      </w:pPr>
      <w:r>
        <w:rPr>
          <w:rFonts w:ascii="仿宋_GB2312" w:eastAsia="仿宋_GB2312" w:hAnsi="宋体" w:cs="仿宋" w:hint="eastAsia"/>
          <w:sz w:val="32"/>
          <w:szCs w:val="32"/>
        </w:rPr>
        <w:t>（七）立沙水道叉河口：22°59.8′N/113°34.9′E、22°59.9′N/113°34.7′E、22°59.7′N/113°34.5′E、22°59.6′N/113°34.7′E、22°59.6′N/113°34.8′E和22°59.6′N/113°34.9′E六点依次连线之间水域。</w:t>
      </w:r>
    </w:p>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eastAsia="x-none"/>
        </w:rPr>
      </w:pPr>
      <w:r>
        <w:rPr>
          <w:rFonts w:ascii="黑体" w:eastAsia="黑体" w:hAnsi="宋体" w:hint="eastAsia"/>
          <w:bCs/>
          <w:kern w:val="44"/>
          <w:sz w:val="32"/>
          <w:szCs w:val="32"/>
          <w:lang w:val="x-none" w:eastAsia="x-none"/>
        </w:rPr>
        <w:t>第</w:t>
      </w:r>
      <w:r>
        <w:rPr>
          <w:rFonts w:ascii="黑体" w:eastAsia="黑体" w:hAnsi="宋体" w:hint="eastAsia"/>
          <w:bCs/>
          <w:kern w:val="44"/>
          <w:sz w:val="32"/>
          <w:szCs w:val="32"/>
          <w:lang w:val="x-none"/>
        </w:rPr>
        <w:t>十二</w:t>
      </w:r>
      <w:r>
        <w:rPr>
          <w:rFonts w:ascii="黑体" w:eastAsia="黑体" w:hAnsi="宋体" w:hint="eastAsia"/>
          <w:bCs/>
          <w:kern w:val="44"/>
          <w:sz w:val="32"/>
          <w:szCs w:val="32"/>
          <w:lang w:val="x-none" w:eastAsia="x-none"/>
        </w:rPr>
        <w:t>章</w:t>
      </w:r>
      <w:r>
        <w:rPr>
          <w:rFonts w:ascii="黑体" w:eastAsia="黑体" w:hAnsi="宋体" w:cs="黑体" w:hint="eastAsia"/>
          <w:bCs/>
          <w:kern w:val="0"/>
          <w:sz w:val="32"/>
          <w:szCs w:val="32"/>
          <w:lang w:val="x-none" w:eastAsia="x-none"/>
        </w:rPr>
        <w:t xml:space="preserve">　</w:t>
      </w:r>
      <w:r>
        <w:rPr>
          <w:rFonts w:ascii="黑体" w:eastAsia="黑体" w:hAnsi="宋体" w:hint="eastAsia"/>
          <w:bCs/>
          <w:kern w:val="44"/>
          <w:sz w:val="32"/>
          <w:szCs w:val="32"/>
          <w:lang w:val="x-none" w:eastAsia="x-none"/>
        </w:rPr>
        <w:t>北江干流</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第一百四十三条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本章适用于北江干流水域，即：韶关市区三江河口至佛山老鸦洲尾与左岸河口监管点两点连线之间的水域。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第一百四十四条</w:t>
      </w:r>
      <w:r>
        <w:rPr>
          <w:rFonts w:ascii="仿宋_GB2312" w:eastAsia="仿宋_GB2312" w:hAnsi="宋体" w:cs="黑体" w:hint="eastAsia"/>
          <w:sz w:val="32"/>
          <w:szCs w:val="32"/>
        </w:rPr>
        <w:t xml:space="preserve">　</w:t>
      </w:r>
      <w:r>
        <w:rPr>
          <w:rFonts w:ascii="宋体" w:eastAsia="华文仿宋" w:hAnsi="宋体" w:hint="eastAsia"/>
          <w:sz w:val="32"/>
          <w:szCs w:val="32"/>
        </w:rPr>
        <w:t>船舶载运或者拖带物体（包括工程船拖带自身属具）</w:t>
      </w:r>
      <w:r>
        <w:rPr>
          <w:rFonts w:ascii="仿宋_GB2312" w:eastAsia="仿宋_GB2312" w:hAnsi="宋体" w:cs="仿宋" w:hint="eastAsia"/>
          <w:sz w:val="32"/>
          <w:szCs w:val="32"/>
        </w:rPr>
        <w:t>，应当采取必要的安全管理措施，有下列情形之一的，应当按规定经海事管理机构审批：</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（一）拖带长度100米以上的；</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（二）白石窑以下拖带宽度33米以上的，白石窑以上河段拖带宽度22米以上的；</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（三）</w:t>
      </w:r>
      <w:r>
        <w:rPr>
          <w:rFonts w:ascii="宋体" w:eastAsia="华文仿宋" w:hAnsi="宋体" w:hint="eastAsia"/>
          <w:sz w:val="32"/>
          <w:szCs w:val="32"/>
        </w:rPr>
        <w:t>拖带高度</w:t>
      </w:r>
      <w:r>
        <w:rPr>
          <w:rFonts w:ascii="宋体" w:eastAsia="华文仿宋" w:hAnsi="宋体" w:hint="eastAsia"/>
          <w:sz w:val="32"/>
          <w:szCs w:val="32"/>
        </w:rPr>
        <w:t>10</w:t>
      </w:r>
      <w:r>
        <w:rPr>
          <w:rFonts w:ascii="宋体" w:eastAsia="华文仿宋" w:hAnsi="宋体" w:hint="eastAsia"/>
          <w:sz w:val="32"/>
          <w:szCs w:val="32"/>
        </w:rPr>
        <w:t>米以上的</w:t>
      </w:r>
      <w:r>
        <w:rPr>
          <w:rFonts w:ascii="仿宋_GB2312" w:eastAsia="仿宋_GB2312" w:hAnsi="宋体" w:cs="仿宋" w:hint="eastAsia"/>
          <w:sz w:val="32"/>
          <w:szCs w:val="32"/>
        </w:rPr>
        <w:t>。</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第一百四十五条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在佛山大塘镇大坑口与西沙洲尾连线至下游老鸦洲尾与左岸河口监管点两点连线之间水域航行时，船舶富裕水深应当不小于0.5米。</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第一百四十六条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船舶在下列水域航行时，航速不得超过6节：</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（一）百旺渡口上游150米至韶关市韶关大桥下游200米之间水域；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（二）乌泥角航段24°44.3′N/113°30.8′E与24°44.3′N/113°30.6′E两点连线至24°43.3′N/113°30.7′E与24°43.2′N/113°30.7′E两点连线之间水域；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（三）白沙渔村航段24°38.3′N/113°30.4′E与24°38.3′N/113°30.3′E两点连线至24°38.0′N/113°31.3′E与24°37.5′N/113°31.1′E两点连线之间水域；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（四）东安寨渡口上游150米至下游150米之间水域；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（五）</w:t>
      </w:r>
      <w:r>
        <w:rPr>
          <w:rFonts w:ascii="仿宋" w:eastAsia="仿宋" w:hAnsi="仿宋" w:cs="微软雅黑" w:hint="eastAsia"/>
          <w:sz w:val="32"/>
          <w:szCs w:val="32"/>
        </w:rPr>
        <w:t>濛浬</w:t>
      </w:r>
      <w:r>
        <w:rPr>
          <w:rFonts w:ascii="仿宋_GB2312" w:eastAsia="仿宋_GB2312" w:hAnsi="仿宋_GB2312" w:cs="仿宋_GB2312" w:hint="eastAsia"/>
          <w:sz w:val="32"/>
          <w:szCs w:val="32"/>
        </w:rPr>
        <w:t>水电站至曲江海事处水上检查站下游</w:t>
      </w:r>
      <w:r>
        <w:rPr>
          <w:rFonts w:ascii="仿宋_GB2312" w:eastAsia="仿宋_GB2312" w:hAnsi="宋体" w:cs="仿宋" w:hint="eastAsia"/>
          <w:sz w:val="32"/>
          <w:szCs w:val="32"/>
        </w:rPr>
        <w:t>500米之间水域；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（六）新楼渡口上游150米至盐厂角渡口下游150米之间水域。</w:t>
      </w:r>
    </w:p>
    <w:p w:rsidR="006E6015" w:rsidRDefault="006E6015" w:rsidP="006E6015">
      <w:pPr>
        <w:spacing w:line="360" w:lineRule="auto"/>
        <w:ind w:firstLineChars="200" w:firstLine="640"/>
        <w:rPr>
          <w:rFonts w:ascii="仿宋_GB2312" w:eastAsia="仿宋_GB2312" w:hAnsi="宋体" w:cs="黑体" w:hint="eastAsia"/>
          <w:sz w:val="32"/>
          <w:szCs w:val="32"/>
        </w:rPr>
      </w:pPr>
      <w:r>
        <w:rPr>
          <w:rFonts w:ascii="仿宋_GB2312" w:eastAsia="仿宋_GB2312" w:hAnsi="宋体" w:cs="黑体" w:hint="eastAsia"/>
          <w:sz w:val="32"/>
          <w:szCs w:val="32"/>
        </w:rPr>
        <w:t>新楼渡口上游150米至盐厂角渡口下游150米之间水域。空载下行船舶航速不得超过7节。</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第一百四十七条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船舶在下列水域航行时，航速不得超过10节，但是高速客船除外：</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（一）英德连江口大桥至英德连江口加油站之间水域；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（二）</w:t>
      </w:r>
      <w:r>
        <w:rPr>
          <w:rFonts w:ascii="宋体" w:eastAsia="华文仿宋" w:hAnsi="宋体" w:hint="eastAsia"/>
          <w:sz w:val="32"/>
          <w:szCs w:val="32"/>
        </w:rPr>
        <w:t>广乐高速清远北江特大桥至翠竹园中国海事趸船之间水域</w:t>
      </w:r>
      <w:r>
        <w:rPr>
          <w:rFonts w:ascii="仿宋_GB2312" w:eastAsia="仿宋_GB2312" w:hAnsi="宋体" w:cs="仿宋" w:hint="eastAsia"/>
          <w:sz w:val="32"/>
          <w:szCs w:val="32"/>
        </w:rPr>
        <w:t>；</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（三）</w:t>
      </w:r>
      <w:r>
        <w:rPr>
          <w:rFonts w:ascii="宋体" w:eastAsia="华文仿宋" w:hAnsi="宋体" w:hint="eastAsia"/>
          <w:sz w:val="32"/>
          <w:szCs w:val="32"/>
        </w:rPr>
        <w:t>凤城大桥至清远大桥之间水域</w:t>
      </w:r>
      <w:r>
        <w:rPr>
          <w:rFonts w:ascii="仿宋_GB2312" w:eastAsia="仿宋_GB2312" w:hAnsi="宋体" w:cs="仿宋" w:hint="eastAsia"/>
          <w:sz w:val="32"/>
          <w:szCs w:val="32"/>
        </w:rPr>
        <w:t>；</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（四）佛山大塘镇大坑口与西沙洲尾连线以下至盛发管桩厂下游250米之间水域；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（五）佛山郭苏排灌站与对岸三水河口左田货运码头上游界线连线至北江2号过河标与左岸江海达浮船坞连线之间水域。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第一百四十八条</w:t>
      </w:r>
      <w:r>
        <w:rPr>
          <w:rFonts w:ascii="仿宋_GB2312" w:eastAsia="仿宋_GB2312" w:hAnsi="宋体" w:cs="黑体" w:hint="eastAsia"/>
          <w:sz w:val="32"/>
          <w:szCs w:val="32"/>
        </w:rPr>
        <w:t xml:space="preserve">　</w:t>
      </w:r>
      <w:r>
        <w:rPr>
          <w:rFonts w:ascii="宋体" w:eastAsia="华文仿宋" w:hAnsi="宋体" w:hint="eastAsia"/>
          <w:sz w:val="32"/>
          <w:szCs w:val="32"/>
        </w:rPr>
        <w:t>船舶在北江</w:t>
      </w:r>
      <w:r>
        <w:rPr>
          <w:rFonts w:ascii="宋体" w:eastAsia="华文仿宋" w:hAnsi="宋体" w:hint="eastAsia"/>
          <w:sz w:val="32"/>
          <w:szCs w:val="32"/>
        </w:rPr>
        <w:t>2</w:t>
      </w:r>
      <w:r>
        <w:rPr>
          <w:rFonts w:ascii="宋体" w:eastAsia="华文仿宋" w:hAnsi="宋体" w:hint="eastAsia"/>
          <w:sz w:val="32"/>
          <w:szCs w:val="32"/>
        </w:rPr>
        <w:t>号过河标与左岸江海达浮船坞两点连线至老鸦洲尾与左岸河口监管点两点连线之间水域航行时，航速不得超过</w:t>
      </w:r>
      <w:r>
        <w:rPr>
          <w:rFonts w:ascii="宋体" w:eastAsia="华文仿宋" w:hAnsi="宋体" w:hint="eastAsia"/>
          <w:sz w:val="32"/>
          <w:szCs w:val="32"/>
        </w:rPr>
        <w:t>8</w:t>
      </w:r>
      <w:r>
        <w:rPr>
          <w:rFonts w:ascii="宋体" w:eastAsia="华文仿宋" w:hAnsi="宋体" w:hint="eastAsia"/>
          <w:sz w:val="32"/>
          <w:szCs w:val="32"/>
        </w:rPr>
        <w:t>节。</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第一百四十九条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在佛山大塘镇大坑口与西沙洲尾两点连线至下游老鸦洲尾与左岸河口监管点两点连线之间的水域内的码头靠泊时，若码头无前沿停泊水域设计尺度的，靠泊宽度不得超过40米。飞鹿码头靠泊宽度不得超过30米</w:t>
      </w:r>
      <w:r>
        <w:rPr>
          <w:rFonts w:ascii="仿宋_GB2312" w:eastAsia="仿宋_GB2312" w:hAnsi="宋体" w:hint="eastAsia"/>
          <w:bCs/>
          <w:sz w:val="32"/>
          <w:szCs w:val="32"/>
        </w:rPr>
        <w:t>。</w:t>
      </w:r>
    </w:p>
    <w:p w:rsidR="006E6015" w:rsidRDefault="006E6015" w:rsidP="006E6015">
      <w:pPr>
        <w:ind w:firstLineChars="200" w:firstLine="640"/>
        <w:rPr>
          <w:rFonts w:ascii="宋体" w:eastAsia="华文仿宋" w:hAnsi="宋体" w:hint="eastAsia"/>
          <w:sz w:val="32"/>
          <w:szCs w:val="32"/>
        </w:rPr>
      </w:pPr>
      <w:r>
        <w:rPr>
          <w:rFonts w:ascii="黑体" w:eastAsia="黑体" w:hAnsi="宋体" w:cs="黑体" w:hint="eastAsia"/>
          <w:sz w:val="32"/>
          <w:szCs w:val="32"/>
        </w:rPr>
        <w:t>第一百五十条</w:t>
      </w:r>
      <w:r>
        <w:rPr>
          <w:rFonts w:ascii="仿宋_GB2312" w:eastAsia="仿宋_GB2312" w:hAnsi="宋体" w:cs="黑体" w:hint="eastAsia"/>
          <w:sz w:val="32"/>
          <w:szCs w:val="32"/>
        </w:rPr>
        <w:t xml:space="preserve">　</w:t>
      </w:r>
      <w:r>
        <w:rPr>
          <w:rFonts w:ascii="宋体" w:eastAsia="华文仿宋" w:hAnsi="宋体" w:hint="eastAsia"/>
          <w:sz w:val="32"/>
          <w:szCs w:val="32"/>
        </w:rPr>
        <w:t>下列水域禁止船舶掉头、追越、并列行驶：</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（一）白沙洲</w:t>
      </w:r>
      <w:r>
        <w:rPr>
          <w:rFonts w:ascii="宋体" w:eastAsia="华文仿宋" w:hAnsi="宋体" w:hint="eastAsia"/>
          <w:sz w:val="32"/>
          <w:szCs w:val="32"/>
        </w:rPr>
        <w:t>40</w:t>
      </w:r>
      <w:r>
        <w:rPr>
          <w:rFonts w:ascii="宋体" w:eastAsia="华文仿宋" w:hAnsi="宋体" w:hint="eastAsia"/>
          <w:sz w:val="32"/>
          <w:szCs w:val="32"/>
        </w:rPr>
        <w:t>号岸标至</w:t>
      </w:r>
      <w:r>
        <w:rPr>
          <w:rFonts w:ascii="宋体" w:eastAsia="华文仿宋" w:hAnsi="宋体" w:hint="eastAsia"/>
          <w:sz w:val="32"/>
          <w:szCs w:val="32"/>
        </w:rPr>
        <w:t>41</w:t>
      </w:r>
      <w:r>
        <w:rPr>
          <w:rFonts w:ascii="宋体" w:eastAsia="华文仿宋" w:hAnsi="宋体" w:hint="eastAsia"/>
          <w:sz w:val="32"/>
          <w:szCs w:val="32"/>
        </w:rPr>
        <w:t>号岸标之间水域；</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（二）盲仔峡</w:t>
      </w:r>
      <w:r>
        <w:rPr>
          <w:rFonts w:ascii="宋体" w:eastAsia="华文仿宋" w:hAnsi="宋体" w:hint="eastAsia"/>
          <w:sz w:val="32"/>
          <w:szCs w:val="32"/>
        </w:rPr>
        <w:t>28</w:t>
      </w:r>
      <w:r>
        <w:rPr>
          <w:rFonts w:ascii="宋体" w:eastAsia="华文仿宋" w:hAnsi="宋体" w:hint="eastAsia"/>
          <w:sz w:val="32"/>
          <w:szCs w:val="32"/>
        </w:rPr>
        <w:t>号岸标至</w:t>
      </w:r>
      <w:r>
        <w:rPr>
          <w:rFonts w:ascii="宋体" w:eastAsia="华文仿宋" w:hAnsi="宋体" w:hint="eastAsia"/>
          <w:sz w:val="32"/>
          <w:szCs w:val="32"/>
        </w:rPr>
        <w:t>29</w:t>
      </w:r>
      <w:r>
        <w:rPr>
          <w:rFonts w:ascii="宋体" w:eastAsia="华文仿宋" w:hAnsi="宋体" w:hint="eastAsia"/>
          <w:sz w:val="32"/>
          <w:szCs w:val="32"/>
        </w:rPr>
        <w:t>号岸标之间水域；</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（三）大庙峡</w:t>
      </w:r>
      <w:r>
        <w:rPr>
          <w:rFonts w:ascii="宋体" w:eastAsia="华文仿宋" w:hAnsi="宋体" w:hint="eastAsia"/>
          <w:sz w:val="32"/>
          <w:szCs w:val="32"/>
        </w:rPr>
        <w:t>20</w:t>
      </w:r>
      <w:r>
        <w:rPr>
          <w:rFonts w:ascii="宋体" w:eastAsia="华文仿宋" w:hAnsi="宋体" w:hint="eastAsia"/>
          <w:sz w:val="32"/>
          <w:szCs w:val="32"/>
        </w:rPr>
        <w:t>号岸标上游</w:t>
      </w:r>
      <w:r>
        <w:rPr>
          <w:rFonts w:ascii="宋体" w:eastAsia="华文仿宋" w:hAnsi="宋体" w:hint="eastAsia"/>
          <w:sz w:val="32"/>
          <w:szCs w:val="32"/>
        </w:rPr>
        <w:t>200</w:t>
      </w:r>
      <w:r>
        <w:rPr>
          <w:rFonts w:ascii="宋体" w:eastAsia="华文仿宋" w:hAnsi="宋体" w:hint="eastAsia"/>
          <w:sz w:val="32"/>
          <w:szCs w:val="32"/>
        </w:rPr>
        <w:t>米至下游</w:t>
      </w:r>
      <w:r>
        <w:rPr>
          <w:rFonts w:ascii="宋体" w:eastAsia="华文仿宋" w:hAnsi="宋体" w:hint="eastAsia"/>
          <w:sz w:val="32"/>
          <w:szCs w:val="32"/>
        </w:rPr>
        <w:t>200</w:t>
      </w:r>
      <w:r>
        <w:rPr>
          <w:rFonts w:ascii="宋体" w:eastAsia="华文仿宋" w:hAnsi="宋体" w:hint="eastAsia"/>
          <w:sz w:val="32"/>
          <w:szCs w:val="32"/>
        </w:rPr>
        <w:t>米之间水域；</w:t>
      </w:r>
    </w:p>
    <w:p w:rsidR="006E6015" w:rsidRDefault="006E6015" w:rsidP="006E6015">
      <w:pPr>
        <w:spacing w:line="360" w:lineRule="auto"/>
        <w:ind w:firstLineChars="200" w:firstLine="640"/>
        <w:rPr>
          <w:rFonts w:ascii="宋体" w:eastAsia="华文仿宋" w:hAnsi="宋体" w:hint="eastAsia"/>
          <w:sz w:val="32"/>
          <w:szCs w:val="32"/>
        </w:rPr>
      </w:pPr>
      <w:r>
        <w:rPr>
          <w:rFonts w:ascii="宋体" w:eastAsia="华文仿宋" w:hAnsi="宋体" w:hint="eastAsia"/>
          <w:sz w:val="32"/>
          <w:szCs w:val="32"/>
        </w:rPr>
        <w:t>（四）渡口水域，但是飞霞渡口水域客船、游艇掉头除外；</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（五）北江乌石段24°34'38"N/113°34'48"E与24°34'44"N/113°35'2"E两点连线至24°34'9"N/113°35'8"E”与24°34'14"N/113°35'20"E两点连线之间水域。</w:t>
      </w:r>
    </w:p>
    <w:p w:rsidR="006E6015" w:rsidRDefault="006E6015" w:rsidP="006E6015">
      <w:pPr>
        <w:ind w:firstLineChars="200" w:firstLine="640"/>
        <w:rPr>
          <w:rFonts w:ascii="宋体" w:eastAsia="华文仿宋" w:hAnsi="宋体" w:hint="eastAsia"/>
          <w:sz w:val="32"/>
          <w:szCs w:val="32"/>
        </w:rPr>
      </w:pPr>
      <w:r>
        <w:rPr>
          <w:rFonts w:ascii="黑体" w:eastAsia="黑体" w:hAnsi="宋体" w:cs="黑体" w:hint="eastAsia"/>
          <w:sz w:val="32"/>
          <w:szCs w:val="32"/>
        </w:rPr>
        <w:t>第一百五十一条</w:t>
      </w:r>
      <w:r>
        <w:rPr>
          <w:rFonts w:ascii="仿宋_GB2312" w:eastAsia="仿宋_GB2312" w:hAnsi="宋体" w:cs="黑体" w:hint="eastAsia"/>
          <w:sz w:val="32"/>
          <w:szCs w:val="32"/>
        </w:rPr>
        <w:t xml:space="preserve">　</w:t>
      </w:r>
      <w:r>
        <w:rPr>
          <w:rFonts w:ascii="宋体" w:eastAsia="华文仿宋" w:hAnsi="宋体" w:hint="eastAsia"/>
          <w:sz w:val="32"/>
          <w:szCs w:val="32"/>
        </w:rPr>
        <w:t>下列水域禁止船舶锚泊：</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（一）盲仔峡</w:t>
      </w:r>
      <w:r>
        <w:rPr>
          <w:rFonts w:ascii="宋体" w:eastAsia="华文仿宋" w:hAnsi="宋体" w:hint="eastAsia"/>
          <w:sz w:val="32"/>
          <w:szCs w:val="32"/>
        </w:rPr>
        <w:t>28</w:t>
      </w:r>
      <w:r>
        <w:rPr>
          <w:rFonts w:ascii="宋体" w:eastAsia="华文仿宋" w:hAnsi="宋体" w:hint="eastAsia"/>
          <w:sz w:val="32"/>
          <w:szCs w:val="32"/>
        </w:rPr>
        <w:t>号岸标至</w:t>
      </w:r>
      <w:r>
        <w:rPr>
          <w:rFonts w:ascii="宋体" w:eastAsia="华文仿宋" w:hAnsi="宋体" w:hint="eastAsia"/>
          <w:sz w:val="32"/>
          <w:szCs w:val="32"/>
        </w:rPr>
        <w:t>33</w:t>
      </w:r>
      <w:r>
        <w:rPr>
          <w:rFonts w:ascii="宋体" w:eastAsia="华文仿宋" w:hAnsi="宋体" w:hint="eastAsia"/>
          <w:sz w:val="32"/>
          <w:szCs w:val="32"/>
        </w:rPr>
        <w:t>号岸标之间水域；</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（二）大庙峡</w:t>
      </w:r>
      <w:r>
        <w:rPr>
          <w:rFonts w:ascii="宋体" w:eastAsia="华文仿宋" w:hAnsi="宋体" w:hint="eastAsia"/>
          <w:sz w:val="32"/>
          <w:szCs w:val="32"/>
        </w:rPr>
        <w:t>20</w:t>
      </w:r>
      <w:r>
        <w:rPr>
          <w:rFonts w:ascii="宋体" w:eastAsia="华文仿宋" w:hAnsi="宋体" w:hint="eastAsia"/>
          <w:sz w:val="32"/>
          <w:szCs w:val="32"/>
        </w:rPr>
        <w:t>号岸标上游</w:t>
      </w:r>
      <w:r>
        <w:rPr>
          <w:rFonts w:ascii="宋体" w:eastAsia="华文仿宋" w:hAnsi="宋体" w:hint="eastAsia"/>
          <w:sz w:val="32"/>
          <w:szCs w:val="32"/>
        </w:rPr>
        <w:t>200</w:t>
      </w:r>
      <w:r>
        <w:rPr>
          <w:rFonts w:ascii="宋体" w:eastAsia="华文仿宋" w:hAnsi="宋体" w:hint="eastAsia"/>
          <w:sz w:val="32"/>
          <w:szCs w:val="32"/>
        </w:rPr>
        <w:t>米至下游</w:t>
      </w:r>
      <w:r>
        <w:rPr>
          <w:rFonts w:ascii="宋体" w:eastAsia="华文仿宋" w:hAnsi="宋体" w:hint="eastAsia"/>
          <w:sz w:val="32"/>
          <w:szCs w:val="32"/>
        </w:rPr>
        <w:t>200</w:t>
      </w:r>
      <w:r>
        <w:rPr>
          <w:rFonts w:ascii="宋体" w:eastAsia="华文仿宋" w:hAnsi="宋体" w:hint="eastAsia"/>
          <w:sz w:val="32"/>
          <w:szCs w:val="32"/>
        </w:rPr>
        <w:t>米之间水域；</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（三）</w:t>
      </w:r>
      <w:r>
        <w:rPr>
          <w:rFonts w:ascii="宋体" w:eastAsia="华文仿宋" w:hAnsi="宋体" w:cs="微软雅黑" w:hint="eastAsia"/>
          <w:sz w:val="32"/>
          <w:szCs w:val="32"/>
        </w:rPr>
        <w:t>潖</w:t>
      </w:r>
      <w:r>
        <w:rPr>
          <w:rFonts w:ascii="宋体" w:eastAsia="华文仿宋" w:hAnsi="宋体" w:cs="仿宋_GB2312" w:hint="eastAsia"/>
          <w:sz w:val="32"/>
          <w:szCs w:val="32"/>
        </w:rPr>
        <w:t>江口至武广高铁白庙特大桥下游</w:t>
      </w:r>
      <w:r>
        <w:rPr>
          <w:rFonts w:ascii="宋体" w:eastAsia="华文仿宋" w:hAnsi="宋体" w:hint="eastAsia"/>
          <w:sz w:val="32"/>
          <w:szCs w:val="32"/>
        </w:rPr>
        <w:t>200</w:t>
      </w:r>
      <w:r>
        <w:rPr>
          <w:rFonts w:ascii="宋体" w:eastAsia="华文仿宋" w:hAnsi="宋体" w:hint="eastAsia"/>
          <w:sz w:val="32"/>
          <w:szCs w:val="32"/>
        </w:rPr>
        <w:t>米之间水域，但是客船除外；</w:t>
      </w:r>
    </w:p>
    <w:p w:rsidR="006E6015" w:rsidRDefault="006E6015" w:rsidP="006E6015">
      <w:pPr>
        <w:spacing w:line="360" w:lineRule="auto"/>
        <w:ind w:firstLineChars="200" w:firstLine="640"/>
        <w:rPr>
          <w:rFonts w:ascii="仿宋_GB2312" w:eastAsia="仿宋_GB2312" w:hAnsi="宋体" w:hint="eastAsia"/>
          <w:sz w:val="32"/>
          <w:szCs w:val="32"/>
        </w:rPr>
      </w:pPr>
      <w:r>
        <w:rPr>
          <w:rFonts w:ascii="宋体" w:eastAsia="华文仿宋" w:hAnsi="宋体" w:hint="eastAsia"/>
          <w:sz w:val="32"/>
          <w:szCs w:val="32"/>
        </w:rPr>
        <w:t>（四）当清远水利枢纽下泄流量≥</w:t>
      </w:r>
      <w:r>
        <w:rPr>
          <w:rFonts w:ascii="宋体" w:eastAsia="华文仿宋" w:hAnsi="宋体" w:hint="eastAsia"/>
          <w:sz w:val="32"/>
          <w:szCs w:val="32"/>
        </w:rPr>
        <w:t>6000m</w:t>
      </w:r>
      <w:r>
        <w:rPr>
          <w:rFonts w:ascii="宋体" w:eastAsia="华文仿宋" w:hAnsi="宋体" w:hint="eastAsia"/>
          <w:sz w:val="32"/>
          <w:szCs w:val="32"/>
        </w:rPr>
        <w:t>³</w:t>
      </w:r>
      <w:r>
        <w:rPr>
          <w:rFonts w:ascii="宋体" w:eastAsia="华文仿宋" w:hAnsi="宋体" w:hint="eastAsia"/>
          <w:sz w:val="32"/>
          <w:szCs w:val="32"/>
        </w:rPr>
        <w:t>/s</w:t>
      </w:r>
      <w:r>
        <w:rPr>
          <w:rFonts w:ascii="宋体" w:eastAsia="华文仿宋" w:hAnsi="宋体" w:hint="eastAsia"/>
          <w:sz w:val="32"/>
          <w:szCs w:val="32"/>
        </w:rPr>
        <w:t>时，清远水利枢纽大坝上游</w:t>
      </w:r>
      <w:r>
        <w:rPr>
          <w:rFonts w:ascii="宋体" w:eastAsia="华文仿宋" w:hAnsi="宋体" w:hint="eastAsia"/>
          <w:sz w:val="32"/>
          <w:szCs w:val="32"/>
        </w:rPr>
        <w:t>2000</w:t>
      </w:r>
      <w:r>
        <w:rPr>
          <w:rFonts w:ascii="宋体" w:eastAsia="华文仿宋" w:hAnsi="宋体" w:hint="eastAsia"/>
          <w:sz w:val="32"/>
          <w:szCs w:val="32"/>
        </w:rPr>
        <w:t>米至下游</w:t>
      </w:r>
      <w:r>
        <w:rPr>
          <w:rFonts w:ascii="宋体" w:eastAsia="华文仿宋" w:hAnsi="宋体" w:hint="eastAsia"/>
          <w:sz w:val="32"/>
          <w:szCs w:val="32"/>
        </w:rPr>
        <w:t>1000</w:t>
      </w:r>
      <w:r>
        <w:rPr>
          <w:rFonts w:ascii="宋体" w:eastAsia="华文仿宋" w:hAnsi="宋体" w:hint="eastAsia"/>
          <w:sz w:val="32"/>
          <w:szCs w:val="32"/>
        </w:rPr>
        <w:t>米之间水域</w:t>
      </w:r>
      <w:r>
        <w:rPr>
          <w:rFonts w:ascii="仿宋_GB2312" w:eastAsia="仿宋_GB2312" w:hAnsi="宋体" w:cs="仿宋" w:hint="eastAsia"/>
          <w:sz w:val="32"/>
          <w:szCs w:val="32"/>
        </w:rPr>
        <w:t>。</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第一百五十二条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船舶在飞霞风景区水域应当遵守以下规定：</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（一）客船、游艇须在规定的客船、游艇掉头区内掉头，其他船舶不得在客船、游艇掉头区掉头；</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（二）在客船、游艇掉头区水域内，船舶不得追越、并列行驶。</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第一百五十三条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在英德长江坝分界石至清远西沙洲尾之间水域，船舶应当遵守以下规定：</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（一）当清远市区水文站水位≥12m警戒水位时，在飞霞风景区水域的客船、渡船、游艇应当停止航行；</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（二）当飞来峡水利枢纽下泄流量≥6000m</w:t>
      </w:r>
      <w:r>
        <w:rPr>
          <w:rFonts w:eastAsia="仿宋_GB2312"/>
          <w:sz w:val="32"/>
          <w:szCs w:val="32"/>
        </w:rPr>
        <w:t>³</w:t>
      </w:r>
      <w:r>
        <w:rPr>
          <w:rFonts w:ascii="仿宋_GB2312" w:eastAsia="仿宋_GB2312" w:hAnsi="宋体" w:cs="仿宋" w:hint="eastAsia"/>
          <w:sz w:val="32"/>
          <w:szCs w:val="32"/>
        </w:rPr>
        <w:t>/s时，在飞霞风景区水域、升平旅游码头至飞来峡水利枢纽河段的客船、渡船、游艇应当停止航行，禁止其他船舶（公务、救助船艇除外）通过飞霞风景区水域；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（三）当石角水文站水位≥11m警戒水位或者清远水利枢纽下泄流量≥8000m</w:t>
      </w:r>
      <w:r>
        <w:rPr>
          <w:rFonts w:eastAsia="仿宋_GB2312"/>
          <w:sz w:val="32"/>
          <w:szCs w:val="32"/>
        </w:rPr>
        <w:t>³</w:t>
      </w:r>
      <w:r>
        <w:rPr>
          <w:rFonts w:ascii="仿宋_GB2312" w:eastAsia="仿宋_GB2312" w:hAnsi="宋体" w:cs="仿宋" w:hint="eastAsia"/>
          <w:sz w:val="32"/>
          <w:szCs w:val="32"/>
        </w:rPr>
        <w:t>/s时，石角渡口渡船应当停止渡运。</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第一百五十四条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本章叉河口水域：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（一）芦苞李洲尾水域：23°21.9′N/112°53.3′E、23°21.9′N/112°53.5′E、23°21.9′N/112°53.6′E、23°21.8′N/112°53.8′E、23°21.8′N/112°53.2′E、23°21.6′N/112°53.7′E六点依次连线之间水域；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（二）邓塘洲尾水域：23°26.8′N/112°52.8′E、23°26.8′N/112°52.9′E、23°26.8′N/112°53.0′E、23°26.8′N/112°53.2′E、23°26.6′N/112°52.8′E、23°26.6′N/112°53.2′E六点依次连线之间水域。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第一百五十五条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飞霞风景区水域是指</w:t>
      </w:r>
      <w:r>
        <w:rPr>
          <w:rFonts w:ascii="仿宋" w:eastAsia="仿宋" w:hAnsi="仿宋" w:cs="微软雅黑" w:hint="eastAsia"/>
          <w:sz w:val="32"/>
          <w:szCs w:val="32"/>
        </w:rPr>
        <w:t>潖</w:t>
      </w:r>
      <w:r>
        <w:rPr>
          <w:rFonts w:ascii="仿宋_GB2312" w:eastAsia="仿宋_GB2312" w:hAnsi="仿宋_GB2312" w:cs="仿宋_GB2312" w:hint="eastAsia"/>
          <w:sz w:val="32"/>
          <w:szCs w:val="32"/>
        </w:rPr>
        <w:t>江口至翠竹园码头之间水域。</w:t>
      </w:r>
    </w:p>
    <w:p w:rsidR="006E6015" w:rsidRDefault="006E6015" w:rsidP="006E6015">
      <w:pPr>
        <w:ind w:firstLineChars="200" w:firstLine="640"/>
        <w:rPr>
          <w:rFonts w:ascii="宋体" w:eastAsia="华文仿宋" w:hAnsi="宋体" w:hint="eastAsia"/>
          <w:sz w:val="32"/>
          <w:szCs w:val="32"/>
        </w:rPr>
      </w:pPr>
      <w:r>
        <w:rPr>
          <w:rFonts w:ascii="黑体" w:eastAsia="黑体" w:hAnsi="宋体" w:cs="黑体" w:hint="eastAsia"/>
          <w:sz w:val="32"/>
          <w:szCs w:val="32"/>
        </w:rPr>
        <w:t>第一百五十六条</w:t>
      </w:r>
      <w:r>
        <w:rPr>
          <w:rFonts w:ascii="仿宋_GB2312" w:eastAsia="仿宋_GB2312" w:hAnsi="宋体" w:cs="黑体" w:hint="eastAsia"/>
          <w:sz w:val="32"/>
          <w:szCs w:val="32"/>
        </w:rPr>
        <w:t xml:space="preserve">　</w:t>
      </w:r>
      <w:r>
        <w:rPr>
          <w:rFonts w:ascii="宋体" w:eastAsia="华文仿宋" w:hAnsi="宋体" w:hint="eastAsia"/>
          <w:sz w:val="32"/>
          <w:szCs w:val="32"/>
        </w:rPr>
        <w:t>客船、游艇掉头区包括：</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（一）飞霞码头上游</w:t>
      </w:r>
      <w:r>
        <w:rPr>
          <w:rFonts w:ascii="宋体" w:eastAsia="华文仿宋" w:hAnsi="宋体" w:hint="eastAsia"/>
          <w:sz w:val="32"/>
          <w:szCs w:val="32"/>
        </w:rPr>
        <w:t>15</w:t>
      </w:r>
      <w:r>
        <w:rPr>
          <w:rFonts w:ascii="宋体" w:eastAsia="华文仿宋" w:hAnsi="宋体" w:hint="eastAsia"/>
          <w:sz w:val="32"/>
          <w:szCs w:val="32"/>
        </w:rPr>
        <w:t>号岸标至飞霞码头下游</w:t>
      </w:r>
      <w:r>
        <w:rPr>
          <w:rFonts w:ascii="宋体" w:eastAsia="华文仿宋" w:hAnsi="宋体" w:hint="eastAsia"/>
          <w:sz w:val="32"/>
          <w:szCs w:val="32"/>
        </w:rPr>
        <w:t>200</w:t>
      </w:r>
      <w:r>
        <w:rPr>
          <w:rFonts w:ascii="宋体" w:eastAsia="华文仿宋" w:hAnsi="宋体" w:hint="eastAsia"/>
          <w:sz w:val="32"/>
          <w:szCs w:val="32"/>
        </w:rPr>
        <w:t>米之间水域；</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（二）飞来寺码头上游</w:t>
      </w:r>
      <w:r>
        <w:rPr>
          <w:rFonts w:ascii="宋体" w:eastAsia="华文仿宋" w:hAnsi="宋体" w:hint="eastAsia"/>
          <w:sz w:val="32"/>
          <w:szCs w:val="32"/>
        </w:rPr>
        <w:t>200</w:t>
      </w:r>
      <w:r>
        <w:rPr>
          <w:rFonts w:ascii="宋体" w:eastAsia="华文仿宋" w:hAnsi="宋体" w:hint="eastAsia"/>
          <w:sz w:val="32"/>
          <w:szCs w:val="32"/>
        </w:rPr>
        <w:t>米至紫竹林码头下游</w:t>
      </w:r>
      <w:r>
        <w:rPr>
          <w:rFonts w:ascii="宋体" w:eastAsia="华文仿宋" w:hAnsi="宋体" w:hint="eastAsia"/>
          <w:sz w:val="32"/>
          <w:szCs w:val="32"/>
        </w:rPr>
        <w:t>200</w:t>
      </w:r>
      <w:r>
        <w:rPr>
          <w:rFonts w:ascii="宋体" w:eastAsia="华文仿宋" w:hAnsi="宋体" w:hint="eastAsia"/>
          <w:sz w:val="32"/>
          <w:szCs w:val="32"/>
        </w:rPr>
        <w:t>米之间水域；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宋体" w:eastAsia="华文仿宋" w:hAnsi="宋体" w:hint="eastAsia"/>
          <w:sz w:val="32"/>
          <w:szCs w:val="32"/>
        </w:rPr>
        <w:t>（三）武广高铁白庙特大桥下游</w:t>
      </w:r>
      <w:r>
        <w:rPr>
          <w:rFonts w:ascii="宋体" w:eastAsia="华文仿宋" w:hAnsi="宋体" w:hint="eastAsia"/>
          <w:sz w:val="32"/>
          <w:szCs w:val="32"/>
        </w:rPr>
        <w:t>200</w:t>
      </w:r>
      <w:r>
        <w:rPr>
          <w:rFonts w:ascii="宋体" w:eastAsia="华文仿宋" w:hAnsi="宋体" w:hint="eastAsia"/>
          <w:sz w:val="32"/>
          <w:szCs w:val="32"/>
        </w:rPr>
        <w:t>米至翠竹园码头之间水域。</w:t>
      </w:r>
    </w:p>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eastAsia="x-none"/>
        </w:rPr>
      </w:pPr>
      <w:bookmarkStart w:id="111" w:name="_Toc484524411"/>
      <w:bookmarkStart w:id="112" w:name="_Toc484599368"/>
      <w:bookmarkStart w:id="113" w:name="_Toc484533679"/>
      <w:bookmarkStart w:id="114" w:name="_Toc484533637"/>
      <w:bookmarkStart w:id="115" w:name="_Toc503970860"/>
      <w:r>
        <w:rPr>
          <w:rFonts w:ascii="黑体" w:eastAsia="黑体" w:hAnsi="宋体" w:cs="宋体" w:hint="eastAsia"/>
          <w:bCs/>
          <w:kern w:val="44"/>
          <w:sz w:val="32"/>
          <w:szCs w:val="32"/>
          <w:lang w:val="x-none" w:eastAsia="x-none"/>
        </w:rPr>
        <w:t>第十三章　东平水道、顺德水道、容桂水道、陈村水道</w:t>
      </w:r>
      <w:bookmarkEnd w:id="111"/>
      <w:bookmarkEnd w:id="112"/>
      <w:bookmarkEnd w:id="113"/>
      <w:bookmarkEnd w:id="114"/>
      <w:bookmarkEnd w:id="115"/>
    </w:p>
    <w:p w:rsidR="006E6015" w:rsidRDefault="006E6015" w:rsidP="006E6015">
      <w:pPr>
        <w:keepNext/>
        <w:keepLines/>
        <w:spacing w:before="260" w:after="260" w:line="360" w:lineRule="auto"/>
        <w:jc w:val="center"/>
        <w:outlineLvl w:val="1"/>
        <w:rPr>
          <w:rFonts w:ascii="仿宋_GB2312" w:eastAsia="仿宋_GB2312" w:hAnsi="宋体" w:cs="黑体" w:hint="eastAsia"/>
          <w:b/>
          <w:bCs/>
          <w:kern w:val="0"/>
          <w:sz w:val="32"/>
          <w:szCs w:val="32"/>
          <w:lang w:val="x-none" w:eastAsia="x-none"/>
        </w:rPr>
      </w:pPr>
      <w:bookmarkStart w:id="116" w:name="_Toc484599369"/>
      <w:bookmarkStart w:id="117" w:name="_Toc484533680"/>
      <w:bookmarkStart w:id="118" w:name="_Toc484533638"/>
      <w:bookmarkStart w:id="119" w:name="_Toc484524412"/>
      <w:bookmarkStart w:id="120" w:name="_Toc503970861"/>
      <w:r>
        <w:rPr>
          <w:rFonts w:ascii="仿宋_GB2312" w:eastAsia="仿宋_GB2312" w:hAnsi="宋体" w:cs="黑体" w:hint="eastAsia"/>
          <w:b/>
          <w:bCs/>
          <w:kern w:val="0"/>
          <w:sz w:val="32"/>
          <w:szCs w:val="32"/>
          <w:lang w:val="x-none" w:eastAsia="x-none"/>
        </w:rPr>
        <w:t>第</w:t>
      </w:r>
      <w:r>
        <w:rPr>
          <w:rFonts w:ascii="仿宋_GB2312" w:eastAsia="仿宋_GB2312" w:hAnsi="宋体" w:cs="黑体" w:hint="eastAsia"/>
          <w:b/>
          <w:bCs/>
          <w:kern w:val="0"/>
          <w:sz w:val="32"/>
          <w:szCs w:val="32"/>
          <w:lang w:val="x-none"/>
        </w:rPr>
        <w:t>一</w:t>
      </w:r>
      <w:r>
        <w:rPr>
          <w:rFonts w:ascii="仿宋_GB2312" w:eastAsia="仿宋_GB2312" w:hAnsi="宋体" w:cs="黑体" w:hint="eastAsia"/>
          <w:b/>
          <w:bCs/>
          <w:kern w:val="0"/>
          <w:sz w:val="32"/>
          <w:szCs w:val="32"/>
          <w:lang w:val="x-none" w:eastAsia="x-none"/>
        </w:rPr>
        <w:t>节　东平水道</w:t>
      </w:r>
      <w:bookmarkEnd w:id="116"/>
      <w:bookmarkEnd w:id="117"/>
      <w:bookmarkEnd w:id="118"/>
      <w:bookmarkEnd w:id="119"/>
      <w:bookmarkEnd w:id="120"/>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第一百五十七条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本节适用于思贤</w:t>
      </w:r>
      <w:r>
        <w:rPr>
          <w:rFonts w:ascii="仿宋" w:eastAsia="仿宋" w:hAnsi="仿宋" w:cs="微软雅黑" w:hint="eastAsia"/>
          <w:sz w:val="32"/>
          <w:szCs w:val="32"/>
        </w:rPr>
        <w:t>滘</w:t>
      </w:r>
      <w:r>
        <w:rPr>
          <w:rFonts w:ascii="仿宋_GB2312" w:eastAsia="仿宋_GB2312" w:hAnsi="仿宋_GB2312" w:cs="仿宋_GB2312" w:hint="eastAsia"/>
          <w:sz w:val="32"/>
          <w:szCs w:val="32"/>
        </w:rPr>
        <w:t>至大尾角之间水域。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本节所称思贤</w:t>
      </w:r>
      <w:r>
        <w:rPr>
          <w:rFonts w:ascii="仿宋" w:eastAsia="仿宋" w:hAnsi="仿宋" w:cs="微软雅黑" w:hint="eastAsia"/>
          <w:sz w:val="32"/>
          <w:szCs w:val="32"/>
        </w:rPr>
        <w:t>滘</w:t>
      </w:r>
      <w:r>
        <w:rPr>
          <w:rFonts w:ascii="仿宋_GB2312" w:eastAsia="仿宋_GB2312" w:hAnsi="仿宋_GB2312" w:cs="仿宋_GB2312" w:hint="eastAsia"/>
          <w:sz w:val="32"/>
          <w:szCs w:val="32"/>
        </w:rPr>
        <w:t>水域，</w:t>
      </w:r>
      <w:r>
        <w:rPr>
          <w:rFonts w:ascii="仿宋_GB2312" w:eastAsia="仿宋_GB2312" w:hAnsi="宋体" w:cs="仿宋" w:hint="eastAsia"/>
          <w:sz w:val="32"/>
          <w:szCs w:val="32"/>
        </w:rPr>
        <w:t>是指23°08.8′N/112°48.3′E与23°08.6′N/112°48.1′E两点连线至23°09.6′N/112°49.3′E与23°09.4′N/112°49.5′E两点连线之间水域。</w:t>
      </w:r>
    </w:p>
    <w:p w:rsidR="006E6015" w:rsidRDefault="006E6015" w:rsidP="006E6015">
      <w:pPr>
        <w:ind w:firstLineChars="200" w:firstLine="640"/>
        <w:rPr>
          <w:rFonts w:ascii="宋体" w:eastAsia="华文仿宋" w:hAnsi="宋体" w:hint="eastAsia"/>
          <w:sz w:val="32"/>
          <w:szCs w:val="32"/>
        </w:rPr>
      </w:pPr>
      <w:r>
        <w:rPr>
          <w:rFonts w:ascii="黑体" w:eastAsia="黑体" w:hAnsi="宋体" w:cs="黑体" w:hint="eastAsia"/>
          <w:sz w:val="32"/>
          <w:szCs w:val="32"/>
        </w:rPr>
        <w:t>第一百五十八条</w:t>
      </w:r>
      <w:r>
        <w:rPr>
          <w:rFonts w:ascii="仿宋_GB2312" w:eastAsia="仿宋_GB2312" w:hAnsi="宋体" w:cs="黑体" w:hint="eastAsia"/>
          <w:sz w:val="32"/>
          <w:szCs w:val="32"/>
        </w:rPr>
        <w:t xml:space="preserve">　</w:t>
      </w:r>
      <w:r>
        <w:rPr>
          <w:rFonts w:ascii="宋体" w:eastAsia="华文仿宋" w:hAnsi="宋体" w:hint="eastAsia"/>
          <w:sz w:val="32"/>
          <w:szCs w:val="32"/>
        </w:rPr>
        <w:t>船舶应当遵守以下航速规定：</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（一）思贤滘水域航速不得超过</w:t>
      </w:r>
      <w:r>
        <w:rPr>
          <w:rFonts w:ascii="宋体" w:eastAsia="华文仿宋" w:hAnsi="宋体" w:hint="eastAsia"/>
          <w:sz w:val="32"/>
          <w:szCs w:val="32"/>
        </w:rPr>
        <w:t>8</w:t>
      </w:r>
      <w:r>
        <w:rPr>
          <w:rFonts w:ascii="宋体" w:eastAsia="华文仿宋" w:hAnsi="宋体" w:hint="eastAsia"/>
          <w:sz w:val="32"/>
          <w:szCs w:val="32"/>
        </w:rPr>
        <w:t>节；</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（二）老鸦洲尾与左岸河口监管点两点连线至河口三水二桥之间水域，航速不得超过</w:t>
      </w:r>
      <w:r>
        <w:rPr>
          <w:rFonts w:ascii="宋体" w:eastAsia="华文仿宋" w:hAnsi="宋体" w:hint="eastAsia"/>
          <w:sz w:val="32"/>
          <w:szCs w:val="32"/>
        </w:rPr>
        <w:t>8</w:t>
      </w:r>
      <w:r>
        <w:rPr>
          <w:rFonts w:ascii="宋体" w:eastAsia="华文仿宋" w:hAnsi="宋体" w:hint="eastAsia"/>
          <w:sz w:val="32"/>
          <w:szCs w:val="32"/>
        </w:rPr>
        <w:t>节；</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宋体" w:eastAsia="华文仿宋" w:hAnsi="宋体" w:hint="eastAsia"/>
          <w:sz w:val="32"/>
          <w:szCs w:val="32"/>
        </w:rPr>
        <w:t>（三）河口三水二桥至大尾角之间水域航速不得超过</w:t>
      </w:r>
      <w:r>
        <w:rPr>
          <w:rFonts w:ascii="宋体" w:eastAsia="华文仿宋" w:hAnsi="宋体" w:hint="eastAsia"/>
          <w:sz w:val="32"/>
          <w:szCs w:val="32"/>
        </w:rPr>
        <w:t>10</w:t>
      </w:r>
      <w:r>
        <w:rPr>
          <w:rFonts w:ascii="宋体" w:eastAsia="华文仿宋" w:hAnsi="宋体" w:hint="eastAsia"/>
          <w:sz w:val="32"/>
          <w:szCs w:val="32"/>
        </w:rPr>
        <w:t>节；其中西南渡口水域航速不得超过</w:t>
      </w:r>
      <w:r>
        <w:rPr>
          <w:rFonts w:ascii="宋体" w:eastAsia="华文仿宋" w:hAnsi="宋体" w:hint="eastAsia"/>
          <w:sz w:val="32"/>
          <w:szCs w:val="32"/>
        </w:rPr>
        <w:t>8</w:t>
      </w:r>
      <w:r>
        <w:rPr>
          <w:rFonts w:ascii="宋体" w:eastAsia="华文仿宋" w:hAnsi="宋体" w:hint="eastAsia"/>
          <w:sz w:val="32"/>
          <w:szCs w:val="32"/>
        </w:rPr>
        <w:t>节。</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第一百五十九条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禁止船舶在下列水域掉头：</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（一）武广铁路大桥上游400米至三山管委会之间水域；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（二）登州头至大刀湾之间水域；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（三）禅西大道石湾特大桥上游400米至石南大桥下游200米之间水域；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（四）紫洞口至佛山一环罗南大桥下游200米之间水域；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（五）三水大桥上游400米至西南水闸之间水域。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第一百六十条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船舶在东平水道码头靠泊时，若码头无前沿停泊水域设计尺度的，靠泊宽度不得超过30米。</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下列码头靠泊宽度不得超过40米：</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（一）三水南港码头；</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（二）三港集装箱码头；</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（三）三水大桥至三水二桥之间水域的码头；</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（四）澜石码头；</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（五）新港码头；</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（六）平洲南港码头；</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（七）三山港码头；</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（八）东沙港码头。</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第一百六十一条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船舶不得在紫洞口叉河口水域至大尾角（23°03.4′N/113°16.2′E与23°03.3′N/113°16.2′E两点连线）之间水域顶岸作业。</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第一百六十二条</w:t>
      </w:r>
      <w:r>
        <w:rPr>
          <w:rFonts w:ascii="仿宋_GB2312" w:eastAsia="仿宋_GB2312" w:hAnsi="宋体" w:cs="黑体" w:hint="eastAsia"/>
          <w:sz w:val="32"/>
          <w:szCs w:val="32"/>
        </w:rPr>
        <w:t xml:space="preserve">　</w:t>
      </w:r>
      <w:r>
        <w:rPr>
          <w:rFonts w:ascii="宋体" w:eastAsia="华文仿宋" w:hAnsi="宋体" w:hint="eastAsia"/>
          <w:sz w:val="32"/>
          <w:szCs w:val="32"/>
        </w:rPr>
        <w:t>船舶载运或者拖带物体（包括工程船拖带自身属具）</w:t>
      </w:r>
      <w:r>
        <w:rPr>
          <w:rFonts w:ascii="仿宋_GB2312" w:eastAsia="仿宋_GB2312" w:hAnsi="宋体" w:cs="仿宋" w:hint="eastAsia"/>
          <w:sz w:val="32"/>
          <w:szCs w:val="32"/>
        </w:rPr>
        <w:t>，应当采取必要的安全管理措施，有下列情形之一的，应当按规定经海事管理机构审批：</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（一）拖带长度100米以上的；</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（二）拖带宽度25米以上的；</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（三）拖带高度10米以上的。</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第一百六十三条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本节叉河口水域：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（一）紫洞口水域：23°01.7′N/112°59.1′E、23°01.8′N/112°58.7′E、23°01.8′N/112°58.8′E、23°02.0′N/112°59.1′E、23°01.9′N/112°59.2′E五点依次连线之间水域；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（二）沙口水闸引航道水域：23°01.9′N/113°01.5′E、23°01.8′N/113°01.6′E、23°01.6′N/113°01.6′E、23°01.5′N/113°01.5′E、23°01.9′N/113°01.2′E、23°01.9′N/113°01.3′E六点依次连线之间的水域；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（三）澜石洲水域：22°59.1′N/113°04.8′E、22°59.2′N/113°05.0′E、22°58.9′N/113°05.4′E、22°58.6′N/113°05.4′E、22°58.7′N/113°05.0′E、22°58.8′N/113°05.0′E六点依次连线之间的水域；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（四）登州头水域：22°58.9′N/113°07.8′E、22°58.8′N/113°07.8′E、22°58.6′N/113°07.8′E、22°58.5′N/113°07.7′E、22°58.6′N/113°07.3′E、22°58.7′N/113°07.3′E六点依次连线之间的水域。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第一百六十四条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船舶进出思贤</w:t>
      </w:r>
      <w:r>
        <w:rPr>
          <w:rFonts w:ascii="仿宋" w:eastAsia="仿宋" w:hAnsi="仿宋" w:cs="微软雅黑" w:hint="eastAsia"/>
          <w:sz w:val="32"/>
          <w:szCs w:val="32"/>
        </w:rPr>
        <w:t>滘</w:t>
      </w:r>
      <w:r>
        <w:rPr>
          <w:rFonts w:ascii="仿宋_GB2312" w:eastAsia="仿宋_GB2312" w:hAnsi="仿宋_GB2312" w:cs="仿宋_GB2312" w:hint="eastAsia"/>
          <w:sz w:val="32"/>
          <w:szCs w:val="32"/>
        </w:rPr>
        <w:t>水域前，应当使用甚高频无线电话（</w:t>
      </w:r>
      <w:r>
        <w:rPr>
          <w:rFonts w:ascii="仿宋_GB2312" w:eastAsia="仿宋_GB2312" w:hAnsi="宋体" w:cs="仿宋" w:hint="eastAsia"/>
          <w:sz w:val="32"/>
          <w:szCs w:val="32"/>
        </w:rPr>
        <w:t>VHF）向附近的船舶通报本船的动态信息，通报内容包括船名、船位、航向、航速。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第一百六十五条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船舶在思贤</w:t>
      </w:r>
      <w:r>
        <w:rPr>
          <w:rFonts w:ascii="仿宋" w:eastAsia="仿宋" w:hAnsi="仿宋" w:cs="微软雅黑" w:hint="eastAsia"/>
          <w:sz w:val="32"/>
          <w:szCs w:val="32"/>
        </w:rPr>
        <w:t>滘</w:t>
      </w:r>
      <w:r>
        <w:rPr>
          <w:rFonts w:ascii="仿宋_GB2312" w:eastAsia="仿宋_GB2312" w:hAnsi="仿宋_GB2312" w:cs="仿宋_GB2312" w:hint="eastAsia"/>
          <w:sz w:val="32"/>
          <w:szCs w:val="32"/>
        </w:rPr>
        <w:t>水域航行应当遵守下列避让原则：</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（一）从东平水道下游、西江、北江驶入思贤</w:t>
      </w:r>
      <w:r>
        <w:rPr>
          <w:rFonts w:ascii="仿宋" w:eastAsia="仿宋" w:hAnsi="仿宋" w:cs="微软雅黑" w:hint="eastAsia"/>
          <w:sz w:val="32"/>
          <w:szCs w:val="32"/>
        </w:rPr>
        <w:t>滘</w:t>
      </w:r>
      <w:r>
        <w:rPr>
          <w:rFonts w:ascii="仿宋_GB2312" w:eastAsia="仿宋_GB2312" w:hAnsi="仿宋_GB2312" w:cs="仿宋_GB2312" w:hint="eastAsia"/>
          <w:sz w:val="32"/>
          <w:szCs w:val="32"/>
        </w:rPr>
        <w:t>水域的船舶应当主动避让驶出思贤</w:t>
      </w:r>
      <w:r>
        <w:rPr>
          <w:rFonts w:ascii="仿宋" w:eastAsia="仿宋" w:hAnsi="仿宋" w:cs="微软雅黑" w:hint="eastAsia"/>
          <w:sz w:val="32"/>
          <w:szCs w:val="32"/>
        </w:rPr>
        <w:t>滘</w:t>
      </w:r>
      <w:r>
        <w:rPr>
          <w:rFonts w:ascii="仿宋_GB2312" w:eastAsia="仿宋_GB2312" w:hAnsi="仿宋_GB2312" w:cs="仿宋_GB2312" w:hint="eastAsia"/>
          <w:sz w:val="32"/>
          <w:szCs w:val="32"/>
        </w:rPr>
        <w:t>水域的船舶；</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（二）从北江驶往东平水道下游或者从东平水道下游驶往北江的船舶，应当主动避让驶出思贤</w:t>
      </w:r>
      <w:r>
        <w:rPr>
          <w:rFonts w:ascii="仿宋" w:eastAsia="仿宋" w:hAnsi="仿宋" w:cs="微软雅黑" w:hint="eastAsia"/>
          <w:sz w:val="32"/>
          <w:szCs w:val="32"/>
        </w:rPr>
        <w:t>滘</w:t>
      </w:r>
      <w:r>
        <w:rPr>
          <w:rFonts w:ascii="仿宋_GB2312" w:eastAsia="仿宋_GB2312" w:hAnsi="仿宋_GB2312" w:cs="仿宋_GB2312" w:hint="eastAsia"/>
          <w:sz w:val="32"/>
          <w:szCs w:val="32"/>
        </w:rPr>
        <w:t>水域的船舶</w:t>
      </w:r>
      <w:r>
        <w:rPr>
          <w:rFonts w:ascii="仿宋_GB2312" w:eastAsia="仿宋_GB2312" w:hAnsi="宋体" w:cs="仿宋" w:hint="eastAsia"/>
          <w:sz w:val="32"/>
          <w:szCs w:val="32"/>
        </w:rPr>
        <w:t>；</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（三）从东平水道下游驶入思贤</w:t>
      </w:r>
      <w:r>
        <w:rPr>
          <w:rFonts w:ascii="仿宋" w:eastAsia="仿宋" w:hAnsi="仿宋" w:cs="微软雅黑" w:hint="eastAsia"/>
          <w:sz w:val="32"/>
          <w:szCs w:val="32"/>
        </w:rPr>
        <w:t>滘</w:t>
      </w:r>
      <w:r>
        <w:rPr>
          <w:rFonts w:ascii="仿宋_GB2312" w:eastAsia="仿宋_GB2312" w:hAnsi="仿宋_GB2312" w:cs="仿宋_GB2312" w:hint="eastAsia"/>
          <w:sz w:val="32"/>
          <w:szCs w:val="32"/>
        </w:rPr>
        <w:t>水域的船舶应当主动避让从北江驶往东平水道下游的</w:t>
      </w:r>
      <w:r>
        <w:rPr>
          <w:rFonts w:ascii="仿宋_GB2312" w:eastAsia="仿宋_GB2312" w:hAnsi="宋体" w:cs="仿宋" w:hint="eastAsia"/>
          <w:sz w:val="32"/>
          <w:szCs w:val="32"/>
        </w:rPr>
        <w:t>船舶。</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第一百六十六条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船舶在思贤</w:t>
      </w:r>
      <w:r>
        <w:rPr>
          <w:rFonts w:ascii="仿宋" w:eastAsia="仿宋" w:hAnsi="仿宋" w:cs="微软雅黑" w:hint="eastAsia"/>
          <w:sz w:val="32"/>
          <w:szCs w:val="32"/>
        </w:rPr>
        <w:t>滘</w:t>
      </w:r>
      <w:r>
        <w:rPr>
          <w:rFonts w:ascii="仿宋_GB2312" w:eastAsia="仿宋_GB2312" w:hAnsi="仿宋_GB2312" w:cs="仿宋_GB2312" w:hint="eastAsia"/>
          <w:sz w:val="32"/>
          <w:szCs w:val="32"/>
        </w:rPr>
        <w:t>水域时</w:t>
      </w:r>
      <w:r>
        <w:rPr>
          <w:rFonts w:ascii="仿宋_GB2312" w:eastAsia="仿宋_GB2312" w:hAnsi="宋体" w:cs="仿宋" w:hint="eastAsia"/>
          <w:sz w:val="32"/>
          <w:szCs w:val="32"/>
        </w:rPr>
        <w:t>，禁止下列行为：</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（一）掉头；</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（二）追越；</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（三）并列行驶；</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（四）锚泊；</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（五）顶岸作业。</w:t>
      </w:r>
    </w:p>
    <w:p w:rsidR="006E6015" w:rsidRDefault="006E6015" w:rsidP="006E6015">
      <w:pPr>
        <w:keepNext/>
        <w:keepLines/>
        <w:spacing w:before="260" w:after="260" w:line="360" w:lineRule="auto"/>
        <w:jc w:val="center"/>
        <w:outlineLvl w:val="1"/>
        <w:rPr>
          <w:rFonts w:ascii="仿宋_GB2312" w:eastAsia="仿宋_GB2312" w:hAnsi="宋体" w:cs="黑体" w:hint="eastAsia"/>
          <w:b/>
          <w:bCs/>
          <w:kern w:val="0"/>
          <w:sz w:val="32"/>
          <w:szCs w:val="32"/>
          <w:lang w:val="x-none" w:eastAsia="x-none"/>
        </w:rPr>
      </w:pPr>
      <w:bookmarkStart w:id="121" w:name="_Toc484524413"/>
      <w:bookmarkStart w:id="122" w:name="_Toc484599370"/>
      <w:bookmarkStart w:id="123" w:name="_Toc484533681"/>
      <w:bookmarkStart w:id="124" w:name="_Toc484533639"/>
      <w:bookmarkStart w:id="125" w:name="_Toc503970862"/>
      <w:r>
        <w:rPr>
          <w:rFonts w:ascii="仿宋_GB2312" w:eastAsia="仿宋_GB2312" w:hAnsi="宋体" w:cs="黑体" w:hint="eastAsia"/>
          <w:b/>
          <w:bCs/>
          <w:kern w:val="0"/>
          <w:sz w:val="32"/>
          <w:szCs w:val="32"/>
          <w:lang w:val="x-none" w:eastAsia="x-none"/>
        </w:rPr>
        <w:t>第</w:t>
      </w:r>
      <w:r>
        <w:rPr>
          <w:rFonts w:ascii="仿宋_GB2312" w:eastAsia="仿宋_GB2312" w:hAnsi="宋体" w:cs="黑体" w:hint="eastAsia"/>
          <w:b/>
          <w:bCs/>
          <w:kern w:val="0"/>
          <w:sz w:val="32"/>
          <w:szCs w:val="32"/>
          <w:lang w:val="x-none"/>
        </w:rPr>
        <w:t>二</w:t>
      </w:r>
      <w:r>
        <w:rPr>
          <w:rFonts w:ascii="仿宋_GB2312" w:eastAsia="仿宋_GB2312" w:hAnsi="宋体" w:cs="黑体" w:hint="eastAsia"/>
          <w:b/>
          <w:bCs/>
          <w:kern w:val="0"/>
          <w:sz w:val="32"/>
          <w:szCs w:val="32"/>
          <w:lang w:val="x-none" w:eastAsia="x-none"/>
        </w:rPr>
        <w:t>节　顺德水道</w:t>
      </w:r>
      <w:bookmarkEnd w:id="121"/>
      <w:bookmarkEnd w:id="122"/>
      <w:bookmarkEnd w:id="123"/>
      <w:bookmarkEnd w:id="124"/>
      <w:bookmarkEnd w:id="125"/>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bCs/>
          <w:sz w:val="32"/>
          <w:szCs w:val="32"/>
        </w:rPr>
        <w:t>第一百六十七条</w:t>
      </w:r>
      <w:r>
        <w:rPr>
          <w:rFonts w:ascii="仿宋_GB2312" w:eastAsia="仿宋_GB2312" w:hAnsi="宋体" w:cs="黑体" w:hint="eastAsia"/>
          <w:bCs/>
          <w:sz w:val="32"/>
          <w:szCs w:val="32"/>
        </w:rPr>
        <w:t xml:space="preserve">　</w:t>
      </w:r>
      <w:r>
        <w:rPr>
          <w:rFonts w:ascii="仿宋_GB2312" w:eastAsia="仿宋_GB2312" w:hAnsi="宋体" w:cs="仿宋" w:hint="eastAsia"/>
          <w:sz w:val="32"/>
          <w:szCs w:val="32"/>
        </w:rPr>
        <w:t>本节适用于紫洞口左右通航标与夏</w:t>
      </w:r>
      <w:r>
        <w:rPr>
          <w:rFonts w:ascii="仿宋" w:eastAsia="仿宋" w:hAnsi="仿宋" w:cs="微软雅黑" w:hint="eastAsia"/>
          <w:sz w:val="32"/>
          <w:szCs w:val="32"/>
        </w:rPr>
        <w:t>滘</w:t>
      </w:r>
      <w:r>
        <w:rPr>
          <w:rFonts w:ascii="仿宋_GB2312" w:eastAsia="仿宋_GB2312" w:hAnsi="仿宋_GB2312" w:cs="仿宋_GB2312" w:hint="eastAsia"/>
          <w:sz w:val="32"/>
          <w:szCs w:val="32"/>
        </w:rPr>
        <w:t>下的长石坝咀（</w:t>
      </w:r>
      <w:r>
        <w:rPr>
          <w:rFonts w:ascii="仿宋_GB2312" w:eastAsia="仿宋_GB2312" w:hAnsi="宋体" w:cs="仿宋" w:hint="eastAsia"/>
          <w:sz w:val="32"/>
          <w:szCs w:val="32"/>
        </w:rPr>
        <w:t>23°01.8′N/112°58.7′E）连线至三善围22°52.9′N/113°17.9′E、火烧头红浮与对岸伦教22°52.7′N/113°17.7′E三点连线之间水域。</w:t>
      </w:r>
    </w:p>
    <w:p w:rsidR="006E6015" w:rsidRDefault="006E6015" w:rsidP="006E6015">
      <w:pPr>
        <w:spacing w:line="360" w:lineRule="auto"/>
        <w:ind w:firstLineChars="200" w:firstLine="640"/>
        <w:rPr>
          <w:rFonts w:ascii="仿宋_GB2312" w:eastAsia="仿宋_GB2312" w:hAnsi="宋体" w:hint="eastAsia"/>
          <w:bCs/>
          <w:sz w:val="32"/>
          <w:szCs w:val="32"/>
        </w:rPr>
      </w:pPr>
      <w:r>
        <w:rPr>
          <w:rFonts w:ascii="黑体" w:eastAsia="黑体" w:hAnsi="宋体" w:cs="黑体" w:hint="eastAsia"/>
          <w:bCs/>
          <w:sz w:val="32"/>
          <w:szCs w:val="32"/>
        </w:rPr>
        <w:t>第一百六十八条</w:t>
      </w:r>
      <w:r>
        <w:rPr>
          <w:rFonts w:ascii="仿宋_GB2312" w:eastAsia="仿宋_GB2312" w:hAnsi="宋体" w:cs="黑体" w:hint="eastAsia"/>
          <w:bCs/>
          <w:sz w:val="32"/>
          <w:szCs w:val="32"/>
        </w:rPr>
        <w:t xml:space="preserve">　</w:t>
      </w:r>
      <w:r>
        <w:rPr>
          <w:rFonts w:ascii="仿宋_GB2312" w:eastAsia="仿宋_GB2312" w:hAnsi="宋体" w:cs="仿宋" w:hint="eastAsia"/>
          <w:sz w:val="32"/>
          <w:szCs w:val="32"/>
        </w:rPr>
        <w:t>船舶在顺德水道航速不得超过10节，但是高速客船除外。</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bCs/>
          <w:sz w:val="32"/>
          <w:szCs w:val="32"/>
        </w:rPr>
        <w:t>第一百六十九条</w:t>
      </w:r>
      <w:r>
        <w:rPr>
          <w:rFonts w:ascii="仿宋_GB2312" w:eastAsia="仿宋_GB2312" w:hAnsi="宋体" w:cs="黑体" w:hint="eastAsia"/>
          <w:bCs/>
          <w:sz w:val="32"/>
          <w:szCs w:val="32"/>
        </w:rPr>
        <w:t xml:space="preserve">　</w:t>
      </w:r>
      <w:r>
        <w:rPr>
          <w:rFonts w:ascii="宋体" w:eastAsia="华文仿宋" w:hAnsi="宋体" w:hint="eastAsia"/>
          <w:sz w:val="32"/>
          <w:szCs w:val="32"/>
        </w:rPr>
        <w:t>船舶载运或者拖带物体（包括工程船拖带自身属具）</w:t>
      </w:r>
      <w:r>
        <w:rPr>
          <w:rFonts w:ascii="仿宋_GB2312" w:eastAsia="仿宋_GB2312" w:hAnsi="宋体" w:cs="仿宋" w:hint="eastAsia"/>
          <w:sz w:val="32"/>
          <w:szCs w:val="32"/>
        </w:rPr>
        <w:t>，应当采取必要的安全管理措施，有下列情形之一的，应当按规定经海事管理机构审批：</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（一）拖带长度160米以上的；</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（二）拖带宽度25米以上的；</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（三）拖带高度10米以上的。</w:t>
      </w:r>
    </w:p>
    <w:p w:rsidR="006E6015" w:rsidRDefault="006E6015" w:rsidP="006E6015">
      <w:pPr>
        <w:spacing w:line="360" w:lineRule="auto"/>
        <w:ind w:firstLineChars="200" w:firstLine="640"/>
        <w:rPr>
          <w:rFonts w:ascii="仿宋_GB2312" w:eastAsia="仿宋_GB2312" w:hAnsi="宋体" w:hint="eastAsia"/>
          <w:bCs/>
          <w:sz w:val="32"/>
          <w:szCs w:val="32"/>
        </w:rPr>
      </w:pPr>
      <w:r>
        <w:rPr>
          <w:rFonts w:ascii="黑体" w:eastAsia="黑体" w:hAnsi="宋体" w:cs="黑体" w:hint="eastAsia"/>
          <w:bCs/>
          <w:sz w:val="32"/>
          <w:szCs w:val="32"/>
        </w:rPr>
        <w:t>第一百七十条</w:t>
      </w:r>
      <w:r>
        <w:rPr>
          <w:rFonts w:ascii="仿宋_GB2312" w:eastAsia="仿宋_GB2312" w:hAnsi="宋体" w:cs="黑体" w:hint="eastAsia"/>
          <w:bCs/>
          <w:sz w:val="32"/>
          <w:szCs w:val="32"/>
        </w:rPr>
        <w:t xml:space="preserve">　</w:t>
      </w:r>
      <w:r>
        <w:rPr>
          <w:rFonts w:ascii="仿宋_GB2312" w:eastAsia="仿宋_GB2312" w:hAnsi="宋体" w:cs="仿宋" w:hint="eastAsia"/>
          <w:sz w:val="32"/>
          <w:szCs w:val="32"/>
        </w:rPr>
        <w:t>本节叉河口水域：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（一）罗行涌口水域：22°59.1′N/112°58.3′E、22°59.1′N/112°58.6′E、22°58.9′N/112°58.6′E、22°58.8′N/112°58.5′E、22°59.0′N/112°58.2′E、22°59.1′N/112°58.2′E六点依次连线之间水域；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（二）吉利涌口水域：22°58.7′N/112°59.5′E、22°58.6′N/112°59.5′E、22°58.5′N/112°59.4′E、22°58.4′N/112°59.1′E、22°58.5′N/112°58.9′E、22°58.8′N/112°59.0′E六点依次连线之间水域；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（三）官山涌口水域：22°57.1′N/112°59.7′E、22°57.2′N/113°00.1′E、22°57.2′N/113°00.1′E、22°57.1′N/112°59.7′E、22°57.1′N/112°59.6′E、22°57.1′N/112°59.6′E六点依次连线之间水域；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（四）三槽口水域：22°52.6′N/113°06.9′E、22°52.6′N/113°07.1′E两点连线起至22°52.5′N/113°07.0′E、22°52.5′N/113°07.0′E两点连线之间水域；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（五）西海口水域：22°54.2′N/113°15.1′E与22°54.3′N/113°15.3′E两点连线起至22°54.1′N/113°15.1′E、22°54.1′N/113°15.5′E两点连线之间水域；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（六）濠</w:t>
      </w:r>
      <w:r>
        <w:rPr>
          <w:rFonts w:ascii="仿宋" w:eastAsia="仿宋" w:hAnsi="仿宋" w:cs="微软雅黑" w:hint="eastAsia"/>
          <w:sz w:val="32"/>
          <w:szCs w:val="32"/>
        </w:rPr>
        <w:t>滘</w:t>
      </w:r>
      <w:r>
        <w:rPr>
          <w:rFonts w:ascii="仿宋_GB2312" w:eastAsia="仿宋_GB2312" w:hAnsi="仿宋_GB2312" w:cs="仿宋_GB2312" w:hint="eastAsia"/>
          <w:sz w:val="32"/>
          <w:szCs w:val="32"/>
        </w:rPr>
        <w:t>口水域：</w:t>
      </w:r>
      <w:r>
        <w:rPr>
          <w:rFonts w:ascii="仿宋_GB2312" w:eastAsia="仿宋_GB2312" w:hAnsi="宋体" w:cs="仿宋" w:hint="eastAsia"/>
          <w:sz w:val="32"/>
          <w:szCs w:val="32"/>
        </w:rPr>
        <w:t>22°54.0′N/113°16.2′E/22°53.0′N/113°16.4′E两点连线起至22°53.9′N/113°16.1′E、22°53.8′N/113°16.1′E两点连线之间水域；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（七）火烧头水域：三善围（22°52.9′N/113°17.9′E）、火烧头红浮与对岸伦教22°52.7′N/113°17.7′E三点连线与顺然气库之间水域。</w:t>
      </w:r>
    </w:p>
    <w:p w:rsidR="006E6015" w:rsidRDefault="006E6015" w:rsidP="006E6015">
      <w:pPr>
        <w:spacing w:line="360" w:lineRule="auto"/>
        <w:ind w:firstLineChars="200" w:firstLine="640"/>
        <w:rPr>
          <w:rFonts w:ascii="仿宋_GB2312" w:eastAsia="仿宋_GB2312" w:hAnsi="宋体" w:hint="eastAsia"/>
          <w:bCs/>
          <w:sz w:val="32"/>
          <w:szCs w:val="32"/>
        </w:rPr>
      </w:pPr>
      <w:r>
        <w:rPr>
          <w:rFonts w:ascii="黑体" w:eastAsia="黑体" w:hAnsi="宋体" w:cs="黑体" w:hint="eastAsia"/>
          <w:bCs/>
          <w:sz w:val="32"/>
          <w:szCs w:val="32"/>
        </w:rPr>
        <w:t>第一百七十一条</w:t>
      </w:r>
      <w:r>
        <w:rPr>
          <w:rFonts w:ascii="仿宋_GB2312" w:eastAsia="仿宋_GB2312" w:hAnsi="宋体" w:cs="黑体" w:hint="eastAsia"/>
          <w:bCs/>
          <w:sz w:val="32"/>
          <w:szCs w:val="32"/>
        </w:rPr>
        <w:t xml:space="preserve">　</w:t>
      </w:r>
      <w:r>
        <w:rPr>
          <w:rFonts w:ascii="仿宋_GB2312" w:eastAsia="仿宋_GB2312" w:hAnsi="宋体" w:cs="仿宋" w:hint="eastAsia"/>
          <w:sz w:val="32"/>
          <w:szCs w:val="32"/>
        </w:rPr>
        <w:t>本节狭窄、弯曲航段水域：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（一）龙津水域：22°59.2′N/112°58.3′E、22°59.2′N/112°58.6′E两点连线至22°58.7′N/112°58.7′E、22°58.8′N/112°58.8′E两点连线之间水域；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（二）鲤鱼沙水域：22°52.9′N/113°06.9′E、22°52.6′N/113°06.8′E两点连线至22°53.5′N/113°07.0′E、22°53.6′N/113°07.2′E两点连线之间水域；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（三）菊花湾水域：22°54.3′N/113°06.7′E、22°54.3′N/113°07.1′E两点连线至22°54.6′N/113°07.3′E、22°54.4′N/113°07.2′E两点连线之间水域。</w:t>
      </w:r>
    </w:p>
    <w:p w:rsidR="006E6015" w:rsidRDefault="006E6015" w:rsidP="006E6015">
      <w:pPr>
        <w:keepNext/>
        <w:keepLines/>
        <w:spacing w:before="260" w:after="260" w:line="360" w:lineRule="auto"/>
        <w:jc w:val="center"/>
        <w:outlineLvl w:val="1"/>
        <w:rPr>
          <w:rFonts w:ascii="仿宋_GB2312" w:eastAsia="仿宋_GB2312" w:hAnsi="宋体" w:cs="黑体" w:hint="eastAsia"/>
          <w:b/>
          <w:bCs/>
          <w:kern w:val="0"/>
          <w:sz w:val="32"/>
          <w:szCs w:val="32"/>
          <w:lang w:val="x-none" w:eastAsia="x-none"/>
        </w:rPr>
      </w:pPr>
      <w:bookmarkStart w:id="126" w:name="_Toc484524414"/>
      <w:bookmarkStart w:id="127" w:name="_Toc484599371"/>
      <w:bookmarkStart w:id="128" w:name="_Toc484533682"/>
      <w:bookmarkStart w:id="129" w:name="_Toc484533640"/>
      <w:bookmarkStart w:id="130" w:name="_Toc503970863"/>
      <w:r>
        <w:rPr>
          <w:rFonts w:ascii="仿宋_GB2312" w:eastAsia="仿宋_GB2312" w:hAnsi="宋体" w:cs="黑体" w:hint="eastAsia"/>
          <w:b/>
          <w:bCs/>
          <w:kern w:val="0"/>
          <w:sz w:val="32"/>
          <w:szCs w:val="32"/>
          <w:lang w:val="x-none" w:eastAsia="x-none"/>
        </w:rPr>
        <w:t>第</w:t>
      </w:r>
      <w:r>
        <w:rPr>
          <w:rFonts w:ascii="仿宋_GB2312" w:eastAsia="仿宋_GB2312" w:hAnsi="宋体" w:cs="黑体" w:hint="eastAsia"/>
          <w:b/>
          <w:bCs/>
          <w:kern w:val="0"/>
          <w:sz w:val="32"/>
          <w:szCs w:val="32"/>
          <w:lang w:val="x-none"/>
        </w:rPr>
        <w:t>三</w:t>
      </w:r>
      <w:r>
        <w:rPr>
          <w:rFonts w:ascii="仿宋_GB2312" w:eastAsia="仿宋_GB2312" w:hAnsi="宋体" w:cs="黑体" w:hint="eastAsia"/>
          <w:b/>
          <w:bCs/>
          <w:kern w:val="0"/>
          <w:sz w:val="32"/>
          <w:szCs w:val="32"/>
          <w:lang w:val="x-none" w:eastAsia="x-none"/>
        </w:rPr>
        <w:t>节　容桂水道</w:t>
      </w:r>
      <w:bookmarkEnd w:id="126"/>
      <w:bookmarkEnd w:id="127"/>
      <w:bookmarkEnd w:id="128"/>
      <w:bookmarkEnd w:id="129"/>
      <w:bookmarkEnd w:id="130"/>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第一百七十二条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本节适用于三白沙头与昂船岗连线至火烧头红浮与对岸伦教（22°52.7′N/113°17.7′E）两点连线之间水域。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第一百七十三条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船舶在容桂水道航速不得超过10节，但是高速客船除外。</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第一百七十四条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禁止船舶在火烧头红浮与对岸伦教（22°52.7′N/113°17.7′E）两点连线起至张松口（22°52.1′N/113°17.9′E、22°52.2′N/113°18.0′E两点连线）之间水域掉头。</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第一百七十五条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除顺靠码头前沿水域外，禁止船舶在火烧头红浮与对岸伦教（22°52.7′N/113°17.7′E）两点连线起至板沙尾（22°48.0′N/113°20.3′E、22°48.4′N/113°20.3′E两点连线）之间水域停泊。</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第一百七十六条</w:t>
      </w:r>
      <w:r>
        <w:rPr>
          <w:rFonts w:ascii="仿宋_GB2312" w:eastAsia="仿宋_GB2312" w:hAnsi="宋体" w:cs="黑体" w:hint="eastAsia"/>
          <w:sz w:val="32"/>
          <w:szCs w:val="32"/>
        </w:rPr>
        <w:t xml:space="preserve">　</w:t>
      </w:r>
      <w:r>
        <w:rPr>
          <w:rFonts w:ascii="宋体" w:eastAsia="华文仿宋" w:hAnsi="宋体" w:hint="eastAsia"/>
          <w:sz w:val="32"/>
          <w:szCs w:val="32"/>
        </w:rPr>
        <w:t>船舶载运或者拖带物体（包括工程船拖带自身属具）</w:t>
      </w:r>
      <w:r>
        <w:rPr>
          <w:rFonts w:ascii="仿宋_GB2312" w:eastAsia="仿宋_GB2312" w:hAnsi="宋体" w:cs="仿宋" w:hint="eastAsia"/>
          <w:sz w:val="32"/>
          <w:szCs w:val="32"/>
        </w:rPr>
        <w:t>，应当采取必要的安全管理措施，有下列情形之一的，应当按规定经海事管理机构审批：</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（一）拖带长度200米以上的；</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（二）拖带宽度40米以上的；</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（三）拖带高度18米以上的。</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第一百七十七条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本节叉河口水域：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（一）三白沙头水域：银屏咀（22°46.8′N/113°03.8′E、22°47.0′N/113°04.4′E两点连线）起至昂船岗（22°46.2′N/113°05.4′E）与三白沙头（22°45.7′N/113°04.8′E）两点连线之间水域；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（二）容桂水道海心沙水域：22°45.1′N/113°06.9′E与22°45.7′N/113°07.3′E两点连线起至圭福寺水闸与西量水厂两点连线之间水域；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（三）莺歌咀水域：22°42.8′N/113°13.3′E、22°43.0′N/113°12.9′E两点连线起至南沙尾（22°43.2′N/113°13.0′E）与北沙角（22°43.5′N/113°13.1′E）、左岸下游（22°43.4′N/113°13.5′E）的连线之间水域；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（四）蛇头水域：22°44.7′N/113°14.2′E与22°44.7′N/113°13.8′E两点连线起至22°45.3′N/113°14.0′E与22°45.1′N/113°13.6′E两点连线之间水域；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（五）马岗沙尾水域：容奇渡口所、马岗桩灯、顺德糖厂码头三点连线之间水域；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（六）板沙尾水域：22°48.0′N/113°20.3′E、板沙尾灯桩、五沙水文站三点连线之间水域。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第一百七十八条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本节狭窄、弯曲航段：</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（一）大角航段：22°45.2′N/113°13.0′E与22°45.5′N/113°13.0′E两点连线起至22°45.5′N/113°12.9′E与22°45.6′N/113°12.9′E两点连线之间水域；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（二）二角航段：22°46.8′N/113°12.6′E与22°46.8′N/113°13.0′E两点连线起至22°47.1′N/113°13.1′E与22°47.0′N/113°13.1′E两点连线之间水域；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（三）大汕尾至天九头航段：东升水闸、大汕尾两点连线起至天九口水闸、横石沙头之间水域。</w:t>
      </w:r>
    </w:p>
    <w:p w:rsidR="006E6015" w:rsidRDefault="006E6015" w:rsidP="006E6015">
      <w:pPr>
        <w:keepNext/>
        <w:keepLines/>
        <w:spacing w:before="260" w:after="260" w:line="360" w:lineRule="auto"/>
        <w:jc w:val="center"/>
        <w:outlineLvl w:val="1"/>
        <w:rPr>
          <w:rFonts w:ascii="仿宋_GB2312" w:eastAsia="仿宋_GB2312" w:hAnsi="宋体" w:cs="黑体" w:hint="eastAsia"/>
          <w:b/>
          <w:bCs/>
          <w:kern w:val="0"/>
          <w:sz w:val="32"/>
          <w:szCs w:val="32"/>
          <w:lang w:val="x-none" w:eastAsia="x-none"/>
        </w:rPr>
      </w:pPr>
      <w:bookmarkStart w:id="131" w:name="_Toc484524415"/>
      <w:bookmarkStart w:id="132" w:name="_Toc484599372"/>
      <w:bookmarkStart w:id="133" w:name="_Toc484533683"/>
      <w:bookmarkStart w:id="134" w:name="_Toc484533641"/>
      <w:bookmarkStart w:id="135" w:name="_Toc503970864"/>
      <w:r>
        <w:rPr>
          <w:rFonts w:ascii="仿宋_GB2312" w:eastAsia="仿宋_GB2312" w:hAnsi="宋体" w:cs="黑体" w:hint="eastAsia"/>
          <w:b/>
          <w:bCs/>
          <w:kern w:val="0"/>
          <w:sz w:val="32"/>
          <w:szCs w:val="32"/>
          <w:lang w:val="x-none" w:eastAsia="x-none"/>
        </w:rPr>
        <w:t>第</w:t>
      </w:r>
      <w:r>
        <w:rPr>
          <w:rFonts w:ascii="仿宋_GB2312" w:eastAsia="仿宋_GB2312" w:hAnsi="宋体" w:cs="黑体" w:hint="eastAsia"/>
          <w:b/>
          <w:bCs/>
          <w:kern w:val="0"/>
          <w:sz w:val="32"/>
          <w:szCs w:val="32"/>
          <w:lang w:val="x-none"/>
        </w:rPr>
        <w:t>四</w:t>
      </w:r>
      <w:r>
        <w:rPr>
          <w:rFonts w:ascii="仿宋_GB2312" w:eastAsia="仿宋_GB2312" w:hAnsi="宋体" w:cs="黑体" w:hint="eastAsia"/>
          <w:b/>
          <w:bCs/>
          <w:kern w:val="0"/>
          <w:sz w:val="32"/>
          <w:szCs w:val="32"/>
          <w:lang w:val="x-none" w:eastAsia="x-none"/>
        </w:rPr>
        <w:t>节　陈村水道</w:t>
      </w:r>
      <w:bookmarkEnd w:id="131"/>
      <w:bookmarkEnd w:id="132"/>
      <w:bookmarkEnd w:id="133"/>
      <w:bookmarkEnd w:id="134"/>
      <w:bookmarkEnd w:id="135"/>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第一百七十九条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本节适用于濠</w:t>
      </w:r>
      <w:r>
        <w:rPr>
          <w:rFonts w:ascii="仿宋" w:eastAsia="仿宋" w:hAnsi="仿宋" w:cs="微软雅黑" w:hint="eastAsia"/>
          <w:sz w:val="32"/>
          <w:szCs w:val="32"/>
        </w:rPr>
        <w:t>滘</w:t>
      </w:r>
      <w:r>
        <w:rPr>
          <w:rFonts w:ascii="仿宋_GB2312" w:eastAsia="仿宋_GB2312" w:hAnsi="仿宋_GB2312" w:cs="仿宋_GB2312" w:hint="eastAsia"/>
          <w:sz w:val="32"/>
          <w:szCs w:val="32"/>
        </w:rPr>
        <w:t>口至三山口之间</w:t>
      </w:r>
      <w:r>
        <w:rPr>
          <w:rFonts w:ascii="仿宋_GB2312" w:eastAsia="仿宋_GB2312" w:hAnsi="宋体" w:cs="仿宋" w:hint="eastAsia"/>
          <w:sz w:val="32"/>
          <w:szCs w:val="32"/>
        </w:rPr>
        <w:t>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第一百八十条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船舶在陈村水道航速不得超过8节，但是高速客船除外。</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第一百八十一条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禁止船舶总长度超过80米的船舶在陈村水道内掉头或者夜间驶入陈村水道。</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第一百八十二条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禁止船舶在陈村水道顶岸作业。</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第一百八十三条</w:t>
      </w:r>
      <w:r>
        <w:rPr>
          <w:rFonts w:ascii="仿宋_GB2312" w:eastAsia="仿宋_GB2312" w:hAnsi="宋体" w:cs="黑体" w:hint="eastAsia"/>
          <w:sz w:val="32"/>
          <w:szCs w:val="32"/>
        </w:rPr>
        <w:t xml:space="preserve">　</w:t>
      </w:r>
      <w:r>
        <w:rPr>
          <w:rFonts w:ascii="宋体" w:eastAsia="华文仿宋" w:hAnsi="宋体" w:hint="eastAsia"/>
          <w:sz w:val="32"/>
          <w:szCs w:val="32"/>
        </w:rPr>
        <w:t>船舶载运或者拖带物体（包括工程船拖带自身属具）</w:t>
      </w:r>
      <w:r>
        <w:rPr>
          <w:rFonts w:ascii="仿宋_GB2312" w:eastAsia="仿宋_GB2312" w:hAnsi="宋体" w:cs="仿宋" w:hint="eastAsia"/>
          <w:sz w:val="32"/>
          <w:szCs w:val="32"/>
        </w:rPr>
        <w:t>，应当采取必要的安全管理措施，有下列情形之一的，应当按规定经海事管理机构审批：</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（一）拖带长度100米以上的；</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（二）拖带宽度25米以上的；</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（三）拖带高度10米以上的。</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第一百八十四条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本节叉河口水域：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（一）濠</w:t>
      </w:r>
      <w:r>
        <w:rPr>
          <w:rFonts w:ascii="仿宋" w:eastAsia="仿宋" w:hAnsi="仿宋" w:cs="微软雅黑" w:hint="eastAsia"/>
          <w:sz w:val="32"/>
          <w:szCs w:val="32"/>
        </w:rPr>
        <w:t>滘</w:t>
      </w:r>
      <w:r>
        <w:rPr>
          <w:rFonts w:ascii="仿宋_GB2312" w:eastAsia="仿宋_GB2312" w:hAnsi="仿宋_GB2312" w:cs="仿宋_GB2312" w:hint="eastAsia"/>
          <w:sz w:val="32"/>
          <w:szCs w:val="32"/>
        </w:rPr>
        <w:t>口水域</w:t>
      </w:r>
      <w:r>
        <w:rPr>
          <w:rFonts w:ascii="仿宋_GB2312" w:eastAsia="仿宋_GB2312" w:hAnsi="宋体" w:cs="仿宋" w:hint="eastAsia"/>
          <w:sz w:val="32"/>
          <w:szCs w:val="32"/>
        </w:rPr>
        <w:t>22°54.0′N/113°16.2′E、22°54.0′N/113°16.4′E两点连线起至22°53.9′N/113°16.1′E、22°53.8′N/113°16.1′E两点连线之间水域；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（二）紫坭口水域22°54.2′N/113°16.9′E、22°54.3′N/113°16.8′E与26号灯桩、22°54.3′N/113°17.0′E连线之间水域；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（三）四方磨水域：</w:t>
      </w:r>
      <w:bookmarkStart w:id="136" w:name="OLE_LINK1"/>
      <w:r>
        <w:rPr>
          <w:rFonts w:ascii="仿宋_GB2312" w:eastAsia="仿宋_GB2312" w:hAnsi="宋体" w:cs="仿宋" w:hint="eastAsia"/>
          <w:sz w:val="32"/>
          <w:szCs w:val="32"/>
        </w:rPr>
        <w:t>22°57.4′N/113°15.7′E</w:t>
      </w:r>
      <w:bookmarkEnd w:id="136"/>
      <w:r>
        <w:rPr>
          <w:rFonts w:ascii="仿宋_GB2312" w:eastAsia="仿宋_GB2312" w:hAnsi="宋体" w:cs="仿宋" w:hint="eastAsia"/>
          <w:sz w:val="32"/>
          <w:szCs w:val="32"/>
        </w:rPr>
        <w:t>、22°57.4′N/113°15.6′E、22°57.4′N/113°15.8′E、22°57.3′N/113°15.7′E、22°57.3′N/113°15.8′E五点依次连线之间水域；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（四）橹尾撬口水域：23°00.9′N/113°14.8′E、23°00.9′N/113°14.7′E、23°00.8′N/113°14.7′E、23°00.7′N/113°14.7′E、23°00.7′N/113°14.8′E、23°00.8′N/113°14.9′E。六点依次连线之间水域；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（五）三山口水域：23°02.6′N/113°15.0′E、23°02.6′N/113°15.0′E、23°02.8′N/113°15.2′E、23°03.0′N/113°15.0′E、23°02.9′N/113°14.8′E、23°02.7′N/113°14.9′E六点依次连线之间水域。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第一百八十五条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本节狭窄、弯曲航段：</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（一）西海咀水域：22°59.8′N/113°15.0′E、22°59.7′N/113°15.1′E两点连线至23°00.0′N/113°15.0′E、23°00.1′N/113°15.0′E两点连线之间水域；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（二）深冲口水域：23°01.6′N/113°15.6′E、23°01.5′N/113°15.6′E两点连线至23°01.8′N/113°15.7′E、23°01.8′N/113°15.8′E两点连线之间水域；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（三）三山</w:t>
      </w:r>
      <w:r>
        <w:rPr>
          <w:rFonts w:ascii="仿宋" w:eastAsia="仿宋" w:hAnsi="仿宋" w:cs="微软雅黑" w:hint="eastAsia"/>
          <w:sz w:val="32"/>
          <w:szCs w:val="32"/>
        </w:rPr>
        <w:t>滘</w:t>
      </w:r>
      <w:r>
        <w:rPr>
          <w:rFonts w:ascii="仿宋_GB2312" w:eastAsia="仿宋_GB2312" w:hAnsi="仿宋_GB2312" w:cs="仿宋_GB2312" w:hint="eastAsia"/>
          <w:sz w:val="32"/>
          <w:szCs w:val="32"/>
        </w:rPr>
        <w:t>水域：</w:t>
      </w:r>
      <w:r>
        <w:rPr>
          <w:rFonts w:ascii="仿宋_GB2312" w:eastAsia="仿宋_GB2312" w:hAnsi="宋体" w:cs="仿宋" w:hint="eastAsia"/>
          <w:sz w:val="32"/>
          <w:szCs w:val="32"/>
        </w:rPr>
        <w:t>23°02.3′N/113°15.3′E、23°02.3′N/113°15.3′E两点连线至23°02.6′N/113°14.9′E、23°02.6′N/113°15.0′E两点连线之间水域。</w:t>
      </w:r>
    </w:p>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rPr>
      </w:pPr>
      <w:bookmarkStart w:id="137" w:name="_Toc484599373"/>
      <w:bookmarkStart w:id="138" w:name="_Toc484533684"/>
      <w:bookmarkStart w:id="139" w:name="_Toc484533642"/>
      <w:bookmarkStart w:id="140" w:name="_Toc484524416"/>
      <w:bookmarkStart w:id="141" w:name="_Toc503970865"/>
      <w:r>
        <w:rPr>
          <w:rFonts w:ascii="黑体" w:eastAsia="黑体" w:hAnsi="宋体" w:cs="宋体" w:hint="eastAsia"/>
          <w:bCs/>
          <w:kern w:val="44"/>
          <w:sz w:val="32"/>
          <w:szCs w:val="32"/>
          <w:lang w:val="x-none" w:eastAsia="x-none"/>
        </w:rPr>
        <w:t>第十</w:t>
      </w:r>
      <w:r>
        <w:rPr>
          <w:rFonts w:ascii="黑体" w:eastAsia="黑体" w:hAnsi="宋体" w:cs="宋体" w:hint="eastAsia"/>
          <w:bCs/>
          <w:kern w:val="44"/>
          <w:sz w:val="32"/>
          <w:szCs w:val="32"/>
          <w:lang w:val="x-none"/>
        </w:rPr>
        <w:t>四</w:t>
      </w:r>
      <w:r>
        <w:rPr>
          <w:rFonts w:ascii="黑体" w:eastAsia="黑体" w:hAnsi="宋体" w:cs="宋体" w:hint="eastAsia"/>
          <w:bCs/>
          <w:kern w:val="44"/>
          <w:sz w:val="32"/>
          <w:szCs w:val="32"/>
          <w:lang w:val="x-none" w:eastAsia="x-none"/>
        </w:rPr>
        <w:t>章</w:t>
      </w:r>
      <w:r>
        <w:rPr>
          <w:rFonts w:ascii="黑体" w:eastAsia="黑体" w:hAnsi="宋体" w:cs="黑体" w:hint="eastAsia"/>
          <w:bCs/>
          <w:kern w:val="0"/>
          <w:sz w:val="32"/>
          <w:szCs w:val="32"/>
          <w:lang w:val="x-none" w:eastAsia="x-none"/>
        </w:rPr>
        <w:t xml:space="preserve">　</w:t>
      </w:r>
      <w:r>
        <w:rPr>
          <w:rFonts w:ascii="黑体" w:eastAsia="黑体" w:hAnsi="宋体" w:cs="宋体" w:hint="eastAsia"/>
          <w:bCs/>
          <w:kern w:val="44"/>
          <w:sz w:val="32"/>
          <w:szCs w:val="32"/>
          <w:lang w:val="x-none" w:eastAsia="x-none"/>
        </w:rPr>
        <w:t>广州内河通航水域</w:t>
      </w:r>
      <w:bookmarkEnd w:id="137"/>
      <w:bookmarkEnd w:id="138"/>
      <w:bookmarkEnd w:id="139"/>
      <w:bookmarkEnd w:id="140"/>
      <w:bookmarkEnd w:id="141"/>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第一百八十六条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本章适用于广州海事局辖区内河通航水域。</w:t>
      </w:r>
    </w:p>
    <w:p w:rsidR="006E6015" w:rsidRDefault="006E6015" w:rsidP="006E6015">
      <w:pPr>
        <w:spacing w:line="360" w:lineRule="auto"/>
        <w:ind w:firstLineChars="200" w:firstLine="640"/>
        <w:rPr>
          <w:rFonts w:ascii="仿宋_GB2312" w:eastAsia="仿宋_GB2312" w:hAnsi="宋体" w:hint="eastAsia"/>
          <w:sz w:val="32"/>
          <w:szCs w:val="32"/>
        </w:rPr>
      </w:pP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第一百八十七条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禁止船舶在下列水域追越、并列行驶：</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（一）白坭水道东风大桥</w:t>
      </w:r>
      <w:r>
        <w:rPr>
          <w:rFonts w:ascii="仿宋_GB2312" w:eastAsia="仿宋_GB2312" w:hAnsi="宋体" w:cs="仿宋" w:hint="eastAsia"/>
          <w:kern w:val="0"/>
          <w:sz w:val="32"/>
          <w:szCs w:val="32"/>
        </w:rPr>
        <w:t>下游200米</w:t>
      </w:r>
      <w:r>
        <w:rPr>
          <w:rFonts w:ascii="仿宋_GB2312" w:eastAsia="仿宋_GB2312" w:hAnsi="宋体" w:cs="仿宋" w:hint="eastAsia"/>
          <w:sz w:val="32"/>
          <w:szCs w:val="32"/>
        </w:rPr>
        <w:t>到炭步人民桥</w:t>
      </w:r>
      <w:r>
        <w:rPr>
          <w:rFonts w:ascii="仿宋_GB2312" w:eastAsia="仿宋_GB2312" w:hAnsi="宋体" w:cs="仿宋" w:hint="eastAsia"/>
          <w:kern w:val="0"/>
          <w:sz w:val="32"/>
          <w:szCs w:val="32"/>
        </w:rPr>
        <w:t>上游400米</w:t>
      </w:r>
      <w:r>
        <w:rPr>
          <w:rFonts w:ascii="仿宋_GB2312" w:eastAsia="仿宋_GB2312" w:hAnsi="宋体" w:cs="仿宋" w:hint="eastAsia"/>
          <w:sz w:val="32"/>
          <w:szCs w:val="32"/>
        </w:rPr>
        <w:t>之间航段；</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（二）白坭水道42号标至赤坭巴江公路桥</w:t>
      </w:r>
      <w:r>
        <w:rPr>
          <w:rFonts w:ascii="仿宋_GB2312" w:eastAsia="仿宋_GB2312" w:hAnsi="宋体" w:cs="仿宋" w:hint="eastAsia"/>
          <w:kern w:val="0"/>
          <w:sz w:val="32"/>
          <w:szCs w:val="32"/>
        </w:rPr>
        <w:t>上游400米</w:t>
      </w:r>
      <w:r>
        <w:rPr>
          <w:rFonts w:ascii="仿宋_GB2312" w:eastAsia="仿宋_GB2312" w:hAnsi="宋体" w:cs="仿宋" w:hint="eastAsia"/>
          <w:sz w:val="32"/>
          <w:szCs w:val="32"/>
        </w:rPr>
        <w:t>航段；</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（三）白坭水道17号标至27号标航段。</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第一百八十八条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载运危险货物的船舶不得在下列水域内停泊、作业：</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（一）沙湾水道：磨碟头至大刀沙围头下游1000米之间水域；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（二）紫坭河：三善尾至紫泥口之间水域。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 xml:space="preserve">第一百八十八条之一  </w:t>
      </w:r>
      <w:r>
        <w:rPr>
          <w:rFonts w:ascii="仿宋_GB2312" w:eastAsia="仿宋_GB2312" w:hAnsi="宋体" w:cs="仿宋" w:hint="eastAsia"/>
          <w:sz w:val="32"/>
          <w:szCs w:val="32"/>
        </w:rPr>
        <w:t>船长超过50米的船舶通过西樵水道西樵大桥、蕉门水道高新沙大桥水域之前，应报告海事管理机构；禁止船长超过60米的船舶通过上述桥梁水域。</w:t>
      </w:r>
    </w:p>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eastAsia="x-none"/>
        </w:rPr>
      </w:pPr>
      <w:bookmarkStart w:id="142" w:name="_第九章北江干流"/>
      <w:bookmarkStart w:id="143" w:name="_Toc484533643"/>
      <w:bookmarkStart w:id="144" w:name="_Toc484533685"/>
      <w:bookmarkStart w:id="145" w:name="_Toc484599374"/>
      <w:bookmarkStart w:id="146" w:name="_Toc484524417"/>
      <w:bookmarkStart w:id="147" w:name="_Toc503970866"/>
      <w:bookmarkEnd w:id="142"/>
      <w:r>
        <w:rPr>
          <w:rFonts w:ascii="黑体" w:eastAsia="黑体" w:hAnsi="宋体" w:cs="宋体" w:hint="eastAsia"/>
          <w:bCs/>
          <w:kern w:val="44"/>
          <w:sz w:val="32"/>
          <w:szCs w:val="32"/>
          <w:lang w:val="x-none" w:eastAsia="x-none"/>
        </w:rPr>
        <w:t>第十</w:t>
      </w:r>
      <w:r>
        <w:rPr>
          <w:rFonts w:ascii="黑体" w:eastAsia="黑体" w:hAnsi="宋体" w:cs="宋体" w:hint="eastAsia"/>
          <w:bCs/>
          <w:kern w:val="44"/>
          <w:sz w:val="32"/>
          <w:szCs w:val="32"/>
          <w:lang w:val="x-none"/>
        </w:rPr>
        <w:t>五</w:t>
      </w:r>
      <w:r>
        <w:rPr>
          <w:rFonts w:ascii="黑体" w:eastAsia="黑体" w:hAnsi="宋体" w:cs="宋体" w:hint="eastAsia"/>
          <w:bCs/>
          <w:kern w:val="44"/>
          <w:sz w:val="32"/>
          <w:szCs w:val="32"/>
          <w:lang w:val="x-none" w:eastAsia="x-none"/>
        </w:rPr>
        <w:t>章</w:t>
      </w:r>
      <w:r>
        <w:rPr>
          <w:rFonts w:ascii="黑体" w:eastAsia="黑体" w:hAnsi="宋体" w:cs="黑体" w:hint="eastAsia"/>
          <w:bCs/>
          <w:kern w:val="0"/>
          <w:sz w:val="32"/>
          <w:szCs w:val="32"/>
          <w:lang w:val="x-none" w:eastAsia="x-none"/>
        </w:rPr>
        <w:t xml:space="preserve">　</w:t>
      </w:r>
      <w:r>
        <w:rPr>
          <w:rFonts w:ascii="黑体" w:eastAsia="黑体" w:hAnsi="宋体" w:cs="宋体" w:hint="eastAsia"/>
          <w:bCs/>
          <w:kern w:val="44"/>
          <w:sz w:val="32"/>
          <w:szCs w:val="32"/>
          <w:lang w:val="x-none" w:eastAsia="x-none"/>
        </w:rPr>
        <w:t>西江干流</w:t>
      </w:r>
      <w:bookmarkEnd w:id="143"/>
      <w:bookmarkEnd w:id="144"/>
      <w:bookmarkEnd w:id="145"/>
      <w:bookmarkEnd w:id="146"/>
      <w:bookmarkEnd w:id="147"/>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第一百八十九条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本章适用于西江干流水域，即封开界首灯标（盐关村附近）与下典口连线至虎跳门口与红关咀连线之间水域。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第一百九十条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本章中的狭窄、弯曲航段：</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（一）云浮郁南罗旁电站至大冲石灯标之间水域；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（二）肇庆峡清风角至下田之间水域、天后宫至亚婆床之间水域；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（三）佛山波子角航段：23°00.2′N/112°50.5′E、22°59.9′N/112°50.2′E、23°00.6′N/112°49.8′E、23°00.8′N/112°50.4′E四点依次连线之间水域；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（四）佛山海心沙尾航段：22°49.2′N/113°00.3′E、22°48.9′N/113°00.1′E、22°48.5′N/113°01.1′E、22°48.9′N/113°01.1′E四点依次连线之间水域；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（五）珠海横坑水道横坑西28号灯桩至横坑东31号灯桩之间水域。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第一百九十一条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船舶不得在下列水域停泊：</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（一）肇庆二十号码头附近以下四点连线范围水域：（A点：23°02.6′N/112°26.7′E，B点：23°02.4′N/112°26.7′E，C点：23°02.7′N/112°28.2′E，D点：23°02.4′N/112°28.2′E）；</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（二）江门睦洲水闸口至莲腰水文站之间水域，但是靠泊码头除外；</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（三）江门大沥冲口至横山水文站之间水域；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（四）江门七姐妹石至虎跳门口与红关咀连线之间水域，但是靠泊码头除外；</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五）西江广西洲右岸以下六点连线范围水域：（A点：23°9′35″N/112°46′48″E，B点：23°9′11″N/112°47′11″E，C点：23°8′32″N/112°47′31″E，D点：23°8′28″N/112°47′22″,E点：23°9′7″N/112°47′2″E，F点：23°9′29″N/112°46′41″E）。</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第一百九十二条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船舶在西江干流界首至虎跳门段水域锚泊，应当遵守下列规定：</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（一）船舶不得在西江鹤山段水上加油船连线至右岸之间水域锚泊，但是加油船舶除外。</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（二）载运散装液体危险货物船舶不得在江门荷塘水道潮连头至潮连尾之间水域锚泊。</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（三）1000总吨以上海船不得在下列水域锚泊：</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1.北街水道潮连头至潮连尾之间水域；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2.潮连尾至外海江中高速桥下游200米之间水域。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（四）总长60米以上船舶不得在江门睦洲水闸口至虎跳门口与红关咀两点连线之间水域锚泊。</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（五）船舶不得在下列水域内锚泊：</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1.海寿沙尾水域22°48.5′N/113°00.1′E、22°48.6′N/113°00.2′E、22°48.7′N/113°00.0′E、22°48.5′N/112°59.8′E、22°48.5′N/112°59.8′E五点依次连线之间水域；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2.担杆洲水域22°48.6′N/113°01.8′E、22°48.5′N/113°01.9′E、22°48.7′N/113°01.9′E、22°48.6′N/113°01.3′E、22°48.5′N/113°01.3′E、22°49.0′N/113°01.4′E六点依次连线之间水域；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3.九江大桥下游右岸22°48.4′N/113°01.5′E、22°48.3′N/113°01.5′E、22°48.4′N/113°01.9′E、22°48.5′N/113°01.9′E四点依次连线之间水域；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4.江门棺材洲48号浮标至50号浮标之间水域；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5.海心沙尾鹤山港进出港航道22°48.5′N/113°00.6′E、22°48.1′N/113°00.4′E、22°48.1′N/113°00.6′E、22°48.5′N/113°00.7′E四点连线之间水域。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第一百九十三条</w:t>
      </w:r>
      <w:r>
        <w:rPr>
          <w:rFonts w:ascii="仿宋_GB2312" w:eastAsia="仿宋_GB2312" w:hAnsi="宋体" w:cs="黑体" w:hint="eastAsia"/>
          <w:sz w:val="32"/>
          <w:szCs w:val="32"/>
        </w:rPr>
        <w:t xml:space="preserve">　</w:t>
      </w:r>
      <w:r>
        <w:rPr>
          <w:rFonts w:ascii="宋体" w:eastAsia="华文仿宋" w:hAnsi="宋体" w:hint="eastAsia"/>
          <w:sz w:val="32"/>
          <w:szCs w:val="32"/>
        </w:rPr>
        <w:t>船舶载运或者拖带物体（包括工程船拖带自身属具）</w:t>
      </w:r>
      <w:r>
        <w:rPr>
          <w:rFonts w:ascii="仿宋_GB2312" w:eastAsia="仿宋_GB2312" w:hAnsi="宋体" w:cs="仿宋" w:hint="eastAsia"/>
          <w:sz w:val="32"/>
          <w:szCs w:val="32"/>
        </w:rPr>
        <w:t>，应当采取必要的安全管理措施，有下列情形之一的，应当按规定经海事管理机构审批：</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（一）拖带长度250米以上的；</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（二）拖带宽度40米以上的；</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（三）在虎跳门水道、珠海横坑水道、荷麻溪水道拖带时，拖带船队长度150米以上或者宽度25米以上的。</w:t>
      </w:r>
    </w:p>
    <w:p w:rsidR="006E6015" w:rsidRDefault="006E6015" w:rsidP="006E6015">
      <w:pPr>
        <w:ind w:firstLineChars="200" w:firstLine="640"/>
        <w:rPr>
          <w:rFonts w:ascii="宋体" w:eastAsia="华文仿宋" w:hAnsi="宋体" w:hint="eastAsia"/>
          <w:sz w:val="32"/>
          <w:szCs w:val="32"/>
        </w:rPr>
      </w:pPr>
      <w:r>
        <w:rPr>
          <w:rFonts w:ascii="黑体" w:eastAsia="黑体" w:hAnsi="宋体" w:cs="黑体" w:hint="eastAsia"/>
          <w:sz w:val="32"/>
          <w:szCs w:val="32"/>
        </w:rPr>
        <w:t>第一百九十四条</w:t>
      </w:r>
      <w:r>
        <w:rPr>
          <w:rFonts w:ascii="仿宋_GB2312" w:eastAsia="仿宋_GB2312" w:hAnsi="宋体" w:cs="黑体" w:hint="eastAsia"/>
          <w:sz w:val="32"/>
          <w:szCs w:val="32"/>
        </w:rPr>
        <w:t xml:space="preserve">　</w:t>
      </w:r>
      <w:r>
        <w:rPr>
          <w:rFonts w:ascii="宋体" w:eastAsia="华文仿宋" w:hAnsi="宋体" w:hint="eastAsia"/>
          <w:sz w:val="32"/>
          <w:szCs w:val="32"/>
        </w:rPr>
        <w:t>船舶航经下列水域，不得超过</w:t>
      </w:r>
      <w:r>
        <w:rPr>
          <w:rFonts w:ascii="宋体" w:eastAsia="华文仿宋" w:hAnsi="宋体" w:hint="eastAsia"/>
          <w:sz w:val="32"/>
          <w:szCs w:val="32"/>
        </w:rPr>
        <w:t>8</w:t>
      </w:r>
      <w:r>
        <w:rPr>
          <w:rFonts w:ascii="宋体" w:eastAsia="华文仿宋" w:hAnsi="宋体" w:hint="eastAsia"/>
          <w:sz w:val="32"/>
          <w:szCs w:val="32"/>
        </w:rPr>
        <w:t>节，但是高速客船除外：</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（一）平沙渡口（西樵侧）；</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（二）平沙渡口（高明侧）；</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宋体" w:eastAsia="华文仿宋" w:hAnsi="宋体" w:hint="eastAsia"/>
          <w:sz w:val="32"/>
          <w:szCs w:val="32"/>
        </w:rPr>
        <w:t>（三）海寿渡口。</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第一百九十五条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船舶航经佛山三白沙头水域，除遵守叉河口航行有关规定外，还应当尽可能满足以下航行规则：</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（一）沿西江上行的船舶绕22°46.2′N/113°04.5′E点逆时针航入西江上行航道；</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（二）由容桂水道欲转向西江下行的船舶，沿左岸航行至纬度大于22°47.0′后，再逆时针转入西江下行航道；</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（三）由西江上行欲转入容桂水道的船舶，航过19号左右通航标后右转；</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（四）由西江下行欲转入容桂水道的船舶，沿右岸航行至纬度小于22°46.0′后左转。</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第一百九十六条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船舶在珠海横坑水道、荷麻溪水道码头靠泊时，若码头无前沿停泊水域设计尺度的，靠泊宽度不得超过30米。</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第一百九十七条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本章叉河口水域：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（一）金鱼沙尾水域：清云高速大桥上游400米与该桥轴线的平行线向上游平移至金鱼沙岛尾端之间水域；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（二）肇庆墨砚洲尾水域：</w:t>
      </w:r>
      <w:r>
        <w:rPr>
          <w:rFonts w:ascii="宋体" w:eastAsia="华文仿宋" w:hAnsi="宋体" w:hint="eastAsia"/>
          <w:sz w:val="32"/>
          <w:szCs w:val="32"/>
        </w:rPr>
        <w:t>横茶角</w:t>
      </w:r>
      <w:r>
        <w:rPr>
          <w:rFonts w:ascii="宋体" w:eastAsia="华文仿宋" w:hAnsi="宋体" w:hint="eastAsia"/>
          <w:sz w:val="32"/>
          <w:szCs w:val="32"/>
        </w:rPr>
        <w:t>38</w:t>
      </w:r>
      <w:r>
        <w:rPr>
          <w:rFonts w:ascii="宋体" w:eastAsia="华文仿宋" w:hAnsi="宋体" w:hint="eastAsia"/>
          <w:sz w:val="32"/>
          <w:szCs w:val="32"/>
        </w:rPr>
        <w:t>号标至墨砚洲尾</w:t>
      </w:r>
      <w:r>
        <w:rPr>
          <w:rFonts w:ascii="宋体" w:eastAsia="华文仿宋" w:hAnsi="宋体" w:hint="eastAsia"/>
          <w:sz w:val="32"/>
          <w:szCs w:val="32"/>
        </w:rPr>
        <w:t>39</w:t>
      </w:r>
      <w:r>
        <w:rPr>
          <w:rFonts w:ascii="宋体" w:eastAsia="华文仿宋" w:hAnsi="宋体" w:hint="eastAsia"/>
          <w:sz w:val="32"/>
          <w:szCs w:val="32"/>
        </w:rPr>
        <w:t>号标之间</w:t>
      </w:r>
      <w:r>
        <w:rPr>
          <w:rFonts w:ascii="宋体" w:eastAsia="华文仿宋" w:hAnsi="宋体" w:hint="eastAsia"/>
          <w:sz w:val="32"/>
          <w:szCs w:val="32"/>
        </w:rPr>
        <w:t>23</w:t>
      </w:r>
      <w:r>
        <w:rPr>
          <w:rFonts w:ascii="宋体" w:eastAsia="华文仿宋" w:hAnsi="宋体" w:hint="eastAsia"/>
          <w:sz w:val="32"/>
          <w:szCs w:val="32"/>
        </w:rPr>
        <w:t>°</w:t>
      </w:r>
      <w:r>
        <w:rPr>
          <w:rFonts w:ascii="宋体" w:eastAsia="华文仿宋" w:hAnsi="宋体" w:hint="eastAsia"/>
          <w:sz w:val="32"/>
          <w:szCs w:val="32"/>
        </w:rPr>
        <w:t>10.0</w:t>
      </w:r>
      <w:r>
        <w:rPr>
          <w:rFonts w:ascii="宋体" w:eastAsia="华文仿宋" w:hAnsi="宋体" w:hint="eastAsia"/>
          <w:sz w:val="32"/>
          <w:szCs w:val="32"/>
        </w:rPr>
        <w:t>′</w:t>
      </w:r>
      <w:r>
        <w:rPr>
          <w:rFonts w:ascii="宋体" w:eastAsia="华文仿宋" w:hAnsi="宋体" w:hint="eastAsia"/>
          <w:sz w:val="32"/>
          <w:szCs w:val="32"/>
        </w:rPr>
        <w:t>N/112</w:t>
      </w:r>
      <w:r>
        <w:rPr>
          <w:rFonts w:ascii="宋体" w:eastAsia="华文仿宋" w:hAnsi="宋体" w:hint="eastAsia"/>
          <w:sz w:val="32"/>
          <w:szCs w:val="32"/>
        </w:rPr>
        <w:t>°</w:t>
      </w:r>
      <w:r>
        <w:rPr>
          <w:rFonts w:ascii="宋体" w:eastAsia="华文仿宋" w:hAnsi="宋体" w:hint="eastAsia"/>
          <w:sz w:val="32"/>
          <w:szCs w:val="32"/>
        </w:rPr>
        <w:t>38.8</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r>
        <w:rPr>
          <w:rFonts w:ascii="宋体" w:eastAsia="华文仿宋" w:hAnsi="宋体" w:hint="eastAsia"/>
          <w:sz w:val="32"/>
          <w:szCs w:val="32"/>
        </w:rPr>
        <w:t>23</w:t>
      </w:r>
      <w:r>
        <w:rPr>
          <w:rFonts w:ascii="宋体" w:eastAsia="华文仿宋" w:hAnsi="宋体" w:hint="eastAsia"/>
          <w:sz w:val="32"/>
          <w:szCs w:val="32"/>
        </w:rPr>
        <w:t>°</w:t>
      </w:r>
      <w:r>
        <w:rPr>
          <w:rFonts w:ascii="宋体" w:eastAsia="华文仿宋" w:hAnsi="宋体" w:hint="eastAsia"/>
          <w:sz w:val="32"/>
          <w:szCs w:val="32"/>
        </w:rPr>
        <w:t>10.6</w:t>
      </w:r>
      <w:r>
        <w:rPr>
          <w:rFonts w:ascii="宋体" w:eastAsia="华文仿宋" w:hAnsi="宋体" w:hint="eastAsia"/>
          <w:sz w:val="32"/>
          <w:szCs w:val="32"/>
        </w:rPr>
        <w:t>′</w:t>
      </w:r>
      <w:r>
        <w:rPr>
          <w:rFonts w:ascii="宋体" w:eastAsia="华文仿宋" w:hAnsi="宋体" w:hint="eastAsia"/>
          <w:sz w:val="32"/>
          <w:szCs w:val="32"/>
        </w:rPr>
        <w:t>N/112</w:t>
      </w:r>
      <w:r>
        <w:rPr>
          <w:rFonts w:ascii="宋体" w:eastAsia="华文仿宋" w:hAnsi="宋体" w:hint="eastAsia"/>
          <w:sz w:val="32"/>
          <w:szCs w:val="32"/>
        </w:rPr>
        <w:t>°</w:t>
      </w:r>
      <w:r>
        <w:rPr>
          <w:rFonts w:ascii="宋体" w:eastAsia="华文仿宋" w:hAnsi="宋体" w:hint="eastAsia"/>
          <w:sz w:val="32"/>
          <w:szCs w:val="32"/>
        </w:rPr>
        <w:t>39.4</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r>
        <w:rPr>
          <w:rFonts w:ascii="宋体" w:eastAsia="华文仿宋" w:hAnsi="宋体" w:hint="eastAsia"/>
          <w:sz w:val="32"/>
          <w:szCs w:val="32"/>
        </w:rPr>
        <w:t>23</w:t>
      </w:r>
      <w:r>
        <w:rPr>
          <w:rFonts w:ascii="宋体" w:eastAsia="华文仿宋" w:hAnsi="宋体" w:hint="eastAsia"/>
          <w:sz w:val="32"/>
          <w:szCs w:val="32"/>
        </w:rPr>
        <w:t>°</w:t>
      </w:r>
      <w:r>
        <w:rPr>
          <w:rFonts w:ascii="宋体" w:eastAsia="华文仿宋" w:hAnsi="宋体" w:hint="eastAsia"/>
          <w:sz w:val="32"/>
          <w:szCs w:val="32"/>
        </w:rPr>
        <w:t>9.6</w:t>
      </w:r>
      <w:r>
        <w:rPr>
          <w:rFonts w:ascii="宋体" w:eastAsia="华文仿宋" w:hAnsi="宋体" w:hint="eastAsia"/>
          <w:sz w:val="32"/>
          <w:szCs w:val="32"/>
        </w:rPr>
        <w:t>′</w:t>
      </w:r>
      <w:r>
        <w:rPr>
          <w:rFonts w:ascii="宋体" w:eastAsia="华文仿宋" w:hAnsi="宋体" w:hint="eastAsia"/>
          <w:sz w:val="32"/>
          <w:szCs w:val="32"/>
        </w:rPr>
        <w:t>N/112</w:t>
      </w:r>
      <w:r>
        <w:rPr>
          <w:rFonts w:ascii="宋体" w:eastAsia="华文仿宋" w:hAnsi="宋体" w:hint="eastAsia"/>
          <w:sz w:val="32"/>
          <w:szCs w:val="32"/>
        </w:rPr>
        <w:t>°</w:t>
      </w:r>
      <w:r>
        <w:rPr>
          <w:rFonts w:ascii="宋体" w:eastAsia="华文仿宋" w:hAnsi="宋体" w:hint="eastAsia"/>
          <w:sz w:val="32"/>
          <w:szCs w:val="32"/>
        </w:rPr>
        <w:t>39.4</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r>
        <w:rPr>
          <w:rFonts w:ascii="宋体" w:eastAsia="华文仿宋" w:hAnsi="宋体" w:hint="eastAsia"/>
          <w:sz w:val="32"/>
          <w:szCs w:val="32"/>
        </w:rPr>
        <w:t>23</w:t>
      </w:r>
      <w:r>
        <w:rPr>
          <w:rFonts w:ascii="宋体" w:eastAsia="华文仿宋" w:hAnsi="宋体" w:hint="eastAsia"/>
          <w:sz w:val="32"/>
          <w:szCs w:val="32"/>
        </w:rPr>
        <w:t>°</w:t>
      </w:r>
      <w:r>
        <w:rPr>
          <w:rFonts w:ascii="宋体" w:eastAsia="华文仿宋" w:hAnsi="宋体" w:hint="eastAsia"/>
          <w:sz w:val="32"/>
          <w:szCs w:val="32"/>
        </w:rPr>
        <w:t>9.7</w:t>
      </w:r>
      <w:r>
        <w:rPr>
          <w:rFonts w:ascii="宋体" w:eastAsia="华文仿宋" w:hAnsi="宋体" w:hint="eastAsia"/>
          <w:sz w:val="32"/>
          <w:szCs w:val="32"/>
        </w:rPr>
        <w:t>′</w:t>
      </w:r>
      <w:r>
        <w:rPr>
          <w:rFonts w:ascii="宋体" w:eastAsia="华文仿宋" w:hAnsi="宋体" w:hint="eastAsia"/>
          <w:sz w:val="32"/>
          <w:szCs w:val="32"/>
        </w:rPr>
        <w:t>N/112</w:t>
      </w:r>
      <w:r>
        <w:rPr>
          <w:rFonts w:ascii="宋体" w:eastAsia="华文仿宋" w:hAnsi="宋体" w:hint="eastAsia"/>
          <w:sz w:val="32"/>
          <w:szCs w:val="32"/>
        </w:rPr>
        <w:t>°</w:t>
      </w:r>
      <w:r>
        <w:rPr>
          <w:rFonts w:ascii="宋体" w:eastAsia="华文仿宋" w:hAnsi="宋体" w:hint="eastAsia"/>
          <w:sz w:val="32"/>
          <w:szCs w:val="32"/>
        </w:rPr>
        <w:t>38.8</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四点依次连线之间水域</w:t>
      </w:r>
      <w:r>
        <w:rPr>
          <w:rFonts w:ascii="仿宋_GB2312" w:eastAsia="仿宋_GB2312" w:hAnsi="宋体" w:cs="仿宋" w:hint="eastAsia"/>
          <w:sz w:val="32"/>
          <w:szCs w:val="32"/>
        </w:rPr>
        <w:t>；</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（三）思贤</w:t>
      </w:r>
      <w:r>
        <w:rPr>
          <w:rFonts w:ascii="仿宋" w:eastAsia="仿宋" w:hAnsi="仿宋" w:cs="微软雅黑" w:hint="eastAsia"/>
          <w:sz w:val="32"/>
          <w:szCs w:val="32"/>
        </w:rPr>
        <w:t>滘</w:t>
      </w:r>
      <w:r>
        <w:rPr>
          <w:rFonts w:ascii="仿宋_GB2312" w:eastAsia="仿宋_GB2312" w:hAnsi="仿宋_GB2312" w:cs="仿宋_GB2312" w:hint="eastAsia"/>
          <w:sz w:val="32"/>
          <w:szCs w:val="32"/>
        </w:rPr>
        <w:t>口水域：下炮岗（</w:t>
      </w:r>
      <w:r>
        <w:rPr>
          <w:rFonts w:ascii="仿宋_GB2312" w:eastAsia="仿宋_GB2312" w:hAnsi="宋体" w:cs="仿宋" w:hint="eastAsia"/>
          <w:sz w:val="32"/>
          <w:szCs w:val="32"/>
        </w:rPr>
        <w:t>23°08.5′N/112°48.1′E）至对岸小洲村堤外丁字坝（23°08.5′N/112°47.3′E）连线上下游各500米、距右岸200米之间水域；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（四）佛山太平沙头水域：22°57.4′N/112°52.9′E、22°57.1′N/112°51.8′E、22°57.5′N/112°51.8′E、22°57.9′N/112°52.6′E四点依次连线之间水域；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（五）佛山太平沙尾水域：22°54.2′N/112°55.0′E、22°54.0′N/112°53.7′E、22°53.4′N/112°54.2′E、22°53.7′N/112°55.0′E四点依次连线之间水域；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（六）佛山海寿沙头水域：22°50.2′N/112°58.4′E、22°49.2′N/112°57.4′E、22°48.7′N/112°57.8′E、22°50.1′N/112°58.9′E四点依次连线之间水域；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（七）海心沙头水域：22°50.1′N/112°58.9′E、22°49.2′N/112°58.7′E、22°49.0′N/112°59.1′E、22°50.0′N/112°59.3′E四点连线间水域。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（八）海心沙尾水域：22°48.5′N/113°00.1′E、22°48.5′N/113°00.5′E、22°48.9′N/113°00.8′E、22°49.0′N/113°00.5′E四点连线间水域；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（九）甘竹岛洲头叉河口水域：22°48.3′N/113°04.2′E、22°48.5′N/113°04.0′E、22°48.1′N/113°02.9′E、22°47.8′N/113°03.5′E四点依次连线区域。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（十）甘竹岛洲尾叉河口水域：22°47.5′N/113°03.6′E、22°47.6′N/113°04.0′E、22°48.2′N/113°04.3′E、22°48.3′N/113°04.2′E、22°47.8′N/113°03.5′E五点连线。</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（十一）</w:t>
      </w:r>
      <w:r>
        <w:rPr>
          <w:rFonts w:ascii="宋体" w:eastAsia="华文仿宋" w:hAnsi="宋体" w:hint="eastAsia"/>
          <w:sz w:val="32"/>
          <w:szCs w:val="32"/>
        </w:rPr>
        <w:t>佛山三白沙头水域：天河码头（</w:t>
      </w:r>
      <w:r>
        <w:rPr>
          <w:rFonts w:ascii="宋体" w:eastAsia="华文仿宋" w:hAnsi="宋体" w:hint="eastAsia"/>
          <w:sz w:val="32"/>
          <w:szCs w:val="32"/>
        </w:rPr>
        <w:t>22</w:t>
      </w:r>
      <w:r>
        <w:rPr>
          <w:rFonts w:ascii="宋体" w:eastAsia="华文仿宋" w:hAnsi="宋体" w:hint="eastAsia"/>
          <w:sz w:val="32"/>
          <w:szCs w:val="32"/>
        </w:rPr>
        <w:t>°</w:t>
      </w:r>
      <w:r>
        <w:rPr>
          <w:rFonts w:ascii="宋体" w:eastAsia="华文仿宋" w:hAnsi="宋体" w:hint="eastAsia"/>
          <w:sz w:val="32"/>
          <w:szCs w:val="32"/>
        </w:rPr>
        <w:t>45.8</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04</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r>
        <w:rPr>
          <w:rFonts w:ascii="宋体" w:eastAsia="华文仿宋" w:hAnsi="宋体" w:hint="eastAsia"/>
          <w:sz w:val="32"/>
          <w:szCs w:val="32"/>
        </w:rPr>
        <w:t>22</w:t>
      </w:r>
      <w:r>
        <w:rPr>
          <w:rFonts w:ascii="宋体" w:eastAsia="华文仿宋" w:hAnsi="宋体" w:hint="eastAsia"/>
          <w:sz w:val="32"/>
          <w:szCs w:val="32"/>
        </w:rPr>
        <w:t>°</w:t>
      </w:r>
      <w:r>
        <w:rPr>
          <w:rFonts w:ascii="宋体" w:eastAsia="华文仿宋" w:hAnsi="宋体" w:hint="eastAsia"/>
          <w:sz w:val="32"/>
          <w:szCs w:val="32"/>
        </w:rPr>
        <w:t>46.1</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05.5</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两点连线）起至昂船岗（</w:t>
      </w:r>
      <w:r>
        <w:rPr>
          <w:rFonts w:ascii="宋体" w:eastAsia="华文仿宋" w:hAnsi="宋体" w:hint="eastAsia"/>
          <w:sz w:val="32"/>
          <w:szCs w:val="32"/>
        </w:rPr>
        <w:t>22</w:t>
      </w:r>
      <w:r>
        <w:rPr>
          <w:rFonts w:ascii="宋体" w:eastAsia="华文仿宋" w:hAnsi="宋体" w:hint="eastAsia"/>
          <w:sz w:val="32"/>
          <w:szCs w:val="32"/>
        </w:rPr>
        <w:t>°</w:t>
      </w:r>
      <w:r>
        <w:rPr>
          <w:rFonts w:ascii="宋体" w:eastAsia="华文仿宋" w:hAnsi="宋体" w:hint="eastAsia"/>
          <w:sz w:val="32"/>
          <w:szCs w:val="32"/>
        </w:rPr>
        <w:t>46.2</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05.4</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）与三白沙头（</w:t>
      </w:r>
      <w:r>
        <w:rPr>
          <w:rFonts w:ascii="宋体" w:eastAsia="华文仿宋" w:hAnsi="宋体" w:hint="eastAsia"/>
          <w:sz w:val="32"/>
          <w:szCs w:val="32"/>
        </w:rPr>
        <w:t>22</w:t>
      </w:r>
      <w:r>
        <w:rPr>
          <w:rFonts w:ascii="宋体" w:eastAsia="华文仿宋" w:hAnsi="宋体" w:hint="eastAsia"/>
          <w:sz w:val="32"/>
          <w:szCs w:val="32"/>
        </w:rPr>
        <w:t>°</w:t>
      </w:r>
      <w:r>
        <w:rPr>
          <w:rFonts w:ascii="宋体" w:eastAsia="华文仿宋" w:hAnsi="宋体" w:hint="eastAsia"/>
          <w:sz w:val="32"/>
          <w:szCs w:val="32"/>
        </w:rPr>
        <w:t>45.7</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04.8</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）两点连线之间水域</w:t>
      </w:r>
      <w:r>
        <w:rPr>
          <w:rFonts w:ascii="仿宋_GB2312" w:eastAsia="仿宋_GB2312" w:hAnsi="宋体" w:cs="仿宋" w:hint="eastAsia"/>
          <w:sz w:val="32"/>
          <w:szCs w:val="32"/>
        </w:rPr>
        <w:t>；</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十二）珠海横坑水道、荷麻溪水道与赤粉水道交叉口水域：22°20.8′N/113°11.9′E、22°20.9′N/113°12.0′E、22°21.1′N/113°12.8′E、22°21.1′N/113°12.9′E、22°20.2′N/113°12.8′E、22°20.2′N/113°12.7′E六点依次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第一百九十八条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本章干、支流交汇水域：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（一）封开贺江口水域：23°26.0′N/111°29.9′E、23°25.9′N/111°29.8′E、23°25.7′N/111°29.9′E、23°25.9′N/111°30.0′E四点依次连线之间水域；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二）南江河口水域：23°07.8′N/111°49.2′E、23°07.8′N/111°49.5′E、23°07.8′N/111°49.2′E、23°07.8′N/111°49.5′E、23°07.7′N/111°49.3′E、23°07.7′N/111°49.4′E、23°07.7′N/111°49.4′E、23°07.7′N/111°49.4′E八点依次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（三）悦城河口水域：23°05.5′N/112°08.0′E、23°05.5′N/112°07.8′E、23°05.4′N/112°07.7′E、23°05.2′N/112°07.8′E、23°05.1′N/112°08.1′E五点依次连线之间水域；</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四）新兴江口水域：23°02.1′N/112°28.3′E、23°02.0′N/112°28.5′E、23°02.0′N/112°28.3′E、23°02.0′N/112°28.6′E、23°02.0′N/112°28.3′E、23°02.0′N/112°28.5′E、23°01.9′N/112°28.3′E、02°01.9′N/112°28.4′E八点依次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（五）</w:t>
      </w:r>
      <w:r>
        <w:rPr>
          <w:rFonts w:ascii="宋体" w:eastAsia="华文仿宋" w:hAnsi="宋体" w:hint="eastAsia"/>
          <w:sz w:val="32"/>
          <w:szCs w:val="32"/>
        </w:rPr>
        <w:t>高明沧江口水域：</w:t>
      </w:r>
      <w:r>
        <w:rPr>
          <w:rFonts w:ascii="宋体" w:eastAsia="华文仿宋" w:hAnsi="宋体" w:hint="eastAsia"/>
          <w:sz w:val="32"/>
          <w:szCs w:val="32"/>
        </w:rPr>
        <w:t>22</w:t>
      </w:r>
      <w:r>
        <w:rPr>
          <w:rFonts w:ascii="宋体" w:eastAsia="华文仿宋" w:hAnsi="宋体" w:hint="eastAsia"/>
          <w:sz w:val="32"/>
          <w:szCs w:val="32"/>
        </w:rPr>
        <w:t>°</w:t>
      </w:r>
      <w:r>
        <w:rPr>
          <w:rFonts w:ascii="宋体" w:eastAsia="华文仿宋" w:hAnsi="宋体" w:hint="eastAsia"/>
          <w:sz w:val="32"/>
          <w:szCs w:val="32"/>
        </w:rPr>
        <w:t>51.6</w:t>
      </w:r>
      <w:r>
        <w:rPr>
          <w:rFonts w:ascii="宋体" w:eastAsia="华文仿宋" w:hAnsi="宋体" w:hint="eastAsia"/>
          <w:sz w:val="32"/>
          <w:szCs w:val="32"/>
        </w:rPr>
        <w:t>′</w:t>
      </w:r>
      <w:r>
        <w:rPr>
          <w:rFonts w:ascii="宋体" w:eastAsia="华文仿宋" w:hAnsi="宋体" w:hint="eastAsia"/>
          <w:sz w:val="32"/>
          <w:szCs w:val="32"/>
        </w:rPr>
        <w:t>N/112</w:t>
      </w:r>
      <w:r>
        <w:rPr>
          <w:rFonts w:ascii="宋体" w:eastAsia="华文仿宋" w:hAnsi="宋体" w:hint="eastAsia"/>
          <w:sz w:val="32"/>
          <w:szCs w:val="32"/>
        </w:rPr>
        <w:t>°</w:t>
      </w:r>
      <w:r>
        <w:rPr>
          <w:rFonts w:ascii="宋体" w:eastAsia="华文仿宋" w:hAnsi="宋体" w:hint="eastAsia"/>
          <w:sz w:val="32"/>
          <w:szCs w:val="32"/>
        </w:rPr>
        <w:t>54.7</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r>
        <w:rPr>
          <w:rFonts w:ascii="宋体" w:eastAsia="华文仿宋" w:hAnsi="宋体" w:hint="eastAsia"/>
          <w:sz w:val="32"/>
          <w:szCs w:val="32"/>
        </w:rPr>
        <w:t>22</w:t>
      </w:r>
      <w:r>
        <w:rPr>
          <w:rFonts w:ascii="宋体" w:eastAsia="华文仿宋" w:hAnsi="宋体" w:hint="eastAsia"/>
          <w:sz w:val="32"/>
          <w:szCs w:val="32"/>
        </w:rPr>
        <w:t>°</w:t>
      </w:r>
      <w:r>
        <w:rPr>
          <w:rFonts w:ascii="宋体" w:eastAsia="华文仿宋" w:hAnsi="宋体" w:hint="eastAsia"/>
          <w:sz w:val="32"/>
          <w:szCs w:val="32"/>
        </w:rPr>
        <w:t>51.6</w:t>
      </w:r>
      <w:r>
        <w:rPr>
          <w:rFonts w:ascii="宋体" w:eastAsia="华文仿宋" w:hAnsi="宋体" w:hint="eastAsia"/>
          <w:sz w:val="32"/>
          <w:szCs w:val="32"/>
        </w:rPr>
        <w:t>′</w:t>
      </w:r>
      <w:r>
        <w:rPr>
          <w:rFonts w:ascii="宋体" w:eastAsia="华文仿宋" w:hAnsi="宋体" w:hint="eastAsia"/>
          <w:sz w:val="32"/>
          <w:szCs w:val="32"/>
        </w:rPr>
        <w:t>N/112</w:t>
      </w:r>
      <w:r>
        <w:rPr>
          <w:rFonts w:ascii="宋体" w:eastAsia="华文仿宋" w:hAnsi="宋体" w:hint="eastAsia"/>
          <w:sz w:val="32"/>
          <w:szCs w:val="32"/>
        </w:rPr>
        <w:t>°</w:t>
      </w:r>
      <w:r>
        <w:rPr>
          <w:rFonts w:ascii="宋体" w:eastAsia="华文仿宋" w:hAnsi="宋体" w:hint="eastAsia"/>
          <w:sz w:val="32"/>
          <w:szCs w:val="32"/>
        </w:rPr>
        <w:t>54.7</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r>
        <w:rPr>
          <w:rFonts w:ascii="宋体" w:eastAsia="华文仿宋" w:hAnsi="宋体" w:hint="eastAsia"/>
          <w:sz w:val="32"/>
          <w:szCs w:val="32"/>
        </w:rPr>
        <w:t>22</w:t>
      </w:r>
      <w:r>
        <w:rPr>
          <w:rFonts w:ascii="宋体" w:eastAsia="华文仿宋" w:hAnsi="宋体" w:hint="eastAsia"/>
          <w:sz w:val="32"/>
          <w:szCs w:val="32"/>
        </w:rPr>
        <w:t>°</w:t>
      </w:r>
      <w:r>
        <w:rPr>
          <w:rFonts w:ascii="宋体" w:eastAsia="华文仿宋" w:hAnsi="宋体" w:hint="eastAsia"/>
          <w:sz w:val="32"/>
          <w:szCs w:val="32"/>
        </w:rPr>
        <w:t>51.5</w:t>
      </w:r>
      <w:r>
        <w:rPr>
          <w:rFonts w:ascii="宋体" w:eastAsia="华文仿宋" w:hAnsi="宋体" w:hint="eastAsia"/>
          <w:sz w:val="32"/>
          <w:szCs w:val="32"/>
        </w:rPr>
        <w:t>′</w:t>
      </w:r>
      <w:r>
        <w:rPr>
          <w:rFonts w:ascii="宋体" w:eastAsia="华文仿宋" w:hAnsi="宋体" w:hint="eastAsia"/>
          <w:sz w:val="32"/>
          <w:szCs w:val="32"/>
        </w:rPr>
        <w:t>N/112</w:t>
      </w:r>
      <w:r>
        <w:rPr>
          <w:rFonts w:ascii="宋体" w:eastAsia="华文仿宋" w:hAnsi="宋体" w:hint="eastAsia"/>
          <w:sz w:val="32"/>
          <w:szCs w:val="32"/>
        </w:rPr>
        <w:t>°</w:t>
      </w:r>
      <w:r>
        <w:rPr>
          <w:rFonts w:ascii="宋体" w:eastAsia="华文仿宋" w:hAnsi="宋体" w:hint="eastAsia"/>
          <w:sz w:val="32"/>
          <w:szCs w:val="32"/>
        </w:rPr>
        <w:t>54.8</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r>
        <w:rPr>
          <w:rFonts w:ascii="宋体" w:eastAsia="华文仿宋" w:hAnsi="宋体" w:hint="eastAsia"/>
          <w:sz w:val="32"/>
          <w:szCs w:val="32"/>
        </w:rPr>
        <w:t>22</w:t>
      </w:r>
      <w:r>
        <w:rPr>
          <w:rFonts w:ascii="宋体" w:eastAsia="华文仿宋" w:hAnsi="宋体" w:hint="eastAsia"/>
          <w:sz w:val="32"/>
          <w:szCs w:val="32"/>
        </w:rPr>
        <w:t>°</w:t>
      </w:r>
      <w:r>
        <w:rPr>
          <w:rFonts w:ascii="宋体" w:eastAsia="华文仿宋" w:hAnsi="宋体" w:hint="eastAsia"/>
          <w:sz w:val="32"/>
          <w:szCs w:val="32"/>
        </w:rPr>
        <w:t>51.7</w:t>
      </w:r>
      <w:r>
        <w:rPr>
          <w:rFonts w:ascii="宋体" w:eastAsia="华文仿宋" w:hAnsi="宋体" w:hint="eastAsia"/>
          <w:sz w:val="32"/>
          <w:szCs w:val="32"/>
        </w:rPr>
        <w:t>′</w:t>
      </w:r>
      <w:r>
        <w:rPr>
          <w:rFonts w:ascii="宋体" w:eastAsia="华文仿宋" w:hAnsi="宋体" w:hint="eastAsia"/>
          <w:sz w:val="32"/>
          <w:szCs w:val="32"/>
        </w:rPr>
        <w:t>N/112</w:t>
      </w:r>
      <w:r>
        <w:rPr>
          <w:rFonts w:ascii="宋体" w:eastAsia="华文仿宋" w:hAnsi="宋体" w:hint="eastAsia"/>
          <w:sz w:val="32"/>
          <w:szCs w:val="32"/>
        </w:rPr>
        <w:t>°</w:t>
      </w:r>
      <w:r>
        <w:rPr>
          <w:rFonts w:ascii="宋体" w:eastAsia="华文仿宋" w:hAnsi="宋体" w:hint="eastAsia"/>
          <w:sz w:val="32"/>
          <w:szCs w:val="32"/>
        </w:rPr>
        <w:t>54.8</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四点依次连线之间水域。</w:t>
      </w:r>
    </w:p>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eastAsia="x-none"/>
        </w:rPr>
      </w:pPr>
      <w:bookmarkStart w:id="148" w:name="_Toc484524418"/>
      <w:bookmarkStart w:id="149" w:name="_Toc484599375"/>
      <w:bookmarkStart w:id="150" w:name="_Toc484533686"/>
      <w:bookmarkStart w:id="151" w:name="_Toc484533644"/>
      <w:bookmarkStart w:id="152" w:name="_Toc503970867"/>
      <w:r>
        <w:rPr>
          <w:rFonts w:ascii="黑体" w:eastAsia="黑体" w:hAnsi="宋体" w:cs="宋体" w:hint="eastAsia"/>
          <w:bCs/>
          <w:kern w:val="44"/>
          <w:sz w:val="32"/>
          <w:szCs w:val="32"/>
          <w:lang w:val="x-none" w:eastAsia="x-none"/>
        </w:rPr>
        <w:t>第十</w:t>
      </w:r>
      <w:r>
        <w:rPr>
          <w:rFonts w:ascii="黑体" w:eastAsia="黑体" w:hAnsi="宋体" w:cs="宋体" w:hint="eastAsia"/>
          <w:bCs/>
          <w:kern w:val="44"/>
          <w:sz w:val="32"/>
          <w:szCs w:val="32"/>
          <w:lang w:val="x-none"/>
        </w:rPr>
        <w:t>六</w:t>
      </w:r>
      <w:r>
        <w:rPr>
          <w:rFonts w:ascii="黑体" w:eastAsia="黑体" w:hAnsi="宋体" w:cs="宋体" w:hint="eastAsia"/>
          <w:bCs/>
          <w:kern w:val="44"/>
          <w:sz w:val="32"/>
          <w:szCs w:val="32"/>
          <w:lang w:val="x-none" w:eastAsia="x-none"/>
        </w:rPr>
        <w:t>章　中山主要</w:t>
      </w:r>
      <w:r>
        <w:rPr>
          <w:rFonts w:ascii="黑体" w:eastAsia="黑体" w:hAnsi="宋体" w:cs="宋体" w:hint="eastAsia"/>
          <w:bCs/>
          <w:kern w:val="44"/>
          <w:sz w:val="32"/>
          <w:szCs w:val="32"/>
          <w:lang w:val="x-none"/>
        </w:rPr>
        <w:t>通航</w:t>
      </w:r>
      <w:r>
        <w:rPr>
          <w:rFonts w:ascii="黑体" w:eastAsia="黑体" w:hAnsi="宋体" w:cs="宋体" w:hint="eastAsia"/>
          <w:bCs/>
          <w:kern w:val="44"/>
          <w:sz w:val="32"/>
          <w:szCs w:val="32"/>
          <w:lang w:val="x-none" w:eastAsia="x-none"/>
        </w:rPr>
        <w:t>水域</w:t>
      </w:r>
      <w:bookmarkEnd w:id="148"/>
      <w:bookmarkEnd w:id="149"/>
      <w:bookmarkEnd w:id="150"/>
      <w:bookmarkEnd w:id="151"/>
      <w:bookmarkEnd w:id="152"/>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黑体" w:eastAsia="黑体" w:hAnsi="宋体" w:cs="黑体" w:hint="eastAsia"/>
          <w:sz w:val="32"/>
          <w:szCs w:val="32"/>
        </w:rPr>
        <w:t>第一百九十九条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本章适用于中山主要水域，包括：</w:t>
      </w:r>
    </w:p>
    <w:p w:rsidR="006E6015" w:rsidRDefault="006E6015" w:rsidP="006E6015">
      <w:pPr>
        <w:spacing w:line="360" w:lineRule="auto"/>
        <w:ind w:firstLineChars="200" w:firstLine="640"/>
        <w:jc w:val="left"/>
        <w:rPr>
          <w:rFonts w:ascii="仿宋_GB2312" w:eastAsia="仿宋_GB2312" w:hAnsi="宋体" w:cs="宋体" w:hint="eastAsia"/>
          <w:sz w:val="32"/>
          <w:szCs w:val="32"/>
        </w:rPr>
      </w:pPr>
      <w:r>
        <w:rPr>
          <w:rFonts w:ascii="仿宋_GB2312" w:eastAsia="仿宋_GB2312" w:hAnsi="宋体" w:cs="仿宋" w:hint="eastAsia"/>
          <w:sz w:val="32"/>
          <w:szCs w:val="32"/>
        </w:rPr>
        <w:t>（一）</w:t>
      </w:r>
      <w:r>
        <w:rPr>
          <w:rFonts w:ascii="仿宋_GB2312" w:eastAsia="仿宋_GB2312" w:hAnsi="宋体" w:cs="宋体" w:hint="eastAsia"/>
          <w:sz w:val="32"/>
          <w:szCs w:val="32"/>
        </w:rPr>
        <w:t>横门东水道：淇澳岛东侧（22°25.5′N/113°40.0′E）与4号航标（22°26.6′N/113°40.0′E）连线至横门口13号航标（22°34.8′N/113°33.1′E）的经度线与水道的交界线之间水域。</w:t>
      </w:r>
    </w:p>
    <w:p w:rsidR="006E6015" w:rsidRDefault="006E6015" w:rsidP="006E6015">
      <w:pPr>
        <w:spacing w:line="360" w:lineRule="auto"/>
        <w:ind w:firstLineChars="200" w:firstLine="640"/>
        <w:jc w:val="left"/>
        <w:rPr>
          <w:rFonts w:ascii="仿宋_GB2312" w:eastAsia="仿宋_GB2312" w:hAnsi="宋体" w:cs="宋体" w:hint="eastAsia"/>
          <w:sz w:val="32"/>
          <w:szCs w:val="32"/>
        </w:rPr>
      </w:pPr>
      <w:r>
        <w:rPr>
          <w:rFonts w:ascii="仿宋_GB2312" w:eastAsia="仿宋_GB2312" w:hAnsi="宋体" w:cs="宋体" w:hint="eastAsia"/>
          <w:sz w:val="32"/>
          <w:szCs w:val="32"/>
        </w:rPr>
        <w:t>（二）横门西水道：海湾城东面（22°25.0′N/113°34.1′E）与临海工业园东六围南面（22°28.8′N/113°37.5′E）连线至横门口13号航标之间水域；</w:t>
      </w:r>
    </w:p>
    <w:p w:rsidR="006E6015" w:rsidRDefault="006E6015" w:rsidP="006E6015">
      <w:pPr>
        <w:spacing w:line="360" w:lineRule="auto"/>
        <w:ind w:firstLineChars="200" w:firstLine="640"/>
        <w:jc w:val="left"/>
        <w:rPr>
          <w:rFonts w:ascii="仿宋_GB2312" w:eastAsia="仿宋_GB2312" w:hAnsi="宋体" w:cs="宋体" w:hint="eastAsia"/>
          <w:sz w:val="32"/>
          <w:szCs w:val="32"/>
        </w:rPr>
      </w:pPr>
      <w:r>
        <w:rPr>
          <w:rFonts w:ascii="仿宋_GB2312" w:eastAsia="仿宋_GB2312" w:hAnsi="宋体" w:cs="宋体" w:hint="eastAsia"/>
          <w:sz w:val="32"/>
          <w:szCs w:val="32"/>
        </w:rPr>
        <w:t>（三）龙横水道：113°40.0′E经度线与龙横水道的交界线至龙横水道与横门东水道交界之间水域；</w:t>
      </w:r>
    </w:p>
    <w:p w:rsidR="006E6015" w:rsidRDefault="006E6015" w:rsidP="006E6015">
      <w:pPr>
        <w:spacing w:line="360" w:lineRule="auto"/>
        <w:ind w:firstLineChars="200" w:firstLine="640"/>
        <w:jc w:val="left"/>
        <w:rPr>
          <w:rFonts w:ascii="仿宋_GB2312" w:eastAsia="仿宋_GB2312" w:hAnsi="宋体" w:cs="宋体" w:hint="eastAsia"/>
          <w:sz w:val="32"/>
          <w:szCs w:val="32"/>
        </w:rPr>
      </w:pPr>
      <w:r>
        <w:rPr>
          <w:rFonts w:ascii="仿宋_GB2312" w:eastAsia="仿宋_GB2312" w:hAnsi="宋体" w:cs="宋体" w:hint="eastAsia"/>
          <w:sz w:val="32"/>
          <w:szCs w:val="32"/>
        </w:rPr>
        <w:t>（四）洪奇沥水道：京珠高速公路洪奇沥大桥至天九</w:t>
      </w:r>
      <w:r>
        <w:rPr>
          <w:rFonts w:ascii="仿宋" w:eastAsia="仿宋" w:hAnsi="仿宋" w:cs="微软雅黑" w:hint="eastAsia"/>
          <w:sz w:val="32"/>
          <w:szCs w:val="32"/>
        </w:rPr>
        <w:t>滘</w:t>
      </w:r>
      <w:r>
        <w:rPr>
          <w:rFonts w:ascii="仿宋_GB2312" w:eastAsia="仿宋_GB2312" w:hAnsi="仿宋_GB2312" w:cs="仿宋_GB2312" w:hint="eastAsia"/>
          <w:sz w:val="32"/>
          <w:szCs w:val="32"/>
        </w:rPr>
        <w:t>上咀之间</w:t>
      </w:r>
      <w:r>
        <w:rPr>
          <w:rFonts w:ascii="仿宋_GB2312" w:eastAsia="仿宋_GB2312" w:hAnsi="宋体" w:cs="宋体" w:hint="eastAsia"/>
          <w:sz w:val="32"/>
          <w:szCs w:val="32"/>
        </w:rPr>
        <w:t>水域；</w:t>
      </w:r>
    </w:p>
    <w:p w:rsidR="006E6015" w:rsidRDefault="006E6015" w:rsidP="006E6015">
      <w:pPr>
        <w:spacing w:line="360" w:lineRule="auto"/>
        <w:ind w:firstLineChars="200" w:firstLine="640"/>
        <w:jc w:val="left"/>
        <w:rPr>
          <w:rFonts w:ascii="仿宋_GB2312" w:eastAsia="仿宋_GB2312" w:hAnsi="宋体" w:cs="宋体" w:hint="eastAsia"/>
          <w:sz w:val="32"/>
          <w:szCs w:val="32"/>
        </w:rPr>
      </w:pPr>
      <w:r>
        <w:rPr>
          <w:rFonts w:ascii="仿宋_GB2312" w:eastAsia="仿宋_GB2312" w:hAnsi="宋体" w:cs="宋体" w:hint="eastAsia"/>
          <w:sz w:val="32"/>
          <w:szCs w:val="32"/>
        </w:rPr>
        <w:t>（五）磨刀门水道：江心洲头与灯笼闸下咀连线至磨刀门水道右岸13号岸标（22°25.5′N/113°14.8′E）与13号岸标正对面的左岸小涌口连线之间水域；</w:t>
      </w:r>
    </w:p>
    <w:p w:rsidR="006E6015" w:rsidRDefault="006E6015" w:rsidP="006E6015">
      <w:pPr>
        <w:spacing w:line="360" w:lineRule="auto"/>
        <w:ind w:firstLineChars="200" w:firstLine="640"/>
        <w:jc w:val="left"/>
        <w:rPr>
          <w:rFonts w:ascii="仿宋_GB2312" w:eastAsia="仿宋_GB2312" w:hAnsi="宋体" w:cs="宋体" w:hint="eastAsia"/>
          <w:sz w:val="32"/>
          <w:szCs w:val="32"/>
        </w:rPr>
      </w:pPr>
      <w:r>
        <w:rPr>
          <w:rFonts w:ascii="仿宋_GB2312" w:eastAsia="仿宋_GB2312" w:hAnsi="宋体" w:cs="宋体" w:hint="eastAsia"/>
          <w:sz w:val="32"/>
          <w:szCs w:val="32"/>
        </w:rPr>
        <w:t>（六）前山水道：沙角环涌口下咀至联石湾船闸之间水域；</w:t>
      </w:r>
    </w:p>
    <w:p w:rsidR="006E6015" w:rsidRDefault="006E6015" w:rsidP="006E6015">
      <w:pPr>
        <w:spacing w:line="360" w:lineRule="auto"/>
        <w:ind w:firstLineChars="200" w:firstLine="640"/>
        <w:jc w:val="left"/>
        <w:rPr>
          <w:rFonts w:ascii="仿宋_GB2312" w:eastAsia="仿宋_GB2312" w:hAnsi="宋体" w:cs="宋体" w:hint="eastAsia"/>
          <w:sz w:val="32"/>
          <w:szCs w:val="32"/>
        </w:rPr>
      </w:pPr>
      <w:r>
        <w:rPr>
          <w:rFonts w:ascii="仿宋_GB2312" w:eastAsia="仿宋_GB2312" w:hAnsi="宋体" w:cs="宋体" w:hint="eastAsia"/>
          <w:sz w:val="32"/>
          <w:szCs w:val="32"/>
        </w:rPr>
        <w:t>（七）横门水道：横门口13号航标至大南尾之间水域；</w:t>
      </w:r>
    </w:p>
    <w:p w:rsidR="006E6015" w:rsidRDefault="006E6015" w:rsidP="006E6015">
      <w:pPr>
        <w:spacing w:line="360" w:lineRule="auto"/>
        <w:ind w:firstLineChars="200" w:firstLine="640"/>
        <w:jc w:val="left"/>
        <w:rPr>
          <w:rFonts w:ascii="仿宋_GB2312" w:eastAsia="仿宋_GB2312" w:hAnsi="宋体" w:cs="宋体" w:hint="eastAsia"/>
          <w:sz w:val="32"/>
          <w:szCs w:val="32"/>
        </w:rPr>
      </w:pPr>
      <w:r>
        <w:rPr>
          <w:rFonts w:ascii="仿宋_GB2312" w:eastAsia="仿宋_GB2312" w:hAnsi="宋体" w:cs="宋体" w:hint="eastAsia"/>
          <w:sz w:val="32"/>
          <w:szCs w:val="32"/>
        </w:rPr>
        <w:t>（八）小榄水道：大南尾至莺歌咀之间水域；</w:t>
      </w:r>
    </w:p>
    <w:p w:rsidR="006E6015" w:rsidRDefault="006E6015" w:rsidP="006E6015">
      <w:pPr>
        <w:spacing w:line="360" w:lineRule="auto"/>
        <w:ind w:firstLineChars="200" w:firstLine="640"/>
        <w:jc w:val="left"/>
        <w:rPr>
          <w:rFonts w:ascii="仿宋_GB2312" w:eastAsia="仿宋_GB2312" w:hAnsi="宋体" w:cs="宋体" w:hint="eastAsia"/>
          <w:sz w:val="32"/>
          <w:szCs w:val="32"/>
        </w:rPr>
      </w:pPr>
      <w:r>
        <w:rPr>
          <w:rFonts w:ascii="仿宋_GB2312" w:eastAsia="仿宋_GB2312" w:hAnsi="宋体" w:cs="宋体" w:hint="eastAsia"/>
          <w:sz w:val="32"/>
          <w:szCs w:val="32"/>
        </w:rPr>
        <w:t>（九）鸡鸦水道：大南尾至蛇头之间水域；</w:t>
      </w:r>
    </w:p>
    <w:p w:rsidR="006E6015" w:rsidRDefault="006E6015" w:rsidP="006E6015">
      <w:pPr>
        <w:spacing w:line="360" w:lineRule="auto"/>
        <w:ind w:firstLineChars="200" w:firstLine="640"/>
        <w:jc w:val="left"/>
        <w:rPr>
          <w:rFonts w:ascii="仿宋_GB2312" w:eastAsia="仿宋_GB2312" w:hAnsi="宋体" w:cs="宋体" w:hint="eastAsia"/>
          <w:sz w:val="32"/>
          <w:szCs w:val="32"/>
        </w:rPr>
      </w:pPr>
      <w:r>
        <w:rPr>
          <w:rFonts w:ascii="仿宋_GB2312" w:eastAsia="仿宋_GB2312" w:hAnsi="宋体" w:cs="宋体" w:hint="eastAsia"/>
          <w:sz w:val="32"/>
          <w:szCs w:val="32"/>
        </w:rPr>
        <w:t>（十）黄沙沥水道：白里口（乌沙）至四星口之间水域；</w:t>
      </w:r>
    </w:p>
    <w:p w:rsidR="006E6015" w:rsidRDefault="006E6015" w:rsidP="006E6015">
      <w:pPr>
        <w:spacing w:line="360" w:lineRule="auto"/>
        <w:ind w:firstLineChars="200" w:firstLine="640"/>
        <w:jc w:val="left"/>
        <w:rPr>
          <w:rFonts w:ascii="仿宋_GB2312" w:eastAsia="仿宋_GB2312" w:hAnsi="宋体" w:cs="宋体" w:hint="eastAsia"/>
          <w:sz w:val="32"/>
          <w:szCs w:val="32"/>
        </w:rPr>
      </w:pPr>
      <w:r>
        <w:rPr>
          <w:rFonts w:ascii="仿宋_GB2312" w:eastAsia="仿宋_GB2312" w:hAnsi="宋体" w:cs="宋体" w:hint="eastAsia"/>
          <w:sz w:val="32"/>
          <w:szCs w:val="32"/>
        </w:rPr>
        <w:t>（十一）黄圃水道：丘头至三星口之间水域；</w:t>
      </w:r>
    </w:p>
    <w:p w:rsidR="006E6015" w:rsidRDefault="006E6015" w:rsidP="006E6015">
      <w:pPr>
        <w:spacing w:line="360" w:lineRule="auto"/>
        <w:ind w:firstLineChars="200" w:firstLine="640"/>
        <w:jc w:val="left"/>
        <w:rPr>
          <w:rFonts w:ascii="仿宋_GB2312" w:eastAsia="仿宋_GB2312" w:hAnsi="宋体" w:cs="宋体" w:hint="eastAsia"/>
          <w:sz w:val="32"/>
          <w:szCs w:val="32"/>
        </w:rPr>
      </w:pPr>
      <w:r>
        <w:rPr>
          <w:rFonts w:ascii="仿宋_GB2312" w:eastAsia="仿宋_GB2312" w:hAnsi="宋体" w:cs="宋体" w:hint="eastAsia"/>
          <w:sz w:val="32"/>
          <w:szCs w:val="32"/>
        </w:rPr>
        <w:t>（十二）桂洲水道：大</w:t>
      </w:r>
      <w:r>
        <w:rPr>
          <w:rFonts w:ascii="仿宋" w:eastAsia="仿宋" w:hAnsi="仿宋" w:cs="微软雅黑" w:hint="eastAsia"/>
          <w:sz w:val="32"/>
          <w:szCs w:val="32"/>
        </w:rPr>
        <w:t>滘</w:t>
      </w:r>
      <w:r>
        <w:rPr>
          <w:rFonts w:ascii="仿宋_GB2312" w:eastAsia="仿宋_GB2312" w:hAnsi="仿宋_GB2312" w:cs="仿宋_GB2312" w:hint="eastAsia"/>
          <w:sz w:val="32"/>
          <w:szCs w:val="32"/>
        </w:rPr>
        <w:t>涌口上咀至天九尾之间水域</w:t>
      </w:r>
      <w:r>
        <w:rPr>
          <w:rFonts w:ascii="仿宋_GB2312" w:eastAsia="仿宋_GB2312" w:hAnsi="宋体" w:cs="宋体" w:hint="eastAsia"/>
          <w:sz w:val="32"/>
          <w:szCs w:val="32"/>
        </w:rPr>
        <w:t>；</w:t>
      </w:r>
    </w:p>
    <w:p w:rsidR="006E6015" w:rsidRDefault="006E6015" w:rsidP="006E6015">
      <w:pPr>
        <w:spacing w:line="360" w:lineRule="auto"/>
        <w:ind w:firstLineChars="200" w:firstLine="640"/>
        <w:jc w:val="left"/>
        <w:rPr>
          <w:rFonts w:ascii="仿宋_GB2312" w:eastAsia="仿宋_GB2312" w:hAnsi="宋体" w:cs="宋体" w:hint="eastAsia"/>
          <w:sz w:val="32"/>
          <w:szCs w:val="32"/>
        </w:rPr>
      </w:pPr>
      <w:r>
        <w:rPr>
          <w:rFonts w:ascii="仿宋_GB2312" w:eastAsia="仿宋_GB2312" w:hAnsi="宋体" w:cs="宋体" w:hint="eastAsia"/>
          <w:sz w:val="32"/>
          <w:szCs w:val="32"/>
        </w:rPr>
        <w:t>（十三）石岐水道：磨刀洲尾至张家边之间水域。</w:t>
      </w:r>
    </w:p>
    <w:p w:rsidR="006E6015" w:rsidRDefault="006E6015" w:rsidP="006E6015">
      <w:pPr>
        <w:spacing w:line="360" w:lineRule="auto"/>
        <w:ind w:firstLineChars="200" w:firstLine="640"/>
        <w:jc w:val="left"/>
        <w:rPr>
          <w:rFonts w:ascii="仿宋_GB2312" w:eastAsia="仿宋_GB2312" w:hAnsi="宋体" w:cs="黑体" w:hint="eastAsia"/>
          <w:sz w:val="32"/>
          <w:szCs w:val="32"/>
        </w:rPr>
      </w:pPr>
      <w:r>
        <w:rPr>
          <w:rFonts w:ascii="黑体" w:eastAsia="黑体" w:hAnsi="宋体" w:cs="黑体" w:hint="eastAsia"/>
          <w:sz w:val="32"/>
          <w:szCs w:val="32"/>
        </w:rPr>
        <w:t>第二百条</w:t>
      </w:r>
      <w:r>
        <w:rPr>
          <w:rFonts w:ascii="仿宋_GB2312" w:eastAsia="仿宋_GB2312" w:hAnsi="宋体" w:cs="黑体" w:hint="eastAsia"/>
          <w:sz w:val="32"/>
          <w:szCs w:val="32"/>
        </w:rPr>
        <w:t xml:space="preserve">　</w:t>
      </w:r>
      <w:r>
        <w:rPr>
          <w:rFonts w:ascii="宋体" w:eastAsia="华文仿宋" w:hAnsi="宋体" w:hint="eastAsia"/>
          <w:sz w:val="32"/>
          <w:szCs w:val="32"/>
        </w:rPr>
        <w:t>船舶载运或者拖带物体（包括工程船拖带自身属具）</w:t>
      </w:r>
      <w:r>
        <w:rPr>
          <w:rFonts w:ascii="仿宋_GB2312" w:eastAsia="仿宋_GB2312" w:hAnsi="宋体" w:cs="黑体" w:hint="eastAsia"/>
          <w:sz w:val="32"/>
          <w:szCs w:val="32"/>
        </w:rPr>
        <w:t>，应当采取必要的安全管理措施，有下列情形之一的，应当按规定经海事管理机构审批：</w:t>
      </w:r>
    </w:p>
    <w:p w:rsidR="006E6015" w:rsidRDefault="006E6015" w:rsidP="006E6015">
      <w:pPr>
        <w:spacing w:line="360" w:lineRule="auto"/>
        <w:ind w:firstLineChars="200" w:firstLine="640"/>
        <w:jc w:val="left"/>
        <w:rPr>
          <w:rFonts w:ascii="仿宋_GB2312" w:eastAsia="仿宋_GB2312" w:hAnsi="宋体" w:cs="黑体" w:hint="eastAsia"/>
          <w:sz w:val="32"/>
          <w:szCs w:val="32"/>
        </w:rPr>
      </w:pPr>
      <w:r>
        <w:rPr>
          <w:rFonts w:ascii="仿宋_GB2312" w:eastAsia="仿宋_GB2312" w:hAnsi="宋体" w:cs="黑体" w:hint="eastAsia"/>
          <w:sz w:val="32"/>
          <w:szCs w:val="32"/>
        </w:rPr>
        <w:t>（一）横门东水道、横门西水道、横门水道、洪奇沥水道、磨刀门水道拖带长度200米以上或者宽度35米以上的；</w:t>
      </w:r>
    </w:p>
    <w:p w:rsidR="006E6015" w:rsidRDefault="006E6015" w:rsidP="006E6015">
      <w:pPr>
        <w:spacing w:line="360" w:lineRule="auto"/>
        <w:ind w:firstLineChars="200" w:firstLine="640"/>
        <w:jc w:val="left"/>
        <w:rPr>
          <w:rFonts w:ascii="仿宋_GB2312" w:eastAsia="仿宋_GB2312" w:hAnsi="宋体" w:cs="黑体" w:hint="eastAsia"/>
          <w:sz w:val="32"/>
          <w:szCs w:val="32"/>
        </w:rPr>
      </w:pPr>
      <w:r>
        <w:rPr>
          <w:rFonts w:ascii="仿宋_GB2312" w:eastAsia="仿宋_GB2312" w:hAnsi="宋体" w:cs="黑体" w:hint="eastAsia"/>
          <w:sz w:val="32"/>
          <w:szCs w:val="32"/>
        </w:rPr>
        <w:t>（二）其它水道拖带长度150米以上或者宽度25米以上的。</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黑体" w:eastAsia="黑体" w:hAnsi="宋体" w:cs="黑体" w:hint="eastAsia"/>
          <w:sz w:val="32"/>
          <w:szCs w:val="32"/>
        </w:rPr>
        <w:t>第二百零一条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禁止船舶在下列水域掉头、追越、并列行驶：</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仿宋_GB2312" w:eastAsia="仿宋_GB2312" w:hAnsi="宋体" w:cs="仿宋" w:hint="eastAsia"/>
          <w:sz w:val="32"/>
          <w:szCs w:val="32"/>
        </w:rPr>
        <w:t>（一）横门东水道12号航标</w:t>
      </w:r>
      <w:r>
        <w:rPr>
          <w:rFonts w:ascii="仿宋_GB2312" w:eastAsia="仿宋_GB2312" w:hAnsi="宋体" w:cs="宋体" w:hint="eastAsia"/>
          <w:sz w:val="32"/>
          <w:szCs w:val="32"/>
        </w:rPr>
        <w:t>（22°35.3′N/113°34.5′E）</w:t>
      </w:r>
      <w:r>
        <w:rPr>
          <w:rFonts w:ascii="仿宋_GB2312" w:eastAsia="仿宋_GB2312" w:hAnsi="宋体" w:cs="仿宋" w:hint="eastAsia"/>
          <w:sz w:val="32"/>
          <w:szCs w:val="32"/>
        </w:rPr>
        <w:t>至上游1000米之间水域；</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仿宋_GB2312" w:eastAsia="仿宋_GB2312" w:hAnsi="宋体" w:cs="仿宋" w:hint="eastAsia"/>
          <w:sz w:val="32"/>
          <w:szCs w:val="32"/>
        </w:rPr>
        <w:t>（二）黄沙沥水道黄沙沥大桥上游400米至白里口之间河段。</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黑体" w:eastAsia="黑体" w:hAnsi="宋体" w:cs="黑体" w:hint="eastAsia"/>
          <w:sz w:val="32"/>
          <w:szCs w:val="32"/>
        </w:rPr>
        <w:t>第二百零二条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在下列河段及渡口、货运码头上下游各150米之间河段水域，高速客船航速不得超过16节，其他船舶航速不得超过10节：</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（一）横门水道广昌围尾至上浪涌口下咀之间水域；</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（二）鸡鸦水道</w:t>
      </w:r>
      <w:r>
        <w:rPr>
          <w:rFonts w:ascii="仿宋" w:eastAsia="仿宋" w:hAnsi="仿宋" w:cs="微软雅黑" w:hint="eastAsia"/>
          <w:sz w:val="32"/>
          <w:szCs w:val="32"/>
        </w:rPr>
        <w:t>孖</w:t>
      </w:r>
      <w:r>
        <w:rPr>
          <w:rFonts w:ascii="仿宋_GB2312" w:eastAsia="仿宋_GB2312" w:hAnsi="仿宋_GB2312" w:cs="仿宋_GB2312" w:hint="eastAsia"/>
          <w:sz w:val="32"/>
          <w:szCs w:val="32"/>
        </w:rPr>
        <w:t>沙渡口</w:t>
      </w:r>
      <w:r>
        <w:rPr>
          <w:rFonts w:ascii="仿宋_GB2312" w:eastAsia="仿宋_GB2312" w:hAnsi="宋体" w:cs="仿宋" w:hint="eastAsia"/>
          <w:sz w:val="32"/>
          <w:szCs w:val="32"/>
        </w:rPr>
        <w:t>；</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（三）鸡鸦水道和泰渡口；</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（四）小榄水道滨涌渡口；</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（五）小榄水道东罟渡口；</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（六）小榄水道沙口渡口；</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（七）小榄水道中山市小榄港货运联营有限公司码头。</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黑体" w:eastAsia="黑体" w:hAnsi="宋体" w:cs="黑体" w:hint="eastAsia"/>
          <w:sz w:val="32"/>
          <w:szCs w:val="32"/>
        </w:rPr>
        <w:t>第二百零三条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在下列河段及渡口上下游各150米之间河段水域，船舶航速不得超过8节：</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（一）前山水道</w:t>
      </w:r>
      <w:r>
        <w:rPr>
          <w:rFonts w:ascii="仿宋" w:eastAsia="仿宋" w:hAnsi="仿宋" w:cs="微软雅黑" w:hint="eastAsia"/>
          <w:sz w:val="32"/>
          <w:szCs w:val="32"/>
        </w:rPr>
        <w:t>滘</w:t>
      </w:r>
      <w:r>
        <w:rPr>
          <w:rFonts w:ascii="仿宋_GB2312" w:eastAsia="仿宋_GB2312" w:hAnsi="仿宋_GB2312" w:cs="仿宋_GB2312" w:hint="eastAsia"/>
          <w:sz w:val="32"/>
          <w:szCs w:val="32"/>
        </w:rPr>
        <w:t>口至三合口</w:t>
      </w:r>
      <w:r>
        <w:rPr>
          <w:rFonts w:ascii="仿宋_GB2312" w:eastAsia="仿宋_GB2312" w:hAnsi="宋体" w:cs="仿宋" w:hint="eastAsia"/>
          <w:sz w:val="32"/>
          <w:szCs w:val="32"/>
        </w:rPr>
        <w:t>之间水域；</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（二）黄沙沥水道下浪水闸至平洲沥口之间水域；</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（三）黄沙沥大桥下游200米至白里口之间水域；</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（四）黄圃水道乌珠渡口；</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（五）桂洲水道大</w:t>
      </w:r>
      <w:r>
        <w:rPr>
          <w:rFonts w:ascii="仿宋" w:eastAsia="仿宋" w:hAnsi="仿宋" w:cs="微软雅黑" w:hint="eastAsia"/>
          <w:sz w:val="32"/>
          <w:szCs w:val="32"/>
        </w:rPr>
        <w:t>滘</w:t>
      </w:r>
      <w:r>
        <w:rPr>
          <w:rFonts w:ascii="仿宋_GB2312" w:eastAsia="仿宋_GB2312" w:hAnsi="仿宋_GB2312" w:cs="仿宋_GB2312" w:hint="eastAsia"/>
          <w:sz w:val="32"/>
          <w:szCs w:val="32"/>
        </w:rPr>
        <w:t>渡口；</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（六）前山水道东厂渡口；</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（七）前山水道西厂渡口；</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仿宋_GB2312" w:eastAsia="仿宋_GB2312" w:hAnsi="宋体" w:cs="仿宋" w:hint="eastAsia"/>
          <w:sz w:val="32"/>
          <w:szCs w:val="32"/>
        </w:rPr>
        <w:t>（八）前山水道占涌渡口。</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黑体" w:eastAsia="黑体" w:hAnsi="宋体" w:cs="黑体" w:hint="eastAsia"/>
          <w:sz w:val="32"/>
          <w:szCs w:val="32"/>
        </w:rPr>
        <w:t>第二百零四条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禁止船舶在下列水域锚泊：</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仿宋_GB2312" w:eastAsia="仿宋_GB2312" w:hAnsi="宋体" w:cs="仿宋" w:hint="eastAsia"/>
          <w:sz w:val="32"/>
          <w:szCs w:val="32"/>
        </w:rPr>
        <w:t>（一）前山水道</w:t>
      </w:r>
      <w:r>
        <w:rPr>
          <w:rFonts w:ascii="仿宋" w:eastAsia="仿宋" w:hAnsi="仿宋" w:cs="微软雅黑" w:hint="eastAsia"/>
          <w:sz w:val="32"/>
          <w:szCs w:val="32"/>
        </w:rPr>
        <w:t>滘</w:t>
      </w:r>
      <w:r>
        <w:rPr>
          <w:rFonts w:ascii="仿宋_GB2312" w:eastAsia="仿宋_GB2312" w:hAnsi="仿宋_GB2312" w:cs="仿宋_GB2312" w:hint="eastAsia"/>
          <w:sz w:val="32"/>
          <w:szCs w:val="32"/>
        </w:rPr>
        <w:t>口至三合口之间</w:t>
      </w:r>
      <w:r>
        <w:rPr>
          <w:rFonts w:ascii="仿宋_GB2312" w:eastAsia="仿宋_GB2312" w:hAnsi="宋体" w:cs="仿宋" w:hint="eastAsia"/>
          <w:sz w:val="32"/>
          <w:szCs w:val="32"/>
        </w:rPr>
        <w:t>水域；</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仿宋_GB2312" w:eastAsia="仿宋_GB2312" w:hAnsi="宋体" w:cs="仿宋" w:hint="eastAsia"/>
          <w:sz w:val="32"/>
          <w:szCs w:val="32"/>
        </w:rPr>
        <w:t>（二）石岐水道员峰桥上游400米至南外环桥下游200米水域；</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（三）石岐水道张家边原轮渡码头与横门水道左岸华骏钢管厂码头连线，至横门水道右岸中港客运联营有限公司码头下游80米与横门水道左岸沿江渡口下游200米连线之间水域；</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（四）</w:t>
      </w:r>
      <w:r>
        <w:rPr>
          <w:rFonts w:ascii="宋体" w:eastAsia="华文仿宋" w:hAnsi="宋体" w:hint="eastAsia"/>
          <w:sz w:val="32"/>
          <w:szCs w:val="32"/>
        </w:rPr>
        <w:t>以横门东水道与龙横水道交汇坐标点（</w:t>
      </w:r>
      <w:r>
        <w:rPr>
          <w:rFonts w:ascii="宋体" w:eastAsia="华文仿宋" w:hAnsi="宋体" w:hint="eastAsia"/>
          <w:sz w:val="32"/>
          <w:szCs w:val="32"/>
        </w:rPr>
        <w:t>22</w:t>
      </w:r>
      <w:r>
        <w:rPr>
          <w:rFonts w:ascii="宋体" w:eastAsia="华文仿宋" w:hAnsi="宋体" w:hint="eastAsia"/>
          <w:sz w:val="32"/>
          <w:szCs w:val="32"/>
        </w:rPr>
        <w:t>°</w:t>
      </w:r>
      <w:r>
        <w:rPr>
          <w:rFonts w:ascii="宋体" w:eastAsia="华文仿宋" w:hAnsi="宋体" w:hint="eastAsia"/>
          <w:sz w:val="32"/>
          <w:szCs w:val="32"/>
        </w:rPr>
        <w:t>32.5</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38.2</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）为中心，半径</w:t>
      </w:r>
      <w:r>
        <w:rPr>
          <w:rFonts w:ascii="宋体" w:eastAsia="华文仿宋" w:hAnsi="宋体" w:hint="eastAsia"/>
          <w:sz w:val="32"/>
          <w:szCs w:val="32"/>
        </w:rPr>
        <w:t>900</w:t>
      </w:r>
      <w:r>
        <w:rPr>
          <w:rFonts w:ascii="宋体" w:eastAsia="华文仿宋" w:hAnsi="宋体" w:hint="eastAsia"/>
          <w:sz w:val="32"/>
          <w:szCs w:val="32"/>
        </w:rPr>
        <w:t>米的水域范围</w:t>
      </w:r>
      <w:r>
        <w:rPr>
          <w:rFonts w:ascii="仿宋_GB2312" w:eastAsia="仿宋_GB2312" w:hAnsi="宋体" w:cs="仿宋" w:hint="eastAsia"/>
          <w:sz w:val="32"/>
          <w:szCs w:val="32"/>
        </w:rPr>
        <w:t>；</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（五）以横门东水道11号航标为中心，半径900米的水域范围；</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仿宋_GB2312" w:eastAsia="仿宋_GB2312" w:hAnsi="宋体" w:cs="仿宋" w:hint="eastAsia"/>
          <w:sz w:val="32"/>
          <w:szCs w:val="32"/>
        </w:rPr>
        <w:t>（六）横门东水道12号航标与中机建重工码头东端连线至13号航标与横门水上边防派出所连线之间水域；</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（七）横门西水道右岸坐标点（22°34.4′N/113°33.4′E）与横门东水道左岸坐标点（22°35.0′N/113°33.4′E）的连线至横门水道狮桂线跨河电缆上游100米之间水域；</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（八）小榄水道大南尾至中山港大桥下游200米之间水域；</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仿宋_GB2312" w:eastAsia="仿宋_GB2312" w:hAnsi="宋体" w:cs="仿宋" w:hint="eastAsia"/>
          <w:sz w:val="32"/>
          <w:szCs w:val="32"/>
        </w:rPr>
        <w:t>（九）小榄水道铺锦水闸至大南沙桥下游200米之间水域；</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仿宋_GB2312" w:eastAsia="仿宋_GB2312" w:hAnsi="宋体" w:cs="仿宋" w:hint="eastAsia"/>
          <w:sz w:val="32"/>
          <w:szCs w:val="32"/>
        </w:rPr>
        <w:t>（十）小榄水道楼环水闸下游300米至东升水厂吸水泵站之间水域；</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仿宋_GB2312" w:eastAsia="仿宋_GB2312" w:hAnsi="宋体" w:cs="仿宋" w:hint="eastAsia"/>
          <w:sz w:val="32"/>
          <w:szCs w:val="32"/>
        </w:rPr>
        <w:t>（十一）小榄水道莺歌咀至广中江高速公路小榄水道桥下游200米之间水域；</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仿宋_GB2312" w:eastAsia="仿宋_GB2312" w:hAnsi="宋体" w:cs="仿宋" w:hint="eastAsia"/>
          <w:sz w:val="32"/>
          <w:szCs w:val="32"/>
        </w:rPr>
        <w:t>（十二）黄沙沥水道下浪水闸至白里口之间水域；</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仿宋_GB2312" w:eastAsia="仿宋_GB2312" w:hAnsi="宋体" w:cs="仿宋" w:hint="eastAsia"/>
          <w:sz w:val="32"/>
          <w:szCs w:val="32"/>
        </w:rPr>
        <w:t>（十三）桂洲水道天九尾至大雁大桥下游200米之间水域。</w:t>
      </w:r>
    </w:p>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eastAsia="x-none"/>
        </w:rPr>
      </w:pPr>
      <w:bookmarkStart w:id="153" w:name="_Toc484524419"/>
      <w:bookmarkStart w:id="154" w:name="_Toc484599376"/>
      <w:bookmarkStart w:id="155" w:name="_Toc484533687"/>
      <w:bookmarkStart w:id="156" w:name="_Toc484533645"/>
      <w:bookmarkStart w:id="157" w:name="_Toc503970868"/>
      <w:r>
        <w:rPr>
          <w:rFonts w:ascii="黑体" w:eastAsia="黑体" w:hAnsi="宋体" w:cs="宋体" w:hint="eastAsia"/>
          <w:bCs/>
          <w:kern w:val="44"/>
          <w:sz w:val="32"/>
          <w:szCs w:val="32"/>
          <w:lang w:val="x-none" w:eastAsia="x-none"/>
        </w:rPr>
        <w:t>第十七章　珠海马骝洲水道、泥湾门水道、赤粉水道</w:t>
      </w:r>
      <w:bookmarkEnd w:id="153"/>
      <w:bookmarkEnd w:id="154"/>
      <w:bookmarkEnd w:id="155"/>
      <w:bookmarkEnd w:id="156"/>
      <w:bookmarkEnd w:id="157"/>
    </w:p>
    <w:p w:rsidR="006E6015" w:rsidRDefault="006E6015" w:rsidP="006E6015">
      <w:pPr>
        <w:keepNext/>
        <w:keepLines/>
        <w:spacing w:before="260" w:after="260" w:line="360" w:lineRule="auto"/>
        <w:jc w:val="center"/>
        <w:outlineLvl w:val="1"/>
        <w:rPr>
          <w:rFonts w:ascii="仿宋_GB2312" w:eastAsia="仿宋_GB2312" w:hAnsi="宋体" w:cs="黑体" w:hint="eastAsia"/>
          <w:b/>
          <w:bCs/>
          <w:kern w:val="0"/>
          <w:sz w:val="32"/>
          <w:szCs w:val="32"/>
          <w:lang w:val="x-none" w:eastAsia="x-none"/>
        </w:rPr>
      </w:pPr>
      <w:bookmarkStart w:id="158" w:name="_Toc484599377"/>
      <w:bookmarkStart w:id="159" w:name="_Toc484533688"/>
      <w:bookmarkStart w:id="160" w:name="_Toc484533646"/>
      <w:bookmarkStart w:id="161" w:name="_Toc484524420"/>
      <w:bookmarkStart w:id="162" w:name="_Toc503970869"/>
      <w:r>
        <w:rPr>
          <w:rFonts w:ascii="仿宋_GB2312" w:eastAsia="仿宋_GB2312" w:hAnsi="宋体" w:cs="黑体" w:hint="eastAsia"/>
          <w:b/>
          <w:bCs/>
          <w:kern w:val="0"/>
          <w:sz w:val="32"/>
          <w:szCs w:val="32"/>
          <w:lang w:val="x-none" w:eastAsia="x-none"/>
        </w:rPr>
        <w:t>第一节　珠海马骝洲水道</w:t>
      </w:r>
      <w:bookmarkEnd w:id="158"/>
      <w:bookmarkEnd w:id="159"/>
      <w:bookmarkEnd w:id="160"/>
      <w:bookmarkEnd w:id="161"/>
      <w:bookmarkEnd w:id="162"/>
    </w:p>
    <w:p w:rsidR="006E6015" w:rsidRDefault="006E6015" w:rsidP="006E6015">
      <w:pPr>
        <w:spacing w:line="360" w:lineRule="auto"/>
        <w:ind w:firstLineChars="200" w:firstLine="640"/>
        <w:jc w:val="left"/>
        <w:rPr>
          <w:rFonts w:ascii="仿宋_GB2312" w:eastAsia="仿宋_GB2312" w:hAnsi="宋体" w:hint="eastAsia"/>
          <w:snapToGrid w:val="0"/>
          <w:kern w:val="0"/>
          <w:sz w:val="32"/>
          <w:szCs w:val="32"/>
        </w:rPr>
      </w:pPr>
      <w:r>
        <w:rPr>
          <w:rFonts w:ascii="黑体" w:eastAsia="黑体" w:hAnsi="宋体" w:cs="黑体" w:hint="eastAsia"/>
          <w:sz w:val="32"/>
          <w:szCs w:val="32"/>
        </w:rPr>
        <w:t>第二百零五条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本节适用于珠海马骝洲水道，即：</w:t>
      </w:r>
      <w:r>
        <w:rPr>
          <w:rFonts w:ascii="仿宋_GB2312" w:eastAsia="仿宋_GB2312" w:hAnsi="宋体" w:cs="仿宋_GB2312" w:hint="eastAsia"/>
          <w:snapToGrid w:val="0"/>
          <w:kern w:val="0"/>
          <w:sz w:val="32"/>
          <w:szCs w:val="32"/>
        </w:rPr>
        <w:t>马骝洲水道1号灯浮至珠海大桥上游500米之间水域。</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黑体" w:eastAsia="黑体" w:hAnsi="宋体" w:cs="黑体" w:hint="eastAsia"/>
          <w:sz w:val="32"/>
          <w:szCs w:val="32"/>
        </w:rPr>
        <w:t>第二百零六条</w:t>
      </w:r>
      <w:r>
        <w:rPr>
          <w:rFonts w:ascii="仿宋_GB2312" w:eastAsia="仿宋_GB2312" w:hAnsi="宋体" w:cs="黑体" w:hint="eastAsia"/>
          <w:sz w:val="32"/>
          <w:szCs w:val="32"/>
        </w:rPr>
        <w:t xml:space="preserve">　</w:t>
      </w:r>
      <w:r>
        <w:rPr>
          <w:rFonts w:ascii="宋体" w:eastAsia="华文仿宋" w:hAnsi="宋体" w:hint="eastAsia"/>
          <w:sz w:val="32"/>
          <w:szCs w:val="32"/>
        </w:rPr>
        <w:t>船舶航经</w:t>
      </w:r>
      <w:r>
        <w:rPr>
          <w:rFonts w:ascii="宋体" w:eastAsia="华文仿宋" w:hAnsi="宋体" w:hint="eastAsia"/>
          <w:sz w:val="32"/>
          <w:szCs w:val="32"/>
        </w:rPr>
        <w:t>4</w:t>
      </w:r>
      <w:r>
        <w:rPr>
          <w:rFonts w:ascii="宋体" w:eastAsia="华文仿宋" w:hAnsi="宋体" w:hint="eastAsia"/>
          <w:sz w:val="32"/>
          <w:szCs w:val="32"/>
        </w:rPr>
        <w:t>号灯塔至</w:t>
      </w:r>
      <w:r>
        <w:rPr>
          <w:rFonts w:ascii="宋体" w:eastAsia="华文仿宋" w:hAnsi="宋体" w:hint="eastAsia"/>
          <w:sz w:val="32"/>
          <w:szCs w:val="32"/>
        </w:rPr>
        <w:t>14</w:t>
      </w:r>
      <w:r>
        <w:rPr>
          <w:rFonts w:ascii="宋体" w:eastAsia="华文仿宋" w:hAnsi="宋体" w:hint="eastAsia"/>
          <w:sz w:val="32"/>
          <w:szCs w:val="32"/>
        </w:rPr>
        <w:t>号灯桩之间水道时，航速不得超过</w:t>
      </w:r>
      <w:r>
        <w:rPr>
          <w:rFonts w:ascii="宋体" w:eastAsia="华文仿宋" w:hAnsi="宋体" w:hint="eastAsia"/>
          <w:sz w:val="32"/>
          <w:szCs w:val="32"/>
        </w:rPr>
        <w:t>20</w:t>
      </w:r>
      <w:r>
        <w:rPr>
          <w:rFonts w:ascii="宋体" w:eastAsia="华文仿宋" w:hAnsi="宋体" w:hint="eastAsia"/>
          <w:sz w:val="32"/>
          <w:szCs w:val="32"/>
        </w:rPr>
        <w:t>节，不得低于</w:t>
      </w:r>
      <w:r>
        <w:rPr>
          <w:rFonts w:ascii="宋体" w:eastAsia="华文仿宋" w:hAnsi="宋体" w:hint="eastAsia"/>
          <w:sz w:val="32"/>
          <w:szCs w:val="32"/>
        </w:rPr>
        <w:t>3</w:t>
      </w:r>
      <w:r>
        <w:rPr>
          <w:rFonts w:ascii="宋体" w:eastAsia="华文仿宋" w:hAnsi="宋体" w:hint="eastAsia"/>
          <w:sz w:val="32"/>
          <w:szCs w:val="32"/>
        </w:rPr>
        <w:t>节</w:t>
      </w:r>
      <w:r>
        <w:rPr>
          <w:rFonts w:ascii="仿宋_GB2312" w:eastAsia="仿宋_GB2312" w:hAnsi="宋体" w:cs="宋体" w:hint="eastAsia"/>
          <w:snapToGrid w:val="0"/>
          <w:kern w:val="0"/>
          <w:sz w:val="32"/>
          <w:szCs w:val="32"/>
        </w:rPr>
        <w:t>。</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黑体" w:eastAsia="黑体" w:hAnsi="宋体" w:cs="黑体" w:hint="eastAsia"/>
          <w:sz w:val="32"/>
          <w:szCs w:val="32"/>
        </w:rPr>
        <w:t>第二百零七条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船舶在码头靠泊时，若码头无前沿停泊水域设计尺度的，靠泊宽度不得超过50米，且并靠船舶不得超过3艘。</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黑体" w:eastAsia="黑体" w:hAnsi="宋体" w:cs="黑体" w:hint="eastAsia"/>
          <w:sz w:val="32"/>
          <w:szCs w:val="32"/>
        </w:rPr>
        <w:t>第二百零八条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禁止船舶在下列水域锚泊：</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仿宋_GB2312" w:eastAsia="仿宋_GB2312" w:hAnsi="宋体" w:cs="仿宋" w:hint="eastAsia"/>
          <w:sz w:val="32"/>
          <w:szCs w:val="32"/>
        </w:rPr>
        <w:t>（一）横琴大桥下游200米至14号灯桩之间水域；</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（二）15号灯桩至珠海大桥上游400米航道以东水域。</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黑体" w:eastAsia="黑体" w:hAnsi="宋体" w:cs="黑体" w:hint="eastAsia"/>
          <w:sz w:val="32"/>
          <w:szCs w:val="32"/>
        </w:rPr>
        <w:t>第二百零九条</w:t>
      </w:r>
      <w:r>
        <w:rPr>
          <w:rFonts w:ascii="仿宋_GB2312" w:eastAsia="仿宋_GB2312" w:hAnsi="宋体" w:cs="黑体" w:hint="eastAsia"/>
          <w:sz w:val="32"/>
          <w:szCs w:val="32"/>
        </w:rPr>
        <w:t xml:space="preserve">　</w:t>
      </w:r>
      <w:r>
        <w:rPr>
          <w:rFonts w:ascii="仿宋_GB2312" w:eastAsia="仿宋_GB2312" w:hAnsi="宋体" w:hint="eastAsia"/>
          <w:bCs/>
          <w:sz w:val="32"/>
          <w:szCs w:val="32"/>
        </w:rPr>
        <w:t>高速客船在能见度受限水域内航行或者拟航经能见度受限水域时应当特别谨慎，在能见度小于500米时，航速不得超过10节，若环境允许，应当及时驶离航道或者航道转弯处，就近选择水域停泊。</w:t>
      </w:r>
    </w:p>
    <w:p w:rsidR="006E6015" w:rsidRDefault="006E6015" w:rsidP="006E6015">
      <w:pPr>
        <w:spacing w:line="360" w:lineRule="auto"/>
        <w:ind w:firstLineChars="200" w:firstLine="640"/>
        <w:jc w:val="left"/>
        <w:rPr>
          <w:rFonts w:ascii="仿宋_GB2312" w:eastAsia="仿宋_GB2312" w:hAnsi="宋体" w:cs="宋体" w:hint="eastAsia"/>
          <w:snapToGrid w:val="0"/>
          <w:kern w:val="0"/>
          <w:sz w:val="32"/>
          <w:szCs w:val="32"/>
        </w:rPr>
      </w:pPr>
      <w:r>
        <w:rPr>
          <w:rFonts w:ascii="黑体" w:eastAsia="黑体" w:hAnsi="宋体" w:cs="黑体" w:hint="eastAsia"/>
          <w:sz w:val="32"/>
          <w:szCs w:val="32"/>
        </w:rPr>
        <w:t>第二百一十条</w:t>
      </w:r>
      <w:r>
        <w:rPr>
          <w:rFonts w:ascii="仿宋_GB2312" w:eastAsia="仿宋_GB2312" w:hAnsi="宋体" w:cs="黑体" w:hint="eastAsia"/>
          <w:sz w:val="32"/>
          <w:szCs w:val="32"/>
        </w:rPr>
        <w:t xml:space="preserve">　</w:t>
      </w:r>
      <w:r>
        <w:rPr>
          <w:rFonts w:ascii="仿宋_GB2312" w:eastAsia="仿宋_GB2312" w:hAnsi="宋体" w:cs="宋体" w:hint="eastAsia"/>
          <w:snapToGrid w:val="0"/>
          <w:kern w:val="0"/>
          <w:sz w:val="32"/>
          <w:szCs w:val="32"/>
        </w:rPr>
        <w:t>本节叉河口水域：横琴二桥上游400米至</w:t>
      </w:r>
      <w:r>
        <w:rPr>
          <w:rFonts w:ascii="仿宋_GB2312" w:eastAsia="仿宋_GB2312" w:hAnsi="宋体" w:cs="仿宋" w:hint="eastAsia"/>
          <w:sz w:val="32"/>
          <w:szCs w:val="32"/>
        </w:rPr>
        <w:t>14号灯桩与对岸</w:t>
      </w:r>
      <w:r>
        <w:rPr>
          <w:rFonts w:ascii="仿宋_GB2312" w:eastAsia="仿宋_GB2312" w:hAnsi="宋体" w:cs="仿宋_GB2312" w:hint="eastAsia"/>
          <w:snapToGrid w:val="0"/>
          <w:kern w:val="0"/>
          <w:sz w:val="32"/>
          <w:szCs w:val="32"/>
        </w:rPr>
        <w:t>（22°10.5′N/113°26.2′E）两点连线</w:t>
      </w:r>
      <w:r>
        <w:rPr>
          <w:rFonts w:ascii="仿宋_GB2312" w:eastAsia="仿宋_GB2312" w:hAnsi="宋体" w:cs="宋体" w:hint="eastAsia"/>
          <w:snapToGrid w:val="0"/>
          <w:kern w:val="0"/>
          <w:sz w:val="32"/>
          <w:szCs w:val="32"/>
        </w:rPr>
        <w:t>之间水域。</w:t>
      </w:r>
    </w:p>
    <w:p w:rsidR="006E6015" w:rsidRDefault="006E6015" w:rsidP="006E6015">
      <w:pPr>
        <w:keepNext/>
        <w:keepLines/>
        <w:spacing w:before="260" w:after="260" w:line="360" w:lineRule="auto"/>
        <w:jc w:val="center"/>
        <w:outlineLvl w:val="1"/>
        <w:rPr>
          <w:rFonts w:ascii="仿宋_GB2312" w:eastAsia="仿宋_GB2312" w:hAnsi="宋体" w:cs="黑体" w:hint="eastAsia"/>
          <w:b/>
          <w:bCs/>
          <w:kern w:val="0"/>
          <w:sz w:val="32"/>
          <w:szCs w:val="32"/>
          <w:lang w:val="x-none" w:eastAsia="x-none"/>
        </w:rPr>
      </w:pPr>
      <w:bookmarkStart w:id="163" w:name="_Toc484599378"/>
      <w:bookmarkStart w:id="164" w:name="_Toc484533689"/>
      <w:bookmarkStart w:id="165" w:name="_Toc484533647"/>
      <w:bookmarkStart w:id="166" w:name="_Toc484524421"/>
      <w:bookmarkStart w:id="167" w:name="_Toc503970870"/>
      <w:r>
        <w:rPr>
          <w:rFonts w:ascii="仿宋_GB2312" w:eastAsia="仿宋_GB2312" w:hAnsi="宋体" w:cs="黑体" w:hint="eastAsia"/>
          <w:b/>
          <w:bCs/>
          <w:kern w:val="0"/>
          <w:sz w:val="32"/>
          <w:szCs w:val="32"/>
          <w:lang w:val="x-none" w:eastAsia="x-none"/>
        </w:rPr>
        <w:t>第二节　珠海泥湾门水道、赤粉水道</w:t>
      </w:r>
      <w:bookmarkEnd w:id="163"/>
      <w:bookmarkEnd w:id="164"/>
      <w:bookmarkEnd w:id="165"/>
      <w:bookmarkEnd w:id="166"/>
      <w:bookmarkEnd w:id="167"/>
    </w:p>
    <w:p w:rsidR="006E6015" w:rsidRDefault="006E6015" w:rsidP="006E6015">
      <w:pPr>
        <w:widowControl/>
        <w:spacing w:line="360" w:lineRule="auto"/>
        <w:ind w:firstLineChars="200" w:firstLine="640"/>
        <w:jc w:val="left"/>
        <w:rPr>
          <w:rFonts w:ascii="仿宋_GB2312" w:eastAsia="仿宋_GB2312" w:hAnsi="宋体" w:cs="Calibri" w:hint="eastAsia"/>
          <w:bCs/>
          <w:sz w:val="32"/>
          <w:szCs w:val="32"/>
        </w:rPr>
      </w:pPr>
      <w:r>
        <w:rPr>
          <w:rFonts w:ascii="黑体" w:eastAsia="黑体" w:hAnsi="宋体" w:cs="黑体" w:hint="eastAsia"/>
          <w:sz w:val="32"/>
          <w:szCs w:val="32"/>
        </w:rPr>
        <w:t>第二百一十一条</w:t>
      </w:r>
      <w:r>
        <w:rPr>
          <w:rFonts w:ascii="仿宋_GB2312" w:eastAsia="仿宋_GB2312" w:hAnsi="宋体" w:cs="黑体" w:hint="eastAsia"/>
          <w:sz w:val="32"/>
          <w:szCs w:val="32"/>
        </w:rPr>
        <w:t xml:space="preserve">　</w:t>
      </w:r>
      <w:r>
        <w:rPr>
          <w:rFonts w:ascii="仿宋_GB2312" w:eastAsia="仿宋_GB2312" w:hAnsi="宋体" w:hint="eastAsia"/>
          <w:bCs/>
          <w:sz w:val="32"/>
          <w:szCs w:val="32"/>
        </w:rPr>
        <w:t>本节适用于泥湾门水道、赤粉水道。</w:t>
      </w:r>
    </w:p>
    <w:p w:rsidR="006E6015" w:rsidRDefault="006E6015" w:rsidP="006E6015">
      <w:pPr>
        <w:widowControl/>
        <w:spacing w:line="360" w:lineRule="auto"/>
        <w:ind w:firstLineChars="200" w:firstLine="640"/>
        <w:jc w:val="left"/>
        <w:rPr>
          <w:rFonts w:ascii="仿宋_GB2312" w:eastAsia="仿宋_GB2312" w:hAnsi="宋体" w:hint="eastAsia"/>
          <w:bCs/>
          <w:sz w:val="32"/>
          <w:szCs w:val="32"/>
        </w:rPr>
      </w:pPr>
      <w:r>
        <w:rPr>
          <w:rFonts w:ascii="黑体" w:eastAsia="黑体" w:hAnsi="宋体" w:cs="黑体" w:hint="eastAsia"/>
          <w:sz w:val="32"/>
          <w:szCs w:val="32"/>
        </w:rPr>
        <w:t>第二百一十二条</w:t>
      </w:r>
      <w:r>
        <w:rPr>
          <w:rFonts w:ascii="仿宋_GB2312" w:eastAsia="仿宋_GB2312" w:hAnsi="宋体" w:cs="黑体" w:hint="eastAsia"/>
          <w:sz w:val="32"/>
          <w:szCs w:val="32"/>
        </w:rPr>
        <w:t xml:space="preserve">　</w:t>
      </w:r>
      <w:r>
        <w:rPr>
          <w:rFonts w:ascii="仿宋_GB2312" w:eastAsia="仿宋_GB2312" w:hAnsi="宋体" w:hint="eastAsia"/>
          <w:bCs/>
          <w:sz w:val="32"/>
          <w:szCs w:val="32"/>
        </w:rPr>
        <w:t>高速船在航经泥湾门水道的市区航段时，航速不得超过20节。</w:t>
      </w:r>
    </w:p>
    <w:p w:rsidR="006E6015" w:rsidRDefault="006E6015" w:rsidP="006E6015">
      <w:pPr>
        <w:widowControl/>
        <w:spacing w:line="360" w:lineRule="auto"/>
        <w:ind w:firstLineChars="200" w:firstLine="640"/>
        <w:jc w:val="left"/>
        <w:rPr>
          <w:rFonts w:ascii="仿宋_GB2312" w:eastAsia="仿宋_GB2312" w:hAnsi="宋体" w:hint="eastAsia"/>
          <w:bCs/>
          <w:sz w:val="32"/>
          <w:szCs w:val="32"/>
        </w:rPr>
      </w:pPr>
      <w:r>
        <w:rPr>
          <w:rFonts w:ascii="仿宋_GB2312" w:eastAsia="仿宋_GB2312" w:hAnsi="宋体" w:hint="eastAsia"/>
          <w:bCs/>
          <w:sz w:val="32"/>
          <w:szCs w:val="32"/>
        </w:rPr>
        <w:t>市区航段是指井岸二桥至尖峰大桥之间的水域。</w:t>
      </w:r>
    </w:p>
    <w:p w:rsidR="006E6015" w:rsidRDefault="006E6015" w:rsidP="006E6015">
      <w:pPr>
        <w:widowControl/>
        <w:spacing w:line="360" w:lineRule="auto"/>
        <w:ind w:firstLineChars="200" w:firstLine="640"/>
        <w:jc w:val="left"/>
        <w:rPr>
          <w:rFonts w:ascii="仿宋_GB2312" w:eastAsia="仿宋_GB2312" w:hAnsi="宋体" w:hint="eastAsia"/>
          <w:bCs/>
          <w:sz w:val="32"/>
          <w:szCs w:val="32"/>
        </w:rPr>
      </w:pPr>
      <w:r>
        <w:rPr>
          <w:rFonts w:ascii="黑体" w:eastAsia="黑体" w:hAnsi="宋体" w:cs="黑体" w:hint="eastAsia"/>
          <w:sz w:val="32"/>
          <w:szCs w:val="32"/>
        </w:rPr>
        <w:t>第二百一十三条</w:t>
      </w:r>
      <w:r>
        <w:rPr>
          <w:rFonts w:ascii="仿宋_GB2312" w:eastAsia="仿宋_GB2312" w:hAnsi="宋体" w:cs="黑体" w:hint="eastAsia"/>
          <w:sz w:val="32"/>
          <w:szCs w:val="32"/>
        </w:rPr>
        <w:t xml:space="preserve">　</w:t>
      </w:r>
      <w:r>
        <w:rPr>
          <w:rFonts w:ascii="仿宋_GB2312" w:eastAsia="仿宋_GB2312" w:hAnsi="宋体" w:hint="eastAsia"/>
          <w:bCs/>
          <w:sz w:val="32"/>
          <w:szCs w:val="32"/>
        </w:rPr>
        <w:t>本节所指的干、支流交汇水域是指大赤坎渡口与鳘鱼沙渡口两点连线至19号航标与泥湾门水道、赤粉水道</w:t>
      </w:r>
      <w:r>
        <w:rPr>
          <w:rFonts w:ascii="仿宋_GB2312" w:eastAsia="仿宋_GB2312" w:hAnsi="宋体" w:cs="仿宋_GB2312" w:hint="eastAsia"/>
          <w:sz w:val="32"/>
          <w:szCs w:val="32"/>
        </w:rPr>
        <w:t>航道轴线垂直延长</w:t>
      </w:r>
      <w:r>
        <w:rPr>
          <w:rFonts w:ascii="仿宋_GB2312" w:eastAsia="仿宋_GB2312" w:hAnsi="宋体" w:hint="eastAsia"/>
          <w:bCs/>
          <w:sz w:val="32"/>
          <w:szCs w:val="32"/>
        </w:rPr>
        <w:t>至岸线的连线之间水域。</w:t>
      </w:r>
    </w:p>
    <w:p w:rsidR="006E6015" w:rsidRDefault="006E6015" w:rsidP="006E6015">
      <w:pPr>
        <w:widowControl/>
        <w:spacing w:line="360" w:lineRule="auto"/>
        <w:ind w:firstLineChars="200" w:firstLine="640"/>
        <w:jc w:val="left"/>
        <w:rPr>
          <w:rFonts w:ascii="仿宋_GB2312" w:eastAsia="仿宋_GB2312" w:hAnsi="宋体" w:hint="eastAsia"/>
          <w:bCs/>
          <w:sz w:val="32"/>
          <w:szCs w:val="32"/>
        </w:rPr>
      </w:pPr>
      <w:r>
        <w:rPr>
          <w:rFonts w:ascii="黑体" w:eastAsia="黑体" w:hAnsi="宋体" w:cs="黑体" w:hint="eastAsia"/>
          <w:sz w:val="32"/>
          <w:szCs w:val="32"/>
        </w:rPr>
        <w:t>第二百一十四条</w:t>
      </w:r>
      <w:r>
        <w:rPr>
          <w:rFonts w:ascii="仿宋_GB2312" w:eastAsia="仿宋_GB2312" w:hAnsi="宋体" w:cs="黑体" w:hint="eastAsia"/>
          <w:sz w:val="32"/>
          <w:szCs w:val="32"/>
        </w:rPr>
        <w:t xml:space="preserve">　</w:t>
      </w:r>
      <w:r>
        <w:rPr>
          <w:rFonts w:ascii="仿宋_GB2312" w:eastAsia="仿宋_GB2312" w:hAnsi="宋体" w:hint="eastAsia"/>
          <w:bCs/>
          <w:sz w:val="32"/>
          <w:szCs w:val="32"/>
        </w:rPr>
        <w:t>本节狭窄航段是指莲溪大桥下游200米至大赤坎渡口之间水域。</w:t>
      </w:r>
    </w:p>
    <w:p w:rsidR="006E6015" w:rsidRDefault="006E6015" w:rsidP="006E6015">
      <w:pPr>
        <w:widowControl/>
        <w:spacing w:line="360" w:lineRule="auto"/>
        <w:ind w:firstLineChars="200" w:firstLine="640"/>
        <w:jc w:val="left"/>
        <w:rPr>
          <w:rFonts w:ascii="仿宋_GB2312" w:eastAsia="仿宋_GB2312" w:hAnsi="宋体" w:hint="eastAsia"/>
          <w:bCs/>
          <w:sz w:val="32"/>
          <w:szCs w:val="32"/>
        </w:rPr>
      </w:pPr>
      <w:r>
        <w:rPr>
          <w:rFonts w:ascii="黑体" w:eastAsia="黑体" w:hAnsi="宋体" w:cs="黑体" w:hint="eastAsia"/>
          <w:sz w:val="32"/>
          <w:szCs w:val="32"/>
        </w:rPr>
        <w:t>第二百一十五条</w:t>
      </w:r>
      <w:r>
        <w:rPr>
          <w:rFonts w:ascii="仿宋_GB2312" w:eastAsia="仿宋_GB2312" w:hAnsi="宋体" w:cs="黑体" w:hint="eastAsia"/>
          <w:sz w:val="32"/>
          <w:szCs w:val="32"/>
        </w:rPr>
        <w:t xml:space="preserve">　</w:t>
      </w:r>
      <w:r>
        <w:rPr>
          <w:rFonts w:ascii="仿宋_GB2312" w:eastAsia="仿宋_GB2312" w:hAnsi="宋体" w:hint="eastAsia"/>
          <w:bCs/>
          <w:sz w:val="32"/>
          <w:szCs w:val="32"/>
        </w:rPr>
        <w:t>船舶在码头靠泊时，若码头无前沿停泊水域设计尺度的，靠泊宽度不得超过30米。</w:t>
      </w:r>
    </w:p>
    <w:p w:rsidR="006E6015" w:rsidRDefault="006E6015" w:rsidP="006E6015">
      <w:pPr>
        <w:shd w:val="solid" w:color="FFFFFF" w:fill="auto"/>
        <w:autoSpaceDN w:val="0"/>
        <w:spacing w:line="360" w:lineRule="auto"/>
        <w:ind w:firstLineChars="200" w:firstLine="640"/>
        <w:rPr>
          <w:rFonts w:ascii="仿宋_GB2312" w:eastAsia="仿宋_GB2312" w:hAnsi="宋体" w:hint="eastAsia"/>
          <w:bCs/>
          <w:sz w:val="32"/>
          <w:szCs w:val="32"/>
        </w:rPr>
      </w:pPr>
      <w:r>
        <w:rPr>
          <w:rFonts w:ascii="黑体" w:eastAsia="黑体" w:hAnsi="宋体" w:cs="黑体" w:hint="eastAsia"/>
          <w:sz w:val="32"/>
          <w:szCs w:val="32"/>
        </w:rPr>
        <w:t>第二百一十六条</w:t>
      </w:r>
      <w:r>
        <w:rPr>
          <w:rFonts w:ascii="仿宋_GB2312" w:eastAsia="仿宋_GB2312" w:hAnsi="宋体" w:cs="黑体" w:hint="eastAsia"/>
          <w:sz w:val="32"/>
          <w:szCs w:val="32"/>
        </w:rPr>
        <w:t xml:space="preserve">　</w:t>
      </w:r>
      <w:r>
        <w:rPr>
          <w:rFonts w:ascii="仿宋_GB2312" w:eastAsia="仿宋_GB2312" w:hAnsi="宋体" w:hint="eastAsia"/>
          <w:bCs/>
          <w:sz w:val="32"/>
          <w:szCs w:val="32"/>
        </w:rPr>
        <w:t>黄杨泵站取水口上游1500米至下游1500米以内、河道中泓线以西水域禁止船舶锚泊。</w:t>
      </w:r>
    </w:p>
    <w:p w:rsidR="006E6015" w:rsidRDefault="006E6015" w:rsidP="006E6015">
      <w:pPr>
        <w:widowControl/>
        <w:spacing w:line="360" w:lineRule="auto"/>
        <w:ind w:firstLineChars="200" w:firstLine="640"/>
        <w:jc w:val="left"/>
        <w:rPr>
          <w:rFonts w:ascii="仿宋_GB2312" w:eastAsia="仿宋_GB2312" w:hAnsi="宋体" w:hint="eastAsia"/>
          <w:bCs/>
          <w:sz w:val="32"/>
          <w:szCs w:val="32"/>
        </w:rPr>
      </w:pPr>
      <w:r>
        <w:rPr>
          <w:rFonts w:ascii="黑体" w:eastAsia="黑体" w:hAnsi="宋体" w:cs="黑体" w:hint="eastAsia"/>
          <w:sz w:val="32"/>
          <w:szCs w:val="32"/>
        </w:rPr>
        <w:t>第二百一十七条</w:t>
      </w:r>
      <w:r>
        <w:rPr>
          <w:rFonts w:ascii="仿宋_GB2312" w:eastAsia="仿宋_GB2312" w:hAnsi="宋体" w:cs="黑体" w:hint="eastAsia"/>
          <w:sz w:val="32"/>
          <w:szCs w:val="32"/>
        </w:rPr>
        <w:t xml:space="preserve">　</w:t>
      </w:r>
      <w:r>
        <w:rPr>
          <w:rFonts w:ascii="宋体" w:eastAsia="华文仿宋" w:hAnsi="宋体" w:hint="eastAsia"/>
          <w:sz w:val="32"/>
          <w:szCs w:val="32"/>
        </w:rPr>
        <w:t>船舶载运或者拖带物体（包括工程船拖带自身属具）</w:t>
      </w:r>
      <w:r>
        <w:rPr>
          <w:rFonts w:ascii="仿宋_GB2312" w:eastAsia="仿宋_GB2312" w:hAnsi="宋体" w:hint="eastAsia"/>
          <w:bCs/>
          <w:sz w:val="32"/>
          <w:szCs w:val="32"/>
        </w:rPr>
        <w:t>，应当采取必要的安全管理措施，有下列情形之一的，应当按规定经海事管理机构审批：</w:t>
      </w:r>
    </w:p>
    <w:p w:rsidR="006E6015" w:rsidRDefault="006E6015" w:rsidP="006E6015">
      <w:pPr>
        <w:spacing w:line="360" w:lineRule="auto"/>
        <w:ind w:firstLineChars="200" w:firstLine="640"/>
        <w:rPr>
          <w:rFonts w:ascii="仿宋_GB2312" w:eastAsia="仿宋_GB2312" w:hAnsi="宋体" w:hint="eastAsia"/>
          <w:bCs/>
          <w:sz w:val="32"/>
          <w:szCs w:val="32"/>
        </w:rPr>
      </w:pPr>
      <w:r>
        <w:rPr>
          <w:rFonts w:ascii="仿宋_GB2312" w:eastAsia="仿宋_GB2312" w:hAnsi="宋体" w:hint="eastAsia"/>
          <w:bCs/>
          <w:sz w:val="32"/>
          <w:szCs w:val="32"/>
        </w:rPr>
        <w:t>（一）拖带长度150米以上的；</w:t>
      </w:r>
    </w:p>
    <w:p w:rsidR="006E6015" w:rsidRDefault="006E6015" w:rsidP="006E6015">
      <w:pPr>
        <w:spacing w:line="360" w:lineRule="auto"/>
        <w:ind w:firstLineChars="200" w:firstLine="640"/>
        <w:rPr>
          <w:rFonts w:ascii="仿宋_GB2312" w:eastAsia="仿宋_GB2312" w:hAnsi="宋体" w:hint="eastAsia"/>
          <w:bCs/>
          <w:sz w:val="32"/>
          <w:szCs w:val="32"/>
        </w:rPr>
      </w:pPr>
      <w:r>
        <w:rPr>
          <w:rFonts w:ascii="仿宋_GB2312" w:eastAsia="仿宋_GB2312" w:hAnsi="宋体" w:hint="eastAsia"/>
          <w:bCs/>
          <w:sz w:val="32"/>
          <w:szCs w:val="32"/>
        </w:rPr>
        <w:t>（二）拖带宽度30米以上的；</w:t>
      </w:r>
    </w:p>
    <w:p w:rsidR="006E6015" w:rsidRDefault="006E6015" w:rsidP="006E6015">
      <w:pPr>
        <w:spacing w:line="360" w:lineRule="auto"/>
        <w:ind w:firstLineChars="200" w:firstLine="640"/>
        <w:rPr>
          <w:rFonts w:ascii="仿宋_GB2312" w:eastAsia="仿宋_GB2312" w:hAnsi="宋体" w:hint="eastAsia"/>
          <w:bCs/>
          <w:sz w:val="32"/>
          <w:szCs w:val="32"/>
        </w:rPr>
      </w:pPr>
      <w:r>
        <w:rPr>
          <w:rFonts w:ascii="仿宋_GB2312" w:eastAsia="仿宋_GB2312" w:hAnsi="宋体" w:hint="eastAsia"/>
          <w:bCs/>
          <w:sz w:val="32"/>
          <w:szCs w:val="32"/>
        </w:rPr>
        <w:t>（三）拖带高度8米以上的。</w:t>
      </w:r>
    </w:p>
    <w:p w:rsidR="006E6015" w:rsidRDefault="006E6015" w:rsidP="006E6015">
      <w:pPr>
        <w:widowControl/>
        <w:spacing w:line="360" w:lineRule="auto"/>
        <w:ind w:firstLineChars="200" w:firstLine="640"/>
        <w:jc w:val="left"/>
        <w:rPr>
          <w:rFonts w:ascii="仿宋_GB2312" w:eastAsia="仿宋_GB2312" w:hAnsi="宋体" w:hint="eastAsia"/>
          <w:bCs/>
          <w:sz w:val="32"/>
          <w:szCs w:val="32"/>
        </w:rPr>
      </w:pPr>
      <w:r>
        <w:rPr>
          <w:rFonts w:ascii="黑体" w:eastAsia="黑体" w:hAnsi="宋体" w:cs="黑体" w:hint="eastAsia"/>
          <w:sz w:val="32"/>
          <w:szCs w:val="32"/>
        </w:rPr>
        <w:t>第二百一十八条</w:t>
      </w:r>
      <w:r>
        <w:rPr>
          <w:rFonts w:ascii="仿宋_GB2312" w:eastAsia="仿宋_GB2312" w:hAnsi="宋体" w:cs="黑体" w:hint="eastAsia"/>
          <w:sz w:val="32"/>
          <w:szCs w:val="32"/>
        </w:rPr>
        <w:t xml:space="preserve">　</w:t>
      </w:r>
      <w:r>
        <w:rPr>
          <w:rFonts w:ascii="仿宋_GB2312" w:eastAsia="仿宋_GB2312" w:hAnsi="宋体" w:hint="eastAsia"/>
          <w:bCs/>
          <w:sz w:val="32"/>
          <w:szCs w:val="32"/>
        </w:rPr>
        <w:t>在下列渡口水域航行时，高速船、游艇航速不得超过15节，其他船舶航速不得超过8节：</w:t>
      </w:r>
    </w:p>
    <w:p w:rsidR="006E6015" w:rsidRDefault="006E6015" w:rsidP="006E6015">
      <w:pPr>
        <w:widowControl/>
        <w:spacing w:line="360" w:lineRule="auto"/>
        <w:ind w:firstLineChars="200" w:firstLine="640"/>
        <w:jc w:val="left"/>
        <w:rPr>
          <w:rFonts w:ascii="仿宋_GB2312" w:eastAsia="仿宋_GB2312" w:hAnsi="宋体" w:hint="eastAsia"/>
          <w:bCs/>
          <w:sz w:val="32"/>
          <w:szCs w:val="32"/>
        </w:rPr>
      </w:pPr>
      <w:r>
        <w:rPr>
          <w:rFonts w:ascii="仿宋_GB2312" w:eastAsia="仿宋_GB2312" w:hAnsi="宋体" w:hint="eastAsia"/>
          <w:bCs/>
          <w:sz w:val="32"/>
          <w:szCs w:val="32"/>
        </w:rPr>
        <w:t>（一）大泵站至竹洲渡口水域；</w:t>
      </w:r>
    </w:p>
    <w:p w:rsidR="006E6015" w:rsidRDefault="006E6015" w:rsidP="006E6015">
      <w:pPr>
        <w:widowControl/>
        <w:spacing w:line="360" w:lineRule="auto"/>
        <w:ind w:firstLineChars="200" w:firstLine="640"/>
        <w:jc w:val="left"/>
        <w:rPr>
          <w:rFonts w:ascii="仿宋_GB2312" w:eastAsia="仿宋_GB2312" w:hAnsi="宋体" w:hint="eastAsia"/>
          <w:bCs/>
          <w:sz w:val="32"/>
          <w:szCs w:val="32"/>
        </w:rPr>
      </w:pPr>
      <w:r>
        <w:rPr>
          <w:rFonts w:ascii="仿宋_GB2312" w:eastAsia="仿宋_GB2312" w:hAnsi="宋体" w:hint="eastAsia"/>
          <w:bCs/>
          <w:sz w:val="32"/>
          <w:szCs w:val="32"/>
        </w:rPr>
        <w:t>（二）上栏至禾丰渡口水域；</w:t>
      </w:r>
    </w:p>
    <w:p w:rsidR="006E6015" w:rsidRDefault="006E6015" w:rsidP="006E6015">
      <w:pPr>
        <w:widowControl/>
        <w:spacing w:line="360" w:lineRule="auto"/>
        <w:ind w:firstLineChars="200" w:firstLine="640"/>
        <w:jc w:val="left"/>
        <w:rPr>
          <w:rFonts w:ascii="仿宋_GB2312" w:eastAsia="仿宋_GB2312" w:hAnsi="宋体" w:hint="eastAsia"/>
          <w:bCs/>
          <w:sz w:val="32"/>
          <w:szCs w:val="32"/>
        </w:rPr>
      </w:pPr>
      <w:r>
        <w:rPr>
          <w:rFonts w:ascii="仿宋_GB2312" w:eastAsia="仿宋_GB2312" w:hAnsi="宋体" w:hint="eastAsia"/>
          <w:bCs/>
          <w:sz w:val="32"/>
          <w:szCs w:val="32"/>
        </w:rPr>
        <w:t>（三）东湾至虾山渡口水域；</w:t>
      </w:r>
    </w:p>
    <w:p w:rsidR="006E6015" w:rsidRDefault="006E6015" w:rsidP="006E6015">
      <w:pPr>
        <w:widowControl/>
        <w:spacing w:line="360" w:lineRule="auto"/>
        <w:ind w:firstLineChars="200" w:firstLine="640"/>
        <w:jc w:val="left"/>
        <w:rPr>
          <w:rFonts w:ascii="仿宋_GB2312" w:eastAsia="仿宋_GB2312" w:hAnsi="宋体" w:hint="eastAsia"/>
          <w:bCs/>
          <w:sz w:val="32"/>
          <w:szCs w:val="32"/>
        </w:rPr>
      </w:pPr>
      <w:r>
        <w:rPr>
          <w:rFonts w:ascii="仿宋_GB2312" w:eastAsia="仿宋_GB2312" w:hAnsi="宋体" w:hint="eastAsia"/>
          <w:bCs/>
          <w:sz w:val="32"/>
          <w:szCs w:val="32"/>
        </w:rPr>
        <w:t>（四）大赤坎至鳘鱼沙渡口水域；</w:t>
      </w:r>
    </w:p>
    <w:p w:rsidR="006E6015" w:rsidRDefault="006E6015" w:rsidP="006E6015">
      <w:pPr>
        <w:widowControl/>
        <w:spacing w:line="360" w:lineRule="auto"/>
        <w:ind w:firstLineChars="200" w:firstLine="640"/>
        <w:jc w:val="left"/>
        <w:rPr>
          <w:rFonts w:ascii="仿宋_GB2312" w:eastAsia="仿宋_GB2312" w:hAnsi="宋体" w:hint="eastAsia"/>
          <w:bCs/>
          <w:sz w:val="32"/>
          <w:szCs w:val="32"/>
        </w:rPr>
      </w:pPr>
      <w:r>
        <w:rPr>
          <w:rFonts w:ascii="仿宋_GB2312" w:eastAsia="仿宋_GB2312" w:hAnsi="宋体" w:hint="eastAsia"/>
          <w:bCs/>
          <w:sz w:val="32"/>
          <w:szCs w:val="32"/>
        </w:rPr>
        <w:t>（五）井岸至白蕉渡口水域。</w:t>
      </w:r>
    </w:p>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eastAsia="x-none"/>
        </w:rPr>
      </w:pPr>
      <w:bookmarkStart w:id="168" w:name="_Toc484599379"/>
      <w:bookmarkStart w:id="169" w:name="_Toc484533690"/>
      <w:bookmarkStart w:id="170" w:name="_Toc484533648"/>
      <w:bookmarkStart w:id="171" w:name="_Toc484524422"/>
      <w:bookmarkStart w:id="172" w:name="_Toc503970871"/>
      <w:r>
        <w:rPr>
          <w:rFonts w:ascii="黑体" w:eastAsia="黑体" w:hAnsi="宋体" w:cs="宋体" w:hint="eastAsia"/>
          <w:bCs/>
          <w:kern w:val="44"/>
          <w:sz w:val="32"/>
          <w:szCs w:val="32"/>
          <w:lang w:val="x-none" w:eastAsia="x-none"/>
        </w:rPr>
        <w:t>第</w:t>
      </w:r>
      <w:r>
        <w:rPr>
          <w:rFonts w:ascii="黑体" w:eastAsia="黑体" w:hAnsi="宋体" w:cs="宋体" w:hint="eastAsia"/>
          <w:bCs/>
          <w:kern w:val="44"/>
          <w:sz w:val="32"/>
          <w:szCs w:val="32"/>
          <w:lang w:val="x-none"/>
        </w:rPr>
        <w:t>十八</w:t>
      </w:r>
      <w:r>
        <w:rPr>
          <w:rFonts w:ascii="黑体" w:eastAsia="黑体" w:hAnsi="宋体" w:cs="宋体" w:hint="eastAsia"/>
          <w:bCs/>
          <w:kern w:val="44"/>
          <w:sz w:val="32"/>
          <w:szCs w:val="32"/>
          <w:lang w:val="x-none" w:eastAsia="x-none"/>
        </w:rPr>
        <w:t>章</w:t>
      </w:r>
      <w:r>
        <w:rPr>
          <w:rFonts w:ascii="黑体" w:eastAsia="黑体" w:hAnsi="宋体" w:cs="黑体" w:hint="eastAsia"/>
          <w:bCs/>
          <w:kern w:val="0"/>
          <w:sz w:val="32"/>
          <w:szCs w:val="32"/>
          <w:lang w:val="x-none" w:eastAsia="x-none"/>
        </w:rPr>
        <w:t xml:space="preserve">　</w:t>
      </w:r>
      <w:r>
        <w:rPr>
          <w:rFonts w:ascii="黑体" w:eastAsia="黑体" w:hAnsi="宋体" w:cs="宋体" w:hint="eastAsia"/>
          <w:bCs/>
          <w:kern w:val="44"/>
          <w:sz w:val="32"/>
          <w:szCs w:val="32"/>
          <w:lang w:val="x-none" w:eastAsia="x-none"/>
        </w:rPr>
        <w:t>江门主要</w:t>
      </w:r>
      <w:r>
        <w:rPr>
          <w:rFonts w:ascii="黑体" w:eastAsia="黑体" w:hAnsi="宋体" w:cs="宋体" w:hint="eastAsia"/>
          <w:bCs/>
          <w:kern w:val="44"/>
          <w:sz w:val="32"/>
          <w:szCs w:val="32"/>
          <w:lang w:val="x-none"/>
        </w:rPr>
        <w:t>内河通航</w:t>
      </w:r>
      <w:r>
        <w:rPr>
          <w:rFonts w:ascii="黑体" w:eastAsia="黑体" w:hAnsi="宋体" w:cs="宋体" w:hint="eastAsia"/>
          <w:bCs/>
          <w:kern w:val="44"/>
          <w:sz w:val="32"/>
          <w:szCs w:val="32"/>
          <w:lang w:val="x-none" w:eastAsia="x-none"/>
        </w:rPr>
        <w:t>水域</w:t>
      </w:r>
      <w:bookmarkEnd w:id="168"/>
      <w:bookmarkEnd w:id="169"/>
      <w:bookmarkEnd w:id="170"/>
      <w:bookmarkEnd w:id="171"/>
      <w:bookmarkEnd w:id="172"/>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第二百一十九条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本章适用于江门主要内河通航水域，包括：</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（一）劳龙虎水道狗尾口至虎坑口之间水域；</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（二）江门水道北街水闸起至熊海口之间水域；</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（三）睦洲水道文昌沙至八宝桥之间水域；</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（四）石板沙水道大聚头、挂帽口起至竹洲头左右通航标之间水域；</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（五）崖门水道熊海口至崖门口之间水域；潭江合山水闸至熊海口之间水域。</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黑体" w:eastAsia="黑体" w:hAnsi="宋体" w:cs="黑体" w:hint="eastAsia"/>
          <w:sz w:val="32"/>
          <w:szCs w:val="32"/>
        </w:rPr>
        <w:t>第二百二十条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船舶不得在下列水域掉头、追越、并列行驶：</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（一）北街水闸上游500米至北街水闸下游600米之间水域；</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（二）江门水道东炮台弯曲河段：炮台桥上游往北街方向350米至炮台桥往东华大桥方向350米之间水域；</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（三）江门水道文昌沙弯曲河段：江礼大桥上游500米至下游350米之间水域；</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仿宋_GB2312" w:eastAsia="仿宋_GB2312" w:hAnsi="宋体" w:cs="仿宋" w:hint="eastAsia"/>
          <w:sz w:val="32"/>
          <w:szCs w:val="32"/>
        </w:rPr>
        <w:t>（四）甘竹湾（新会电厂）弯曲河段：新会电厂码头上游350米至下游750米之间水域。</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黑体" w:eastAsia="黑体" w:hAnsi="宋体" w:cs="黑体" w:hint="eastAsia"/>
          <w:sz w:val="32"/>
          <w:szCs w:val="32"/>
        </w:rPr>
        <w:t>第二百二十一条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船舶不得在下列水域追越：</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（一）劳龙虎水道狗尾口至江珠高速桥下游200米之间水域；</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（二）劳龙虎水道民华游艇厂上游500米至广珠铁路桥下游200米之间水域。</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黑体" w:eastAsia="黑体" w:hAnsi="宋体" w:cs="黑体" w:hint="eastAsia"/>
          <w:sz w:val="32"/>
          <w:szCs w:val="32"/>
        </w:rPr>
        <w:t>第二百二十二条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船舶不得在下列水域内锚泊：</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（一）北街水闸上游500米至北街水闸下游600米之间水域；</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（二）江门水道文昌沙弯曲河段：江礼大桥上游500米至下游350米之间水域；</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仿宋_GB2312" w:eastAsia="仿宋_GB2312" w:hAnsi="宋体" w:cs="仿宋" w:hint="eastAsia"/>
          <w:sz w:val="32"/>
          <w:szCs w:val="32"/>
        </w:rPr>
        <w:t>（三）甘竹湾（新会电厂）弯曲河段：新会电厂码头上游350米至下游750米水域；</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（四）劳龙虎水道江珠高速桥上游400米至虎坑桥下游200米之间水域。</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黑体" w:eastAsia="黑体" w:hAnsi="宋体" w:cs="黑体" w:hint="eastAsia"/>
          <w:sz w:val="32"/>
          <w:szCs w:val="32"/>
        </w:rPr>
        <w:t>第二百二十三条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船舶在江门水道、睦洲水道、劳龙虎水道靠泊，若码头无前沿停泊水域设计尺度的，靠泊宽度不得超过15米。</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黑体" w:eastAsia="黑体" w:hAnsi="宋体" w:cs="黑体" w:hint="eastAsia"/>
          <w:sz w:val="32"/>
          <w:szCs w:val="32"/>
        </w:rPr>
        <w:t>第二百二十四条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禁止船舶总长超过60米的船舶驶入劳龙虎水道。</w:t>
      </w:r>
    </w:p>
    <w:p w:rsidR="006E6015" w:rsidRDefault="006E6015" w:rsidP="006E6015">
      <w:pPr>
        <w:spacing w:line="360" w:lineRule="auto"/>
        <w:ind w:firstLineChars="200" w:firstLine="640"/>
        <w:jc w:val="left"/>
        <w:rPr>
          <w:rFonts w:ascii="仿宋_GB2312" w:eastAsia="仿宋_GB2312" w:hAnsi="宋体" w:hint="eastAsia"/>
          <w:sz w:val="32"/>
          <w:szCs w:val="32"/>
        </w:rPr>
      </w:pPr>
      <w:r>
        <w:rPr>
          <w:rFonts w:ascii="黑体" w:eastAsia="黑体" w:hAnsi="宋体" w:cs="黑体" w:hint="eastAsia"/>
          <w:sz w:val="32"/>
          <w:szCs w:val="32"/>
        </w:rPr>
        <w:t>第二百二十五条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自卸砂船在江门水道、睦洲水道作业，不得妨碍其他船舶正常航行。</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黑体" w:eastAsia="黑体" w:hAnsi="宋体" w:cs="黑体" w:hint="eastAsia"/>
          <w:sz w:val="32"/>
          <w:szCs w:val="32"/>
        </w:rPr>
        <w:t>第二百二十六条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船舶航经石板沙西水道上游大聚尾至石板沙西水道下游石板沙尾之间水域时，航速不得超过6节。</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黑体" w:eastAsia="黑体" w:hAnsi="宋体" w:cs="黑体" w:hint="eastAsia"/>
          <w:sz w:val="32"/>
          <w:szCs w:val="32"/>
        </w:rPr>
        <w:t xml:space="preserve">第二百二十六条之一  </w:t>
      </w:r>
      <w:r>
        <w:rPr>
          <w:rFonts w:ascii="仿宋_GB2312" w:eastAsia="仿宋_GB2312" w:hAnsi="宋体" w:cs="仿宋" w:hint="eastAsia"/>
          <w:sz w:val="32"/>
          <w:szCs w:val="32"/>
        </w:rPr>
        <w:t>在崖门水道熊海口至崖门口之间水域和潭江双水电厂至熊海口之间水域拖带，拖带长度210米以上或拖带宽度35米以上或拖带高度46米以上，应当按规定经海事管理机构审批；</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仿宋_GB2312" w:eastAsia="仿宋_GB2312" w:hAnsi="宋体" w:cs="仿宋" w:hint="eastAsia"/>
          <w:sz w:val="32"/>
          <w:szCs w:val="32"/>
        </w:rPr>
        <w:t>在潭江开平大桥至双水电厂之间水域拖带，拖带长度120米以上或拖带</w:t>
      </w:r>
      <w:r>
        <w:rPr>
          <w:rFonts w:ascii="仿宋_GB2312" w:eastAsia="仿宋_GB2312" w:hint="eastAsia"/>
          <w:sz w:val="32"/>
          <w:szCs w:val="32"/>
        </w:rPr>
        <w:t>宽</w:t>
      </w:r>
      <w:r>
        <w:rPr>
          <w:rFonts w:ascii="仿宋_GB2312" w:eastAsia="仿宋_GB2312" w:hAnsi="宋体" w:cs="仿宋" w:hint="eastAsia"/>
          <w:sz w:val="32"/>
          <w:szCs w:val="32"/>
        </w:rPr>
        <w:t>度25米以上或拖带高度12米以上，应当按规定经海事管理机构审批。</w:t>
      </w:r>
    </w:p>
    <w:p w:rsidR="006E6015" w:rsidRDefault="006E6015" w:rsidP="006E6015">
      <w:pPr>
        <w:spacing w:line="360" w:lineRule="auto"/>
        <w:ind w:firstLineChars="200" w:firstLine="640"/>
        <w:jc w:val="left"/>
        <w:rPr>
          <w:rFonts w:ascii="仿宋_GB2312" w:eastAsia="仿宋_GB2312" w:hAnsi="宋体" w:cs="仿宋" w:hint="eastAsia"/>
          <w:sz w:val="32"/>
          <w:szCs w:val="32"/>
        </w:rPr>
      </w:pPr>
      <w:r>
        <w:rPr>
          <w:rFonts w:ascii="黑体" w:eastAsia="黑体" w:hAnsi="宋体" w:cs="黑体" w:hint="eastAsia"/>
          <w:sz w:val="32"/>
          <w:szCs w:val="32"/>
        </w:rPr>
        <w:t xml:space="preserve">第二百二十六条之二  </w:t>
      </w:r>
      <w:r>
        <w:rPr>
          <w:rFonts w:ascii="仿宋_GB2312" w:eastAsia="仿宋_GB2312" w:hAnsi="宋体" w:cs="仿宋" w:hint="eastAsia"/>
          <w:sz w:val="32"/>
          <w:szCs w:val="32"/>
        </w:rPr>
        <w:t>船舶通过潭江大桥上游桥梁水域，应保留0.5米以上富裕净空高度，并在通过桥梁水域之前报告海事管理机构。</w:t>
      </w:r>
    </w:p>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eastAsia="x-none"/>
        </w:rPr>
      </w:pPr>
      <w:bookmarkStart w:id="173" w:name="_Toc484599380"/>
      <w:bookmarkStart w:id="174" w:name="_Toc484533691"/>
      <w:bookmarkStart w:id="175" w:name="_Toc484533649"/>
      <w:bookmarkStart w:id="176" w:name="_Toc484524423"/>
      <w:bookmarkStart w:id="177" w:name="_Toc503970872"/>
      <w:r>
        <w:rPr>
          <w:rFonts w:ascii="黑体" w:eastAsia="黑体" w:hAnsi="宋体" w:cs="宋体" w:hint="eastAsia"/>
          <w:bCs/>
          <w:kern w:val="44"/>
          <w:sz w:val="32"/>
          <w:szCs w:val="32"/>
          <w:lang w:val="x-none" w:eastAsia="x-none"/>
        </w:rPr>
        <w:t>第</w:t>
      </w:r>
      <w:r>
        <w:rPr>
          <w:rFonts w:ascii="黑体" w:eastAsia="黑体" w:hAnsi="宋体" w:cs="宋体" w:hint="eastAsia"/>
          <w:bCs/>
          <w:kern w:val="44"/>
          <w:sz w:val="32"/>
          <w:szCs w:val="32"/>
          <w:lang w:val="x-none"/>
        </w:rPr>
        <w:t>十九</w:t>
      </w:r>
      <w:r>
        <w:rPr>
          <w:rFonts w:ascii="黑体" w:eastAsia="黑体" w:hAnsi="宋体" w:cs="宋体" w:hint="eastAsia"/>
          <w:bCs/>
          <w:kern w:val="44"/>
          <w:sz w:val="32"/>
          <w:szCs w:val="32"/>
          <w:lang w:val="x-none" w:eastAsia="x-none"/>
        </w:rPr>
        <w:t>章</w:t>
      </w:r>
      <w:r>
        <w:rPr>
          <w:rFonts w:ascii="黑体" w:eastAsia="黑体" w:hAnsi="宋体" w:cs="宋体" w:hint="eastAsia"/>
          <w:bCs/>
          <w:kern w:val="44"/>
          <w:sz w:val="32"/>
          <w:szCs w:val="32"/>
          <w:lang w:val="x-none"/>
        </w:rPr>
        <w:t xml:space="preserve">　</w:t>
      </w:r>
      <w:r>
        <w:rPr>
          <w:rFonts w:ascii="黑体" w:eastAsia="黑体" w:hAnsi="宋体" w:cs="宋体" w:hint="eastAsia"/>
          <w:bCs/>
          <w:kern w:val="44"/>
          <w:sz w:val="32"/>
          <w:szCs w:val="32"/>
          <w:lang w:val="x-none" w:eastAsia="x-none"/>
        </w:rPr>
        <w:t>河源新丰江库区</w:t>
      </w:r>
      <w:bookmarkEnd w:id="173"/>
      <w:bookmarkEnd w:id="174"/>
      <w:bookmarkEnd w:id="175"/>
      <w:bookmarkEnd w:id="176"/>
      <w:bookmarkEnd w:id="177"/>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第二百二十七条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船舶在库区客家口水域航行时，航速不得超过10节。</w:t>
      </w:r>
    </w:p>
    <w:p w:rsidR="006E6015" w:rsidRDefault="006E6015" w:rsidP="006E6015">
      <w:pPr>
        <w:spacing w:line="360" w:lineRule="auto"/>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客家口水域为A（23</w:t>
      </w:r>
      <w:r>
        <w:rPr>
          <w:rFonts w:ascii="仿宋_GB2312" w:eastAsia="仿宋_GB2312" w:hAnsi="宋体" w:cs="宋体" w:hint="eastAsia"/>
          <w:sz w:val="32"/>
          <w:szCs w:val="32"/>
        </w:rPr>
        <w:t>°</w:t>
      </w:r>
      <w:r>
        <w:rPr>
          <w:rFonts w:ascii="仿宋_GB2312" w:eastAsia="仿宋_GB2312" w:hAnsi="宋体" w:cs="仿宋" w:hint="eastAsia"/>
          <w:sz w:val="32"/>
          <w:szCs w:val="32"/>
        </w:rPr>
        <w:t>47.8</w:t>
      </w:r>
      <w:r>
        <w:rPr>
          <w:rFonts w:ascii="仿宋_GB2312" w:eastAsia="仿宋_GB2312" w:hAnsi="宋体" w:cs="宋体" w:hint="eastAsia"/>
          <w:sz w:val="32"/>
          <w:szCs w:val="32"/>
        </w:rPr>
        <w:t>′</w:t>
      </w:r>
      <w:r>
        <w:rPr>
          <w:rFonts w:ascii="仿宋_GB2312" w:eastAsia="仿宋_GB2312" w:hAnsi="宋体" w:cs="仿宋" w:hint="eastAsia"/>
          <w:sz w:val="32"/>
          <w:szCs w:val="32"/>
        </w:rPr>
        <w:t>N/114</w:t>
      </w:r>
      <w:r>
        <w:rPr>
          <w:rFonts w:ascii="仿宋_GB2312" w:eastAsia="仿宋_GB2312" w:hAnsi="宋体" w:cs="宋体" w:hint="eastAsia"/>
          <w:sz w:val="32"/>
          <w:szCs w:val="32"/>
        </w:rPr>
        <w:t>°</w:t>
      </w:r>
      <w:r>
        <w:rPr>
          <w:rFonts w:ascii="仿宋_GB2312" w:eastAsia="仿宋_GB2312" w:hAnsi="宋体" w:cs="仿宋" w:hint="eastAsia"/>
          <w:sz w:val="32"/>
          <w:szCs w:val="32"/>
        </w:rPr>
        <w:t>36.7</w:t>
      </w:r>
      <w:r>
        <w:rPr>
          <w:rFonts w:ascii="仿宋_GB2312" w:eastAsia="仿宋_GB2312" w:hAnsi="宋体" w:cs="宋体" w:hint="eastAsia"/>
          <w:sz w:val="32"/>
          <w:szCs w:val="32"/>
        </w:rPr>
        <w:t>′</w:t>
      </w:r>
      <w:r>
        <w:rPr>
          <w:rFonts w:ascii="仿宋_GB2312" w:eastAsia="仿宋_GB2312" w:hAnsi="宋体" w:cs="仿宋" w:hint="eastAsia"/>
          <w:sz w:val="32"/>
          <w:szCs w:val="32"/>
        </w:rPr>
        <w:t>E）、B（23</w:t>
      </w:r>
      <w:r>
        <w:rPr>
          <w:rFonts w:ascii="仿宋_GB2312" w:eastAsia="仿宋_GB2312" w:hAnsi="宋体" w:cs="宋体" w:hint="eastAsia"/>
          <w:sz w:val="32"/>
          <w:szCs w:val="32"/>
        </w:rPr>
        <w:t>°</w:t>
      </w:r>
      <w:r>
        <w:rPr>
          <w:rFonts w:ascii="仿宋_GB2312" w:eastAsia="仿宋_GB2312" w:hAnsi="宋体" w:cs="仿宋" w:hint="eastAsia"/>
          <w:sz w:val="32"/>
          <w:szCs w:val="32"/>
        </w:rPr>
        <w:t>48.2</w:t>
      </w:r>
      <w:r>
        <w:rPr>
          <w:rFonts w:ascii="仿宋_GB2312" w:eastAsia="仿宋_GB2312" w:hAnsi="宋体" w:cs="宋体" w:hint="eastAsia"/>
          <w:sz w:val="32"/>
          <w:szCs w:val="32"/>
        </w:rPr>
        <w:t>′</w:t>
      </w:r>
      <w:r>
        <w:rPr>
          <w:rFonts w:ascii="仿宋_GB2312" w:eastAsia="仿宋_GB2312" w:hAnsi="宋体" w:cs="仿宋" w:hint="eastAsia"/>
          <w:sz w:val="32"/>
          <w:szCs w:val="32"/>
        </w:rPr>
        <w:t>N/114</w:t>
      </w:r>
      <w:r>
        <w:rPr>
          <w:rFonts w:ascii="仿宋_GB2312" w:eastAsia="仿宋_GB2312" w:hAnsi="宋体" w:cs="宋体" w:hint="eastAsia"/>
          <w:sz w:val="32"/>
          <w:szCs w:val="32"/>
        </w:rPr>
        <w:t>°</w:t>
      </w:r>
      <w:r>
        <w:rPr>
          <w:rFonts w:ascii="仿宋_GB2312" w:eastAsia="仿宋_GB2312" w:hAnsi="宋体" w:cs="仿宋" w:hint="eastAsia"/>
          <w:sz w:val="32"/>
          <w:szCs w:val="32"/>
        </w:rPr>
        <w:t>36.8</w:t>
      </w:r>
      <w:r>
        <w:rPr>
          <w:rFonts w:ascii="仿宋_GB2312" w:eastAsia="仿宋_GB2312" w:hAnsi="宋体" w:cs="宋体" w:hint="eastAsia"/>
          <w:sz w:val="32"/>
          <w:szCs w:val="32"/>
        </w:rPr>
        <w:t>′</w:t>
      </w:r>
      <w:r>
        <w:rPr>
          <w:rFonts w:ascii="仿宋_GB2312" w:eastAsia="仿宋_GB2312" w:hAnsi="宋体" w:cs="仿宋" w:hint="eastAsia"/>
          <w:sz w:val="32"/>
          <w:szCs w:val="32"/>
        </w:rPr>
        <w:t>E）、C（23</w:t>
      </w:r>
      <w:r>
        <w:rPr>
          <w:rFonts w:ascii="仿宋_GB2312" w:eastAsia="仿宋_GB2312" w:hAnsi="宋体" w:cs="宋体" w:hint="eastAsia"/>
          <w:sz w:val="32"/>
          <w:szCs w:val="32"/>
        </w:rPr>
        <w:t>°</w:t>
      </w:r>
      <w:r>
        <w:rPr>
          <w:rFonts w:ascii="仿宋_GB2312" w:eastAsia="仿宋_GB2312" w:hAnsi="宋体" w:cs="仿宋" w:hint="eastAsia"/>
          <w:sz w:val="32"/>
          <w:szCs w:val="32"/>
        </w:rPr>
        <w:t>48.4</w:t>
      </w:r>
      <w:r>
        <w:rPr>
          <w:rFonts w:ascii="仿宋_GB2312" w:eastAsia="仿宋_GB2312" w:hAnsi="宋体" w:cs="宋体" w:hint="eastAsia"/>
          <w:sz w:val="32"/>
          <w:szCs w:val="32"/>
        </w:rPr>
        <w:t>′</w:t>
      </w:r>
      <w:r>
        <w:rPr>
          <w:rFonts w:ascii="仿宋_GB2312" w:eastAsia="仿宋_GB2312" w:hAnsi="宋体" w:cs="仿宋" w:hint="eastAsia"/>
          <w:sz w:val="32"/>
          <w:szCs w:val="32"/>
        </w:rPr>
        <w:t>N/114</w:t>
      </w:r>
      <w:r>
        <w:rPr>
          <w:rFonts w:ascii="仿宋_GB2312" w:eastAsia="仿宋_GB2312" w:hAnsi="宋体" w:cs="宋体" w:hint="eastAsia"/>
          <w:sz w:val="32"/>
          <w:szCs w:val="32"/>
        </w:rPr>
        <w:t>°</w:t>
      </w:r>
      <w:r>
        <w:rPr>
          <w:rFonts w:ascii="仿宋_GB2312" w:eastAsia="仿宋_GB2312" w:hAnsi="宋体" w:cs="仿宋" w:hint="eastAsia"/>
          <w:sz w:val="32"/>
          <w:szCs w:val="32"/>
        </w:rPr>
        <w:t>37.1</w:t>
      </w:r>
      <w:r>
        <w:rPr>
          <w:rFonts w:ascii="仿宋_GB2312" w:eastAsia="仿宋_GB2312" w:hAnsi="宋体" w:cs="宋体" w:hint="eastAsia"/>
          <w:sz w:val="32"/>
          <w:szCs w:val="32"/>
        </w:rPr>
        <w:t>′</w:t>
      </w:r>
      <w:r>
        <w:rPr>
          <w:rFonts w:ascii="仿宋_GB2312" w:eastAsia="仿宋_GB2312" w:hAnsi="宋体" w:cs="仿宋" w:hint="eastAsia"/>
          <w:sz w:val="32"/>
          <w:szCs w:val="32"/>
        </w:rPr>
        <w:t>E）、D（23</w:t>
      </w:r>
      <w:r>
        <w:rPr>
          <w:rFonts w:ascii="仿宋_GB2312" w:eastAsia="仿宋_GB2312" w:hAnsi="宋体" w:cs="宋体" w:hint="eastAsia"/>
          <w:sz w:val="32"/>
          <w:szCs w:val="32"/>
        </w:rPr>
        <w:t>°</w:t>
      </w:r>
      <w:r>
        <w:rPr>
          <w:rFonts w:ascii="仿宋_GB2312" w:eastAsia="仿宋_GB2312" w:hAnsi="宋体" w:cs="仿宋" w:hint="eastAsia"/>
          <w:sz w:val="32"/>
          <w:szCs w:val="32"/>
        </w:rPr>
        <w:t>48.4</w:t>
      </w:r>
      <w:r>
        <w:rPr>
          <w:rFonts w:ascii="仿宋_GB2312" w:eastAsia="仿宋_GB2312" w:hAnsi="宋体" w:cs="宋体" w:hint="eastAsia"/>
          <w:sz w:val="32"/>
          <w:szCs w:val="32"/>
        </w:rPr>
        <w:t>′</w:t>
      </w:r>
      <w:r>
        <w:rPr>
          <w:rFonts w:ascii="仿宋_GB2312" w:eastAsia="仿宋_GB2312" w:hAnsi="宋体" w:cs="仿宋" w:hint="eastAsia"/>
          <w:sz w:val="32"/>
          <w:szCs w:val="32"/>
        </w:rPr>
        <w:t>N/114</w:t>
      </w:r>
      <w:r>
        <w:rPr>
          <w:rFonts w:ascii="仿宋_GB2312" w:eastAsia="仿宋_GB2312" w:hAnsi="宋体" w:cs="宋体" w:hint="eastAsia"/>
          <w:sz w:val="32"/>
          <w:szCs w:val="32"/>
        </w:rPr>
        <w:t>°</w:t>
      </w:r>
      <w:r>
        <w:rPr>
          <w:rFonts w:ascii="仿宋_GB2312" w:eastAsia="仿宋_GB2312" w:hAnsi="宋体" w:cs="仿宋" w:hint="eastAsia"/>
          <w:sz w:val="32"/>
          <w:szCs w:val="32"/>
        </w:rPr>
        <w:t>37.4</w:t>
      </w:r>
      <w:r>
        <w:rPr>
          <w:rFonts w:ascii="仿宋_GB2312" w:eastAsia="仿宋_GB2312" w:hAnsi="宋体" w:cs="宋体" w:hint="eastAsia"/>
          <w:sz w:val="32"/>
          <w:szCs w:val="32"/>
        </w:rPr>
        <w:t>′</w:t>
      </w:r>
      <w:r>
        <w:rPr>
          <w:rFonts w:ascii="仿宋_GB2312" w:eastAsia="仿宋_GB2312" w:hAnsi="宋体" w:cs="仿宋" w:hint="eastAsia"/>
          <w:sz w:val="32"/>
          <w:szCs w:val="32"/>
        </w:rPr>
        <w:t>E）、E（23</w:t>
      </w:r>
      <w:r>
        <w:rPr>
          <w:rFonts w:ascii="仿宋_GB2312" w:eastAsia="仿宋_GB2312" w:hAnsi="宋体" w:cs="宋体" w:hint="eastAsia"/>
          <w:sz w:val="32"/>
          <w:szCs w:val="32"/>
        </w:rPr>
        <w:t>°</w:t>
      </w:r>
      <w:r>
        <w:rPr>
          <w:rFonts w:ascii="仿宋_GB2312" w:eastAsia="仿宋_GB2312" w:hAnsi="宋体" w:cs="仿宋" w:hint="eastAsia"/>
          <w:sz w:val="32"/>
          <w:szCs w:val="32"/>
        </w:rPr>
        <w:t>48.2</w:t>
      </w:r>
      <w:r>
        <w:rPr>
          <w:rFonts w:ascii="仿宋_GB2312" w:eastAsia="仿宋_GB2312" w:hAnsi="宋体" w:cs="宋体" w:hint="eastAsia"/>
          <w:sz w:val="32"/>
          <w:szCs w:val="32"/>
        </w:rPr>
        <w:t>′</w:t>
      </w:r>
      <w:r>
        <w:rPr>
          <w:rFonts w:ascii="仿宋_GB2312" w:eastAsia="仿宋_GB2312" w:hAnsi="宋体" w:cs="仿宋" w:hint="eastAsia"/>
          <w:sz w:val="32"/>
          <w:szCs w:val="32"/>
        </w:rPr>
        <w:t>N/114</w:t>
      </w:r>
      <w:r>
        <w:rPr>
          <w:rFonts w:ascii="仿宋_GB2312" w:eastAsia="仿宋_GB2312" w:hAnsi="宋体" w:cs="宋体" w:hint="eastAsia"/>
          <w:sz w:val="32"/>
          <w:szCs w:val="32"/>
        </w:rPr>
        <w:t>°</w:t>
      </w:r>
      <w:r>
        <w:rPr>
          <w:rFonts w:ascii="仿宋_GB2312" w:eastAsia="仿宋_GB2312" w:hAnsi="宋体" w:cs="仿宋" w:hint="eastAsia"/>
          <w:sz w:val="32"/>
          <w:szCs w:val="32"/>
        </w:rPr>
        <w:t>37.5</w:t>
      </w:r>
      <w:r>
        <w:rPr>
          <w:rFonts w:ascii="仿宋_GB2312" w:eastAsia="仿宋_GB2312" w:hAnsi="宋体" w:cs="宋体" w:hint="eastAsia"/>
          <w:sz w:val="32"/>
          <w:szCs w:val="32"/>
        </w:rPr>
        <w:t>′</w:t>
      </w:r>
      <w:r>
        <w:rPr>
          <w:rFonts w:ascii="仿宋_GB2312" w:eastAsia="仿宋_GB2312" w:hAnsi="宋体" w:cs="仿宋" w:hint="eastAsia"/>
          <w:sz w:val="32"/>
          <w:szCs w:val="32"/>
        </w:rPr>
        <w:t>E）、F（23</w:t>
      </w:r>
      <w:r>
        <w:rPr>
          <w:rFonts w:ascii="仿宋_GB2312" w:eastAsia="仿宋_GB2312" w:hAnsi="宋体" w:cs="宋体" w:hint="eastAsia"/>
          <w:sz w:val="32"/>
          <w:szCs w:val="32"/>
        </w:rPr>
        <w:t>°</w:t>
      </w:r>
      <w:r>
        <w:rPr>
          <w:rFonts w:ascii="仿宋_GB2312" w:eastAsia="仿宋_GB2312" w:hAnsi="宋体" w:cs="仿宋" w:hint="eastAsia"/>
          <w:sz w:val="32"/>
          <w:szCs w:val="32"/>
        </w:rPr>
        <w:t>47.9</w:t>
      </w:r>
      <w:r>
        <w:rPr>
          <w:rFonts w:ascii="仿宋_GB2312" w:eastAsia="仿宋_GB2312" w:hAnsi="宋体" w:cs="宋体" w:hint="eastAsia"/>
          <w:sz w:val="32"/>
          <w:szCs w:val="32"/>
        </w:rPr>
        <w:t>′</w:t>
      </w:r>
      <w:r>
        <w:rPr>
          <w:rFonts w:ascii="仿宋_GB2312" w:eastAsia="仿宋_GB2312" w:hAnsi="宋体" w:cs="仿宋" w:hint="eastAsia"/>
          <w:sz w:val="32"/>
          <w:szCs w:val="32"/>
        </w:rPr>
        <w:t>N/114</w:t>
      </w:r>
      <w:r>
        <w:rPr>
          <w:rFonts w:ascii="仿宋_GB2312" w:eastAsia="仿宋_GB2312" w:hAnsi="宋体" w:cs="宋体" w:hint="eastAsia"/>
          <w:sz w:val="32"/>
          <w:szCs w:val="32"/>
        </w:rPr>
        <w:t>°</w:t>
      </w:r>
      <w:r>
        <w:rPr>
          <w:rFonts w:ascii="仿宋_GB2312" w:eastAsia="仿宋_GB2312" w:hAnsi="宋体" w:cs="仿宋" w:hint="eastAsia"/>
          <w:sz w:val="32"/>
          <w:szCs w:val="32"/>
        </w:rPr>
        <w:t>37.6</w:t>
      </w:r>
      <w:r>
        <w:rPr>
          <w:rFonts w:ascii="仿宋_GB2312" w:eastAsia="仿宋_GB2312" w:hAnsi="宋体" w:cs="宋体" w:hint="eastAsia"/>
          <w:sz w:val="32"/>
          <w:szCs w:val="32"/>
        </w:rPr>
        <w:t>′</w:t>
      </w:r>
      <w:r>
        <w:rPr>
          <w:rFonts w:ascii="仿宋_GB2312" w:eastAsia="仿宋_GB2312" w:hAnsi="宋体" w:cs="仿宋" w:hint="eastAsia"/>
          <w:sz w:val="32"/>
          <w:szCs w:val="32"/>
        </w:rPr>
        <w:t>E）、G（23</w:t>
      </w:r>
      <w:r>
        <w:rPr>
          <w:rFonts w:ascii="仿宋_GB2312" w:eastAsia="仿宋_GB2312" w:hAnsi="宋体" w:cs="宋体" w:hint="eastAsia"/>
          <w:sz w:val="32"/>
          <w:szCs w:val="32"/>
        </w:rPr>
        <w:t>°</w:t>
      </w:r>
      <w:r>
        <w:rPr>
          <w:rFonts w:ascii="仿宋_GB2312" w:eastAsia="仿宋_GB2312" w:hAnsi="宋体" w:cs="仿宋" w:hint="eastAsia"/>
          <w:sz w:val="32"/>
          <w:szCs w:val="32"/>
        </w:rPr>
        <w:t>48.0</w:t>
      </w:r>
      <w:r>
        <w:rPr>
          <w:rFonts w:ascii="仿宋_GB2312" w:eastAsia="仿宋_GB2312" w:hAnsi="宋体" w:cs="宋体" w:hint="eastAsia"/>
          <w:sz w:val="32"/>
          <w:szCs w:val="32"/>
        </w:rPr>
        <w:t>′</w:t>
      </w:r>
      <w:r>
        <w:rPr>
          <w:rFonts w:ascii="仿宋_GB2312" w:eastAsia="仿宋_GB2312" w:hAnsi="宋体" w:cs="仿宋" w:hint="eastAsia"/>
          <w:sz w:val="32"/>
          <w:szCs w:val="32"/>
        </w:rPr>
        <w:t>N/114</w:t>
      </w:r>
      <w:r>
        <w:rPr>
          <w:rFonts w:ascii="仿宋_GB2312" w:eastAsia="仿宋_GB2312" w:hAnsi="宋体" w:cs="宋体" w:hint="eastAsia"/>
          <w:sz w:val="32"/>
          <w:szCs w:val="32"/>
        </w:rPr>
        <w:t>°</w:t>
      </w:r>
      <w:r>
        <w:rPr>
          <w:rFonts w:ascii="仿宋_GB2312" w:eastAsia="仿宋_GB2312" w:hAnsi="宋体" w:cs="仿宋" w:hint="eastAsia"/>
          <w:sz w:val="32"/>
          <w:szCs w:val="32"/>
        </w:rPr>
        <w:t>36.9</w:t>
      </w:r>
      <w:r>
        <w:rPr>
          <w:rFonts w:ascii="仿宋_GB2312" w:eastAsia="仿宋_GB2312" w:hAnsi="宋体" w:cs="宋体" w:hint="eastAsia"/>
          <w:sz w:val="32"/>
          <w:szCs w:val="32"/>
        </w:rPr>
        <w:t>′</w:t>
      </w:r>
      <w:r>
        <w:rPr>
          <w:rFonts w:ascii="仿宋_GB2312" w:eastAsia="仿宋_GB2312" w:hAnsi="宋体" w:cs="仿宋" w:hint="eastAsia"/>
          <w:sz w:val="32"/>
          <w:szCs w:val="32"/>
        </w:rPr>
        <w:t>E）七点依次连线之间水域。</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第二百二十八条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当库区能见度小于500米时，船舶不得离开码头、停泊区或者系船浮筒。在航船舶应当特别谨慎，若环境允许，应当就近选择安全水域停泊。</w:t>
      </w:r>
    </w:p>
    <w:p w:rsidR="006E6015" w:rsidRDefault="006E6015" w:rsidP="006E6015">
      <w:pPr>
        <w:spacing w:line="360" w:lineRule="auto"/>
        <w:ind w:firstLineChars="200" w:firstLine="640"/>
        <w:rPr>
          <w:rFonts w:ascii="仿宋_GB2312" w:eastAsia="仿宋_GB2312" w:hAnsi="宋体" w:hint="eastAsia"/>
          <w:sz w:val="32"/>
          <w:szCs w:val="32"/>
        </w:rPr>
      </w:pPr>
      <w:r>
        <w:rPr>
          <w:rFonts w:ascii="黑体" w:eastAsia="黑体" w:hAnsi="宋体" w:cs="黑体" w:hint="eastAsia"/>
          <w:sz w:val="32"/>
          <w:szCs w:val="32"/>
        </w:rPr>
        <w:t>第二百二十九条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当预报或者实测风力大于蒲氏5级时，禁止船舶离开码头、停泊区。</w:t>
      </w:r>
    </w:p>
    <w:p w:rsidR="006E6015" w:rsidRDefault="006E6015" w:rsidP="006E6015">
      <w:pPr>
        <w:spacing w:line="360" w:lineRule="auto"/>
        <w:ind w:firstLineChars="200" w:firstLine="640"/>
        <w:rPr>
          <w:rFonts w:ascii="仿宋_GB2312" w:eastAsia="仿宋_GB2312" w:hAnsi="宋体" w:cs="仿宋" w:hint="eastAsia"/>
          <w:sz w:val="32"/>
          <w:szCs w:val="32"/>
        </w:rPr>
      </w:pPr>
      <w:r>
        <w:rPr>
          <w:rFonts w:ascii="黑体" w:eastAsia="黑体" w:hAnsi="宋体" w:cs="黑体" w:hint="eastAsia"/>
          <w:sz w:val="32"/>
          <w:szCs w:val="32"/>
        </w:rPr>
        <w:t>第二百三十条</w:t>
      </w:r>
      <w:r>
        <w:rPr>
          <w:rFonts w:ascii="仿宋_GB2312" w:eastAsia="仿宋_GB2312" w:hAnsi="宋体" w:cs="黑体" w:hint="eastAsia"/>
          <w:sz w:val="32"/>
          <w:szCs w:val="32"/>
        </w:rPr>
        <w:t xml:space="preserve">　</w:t>
      </w:r>
      <w:r>
        <w:rPr>
          <w:rFonts w:ascii="宋体" w:eastAsia="华文仿宋" w:hAnsi="宋体" w:hint="eastAsia"/>
          <w:sz w:val="32"/>
          <w:szCs w:val="32"/>
        </w:rPr>
        <w:t>库区内客船应当安装船舶自动识别系统（</w:t>
      </w:r>
      <w:r>
        <w:rPr>
          <w:rFonts w:ascii="宋体" w:eastAsia="华文仿宋" w:hAnsi="宋体" w:hint="eastAsia"/>
          <w:sz w:val="32"/>
          <w:szCs w:val="32"/>
        </w:rPr>
        <w:t>AIS</w:t>
      </w:r>
      <w:r>
        <w:rPr>
          <w:rFonts w:ascii="宋体" w:eastAsia="华文仿宋" w:hAnsi="宋体" w:hint="eastAsia"/>
          <w:sz w:val="32"/>
          <w:szCs w:val="32"/>
        </w:rPr>
        <w:t>）设备。船舶在航行和白天停泊期间，应当保持船舶自动识别系统（</w:t>
      </w:r>
      <w:r>
        <w:rPr>
          <w:rFonts w:ascii="宋体" w:eastAsia="华文仿宋" w:hAnsi="宋体" w:hint="eastAsia"/>
          <w:sz w:val="32"/>
          <w:szCs w:val="32"/>
        </w:rPr>
        <w:t>AIS)</w:t>
      </w:r>
      <w:r>
        <w:rPr>
          <w:rFonts w:ascii="宋体" w:eastAsia="华文仿宋" w:hAnsi="宋体" w:hint="eastAsia"/>
          <w:sz w:val="32"/>
          <w:szCs w:val="32"/>
        </w:rPr>
        <w:t>设备正常开启和使用。</w:t>
      </w:r>
    </w:p>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eastAsia="x-none"/>
        </w:rPr>
      </w:pPr>
      <w:bookmarkStart w:id="178" w:name="_Toc484599381"/>
      <w:bookmarkStart w:id="179" w:name="_Toc484533692"/>
      <w:bookmarkStart w:id="180" w:name="_Toc484533650"/>
      <w:bookmarkStart w:id="181" w:name="_Toc484524424"/>
      <w:bookmarkStart w:id="182" w:name="_Toc503970873"/>
      <w:r>
        <w:rPr>
          <w:rFonts w:ascii="黑体" w:eastAsia="黑体" w:hAnsi="宋体" w:cs="宋体" w:hint="eastAsia"/>
          <w:bCs/>
          <w:kern w:val="44"/>
          <w:sz w:val="32"/>
          <w:szCs w:val="32"/>
          <w:lang w:val="x-none" w:eastAsia="x-none"/>
        </w:rPr>
        <w:t>第</w:t>
      </w:r>
      <w:r>
        <w:rPr>
          <w:rFonts w:ascii="黑体" w:eastAsia="黑体" w:hAnsi="宋体" w:cs="宋体" w:hint="eastAsia"/>
          <w:bCs/>
          <w:kern w:val="44"/>
          <w:sz w:val="32"/>
          <w:szCs w:val="32"/>
          <w:lang w:val="x-none"/>
        </w:rPr>
        <w:t>二十</w:t>
      </w:r>
      <w:r>
        <w:rPr>
          <w:rFonts w:ascii="黑体" w:eastAsia="黑体" w:hAnsi="宋体" w:cs="宋体" w:hint="eastAsia"/>
          <w:bCs/>
          <w:kern w:val="44"/>
          <w:sz w:val="32"/>
          <w:szCs w:val="32"/>
          <w:lang w:val="x-none" w:eastAsia="x-none"/>
        </w:rPr>
        <w:t>章</w:t>
      </w:r>
      <w:r>
        <w:rPr>
          <w:rFonts w:ascii="黑体" w:eastAsia="黑体" w:hAnsi="宋体" w:cs="黑体" w:hint="eastAsia"/>
          <w:bCs/>
          <w:kern w:val="0"/>
          <w:sz w:val="32"/>
          <w:szCs w:val="32"/>
          <w:lang w:val="x-none" w:eastAsia="x-none"/>
        </w:rPr>
        <w:t xml:space="preserve">　</w:t>
      </w:r>
      <w:r>
        <w:rPr>
          <w:rFonts w:ascii="黑体" w:eastAsia="黑体" w:hAnsi="宋体" w:cs="宋体" w:hint="eastAsia"/>
          <w:bCs/>
          <w:kern w:val="44"/>
          <w:sz w:val="32"/>
          <w:szCs w:val="32"/>
          <w:lang w:val="x-none" w:eastAsia="x-none"/>
        </w:rPr>
        <w:t>船舶交通管理系统细则</w:t>
      </w:r>
      <w:bookmarkEnd w:id="178"/>
      <w:bookmarkEnd w:id="179"/>
      <w:bookmarkEnd w:id="180"/>
      <w:bookmarkEnd w:id="181"/>
      <w:bookmarkEnd w:id="182"/>
    </w:p>
    <w:p w:rsidR="006E6015" w:rsidRDefault="006E6015" w:rsidP="006E6015">
      <w:pPr>
        <w:widowControl/>
        <w:spacing w:line="360" w:lineRule="auto"/>
        <w:ind w:firstLineChars="200" w:firstLine="640"/>
        <w:rPr>
          <w:rFonts w:ascii="仿宋_GB2312" w:eastAsia="仿宋_GB2312" w:hAnsi="宋体" w:hint="eastAsia"/>
          <w:bCs/>
          <w:kern w:val="0"/>
          <w:sz w:val="32"/>
          <w:szCs w:val="32"/>
        </w:rPr>
      </w:pPr>
      <w:r>
        <w:rPr>
          <w:rFonts w:ascii="黑体" w:eastAsia="黑体" w:hAnsi="宋体" w:cs="黑体" w:hint="eastAsia"/>
          <w:kern w:val="0"/>
          <w:sz w:val="32"/>
          <w:szCs w:val="32"/>
        </w:rPr>
        <w:t>第二百三十一条</w:t>
      </w:r>
      <w:r>
        <w:rPr>
          <w:rFonts w:ascii="仿宋_GB2312" w:eastAsia="仿宋_GB2312" w:hAnsi="宋体" w:cs="黑体" w:hint="eastAsia"/>
          <w:kern w:val="0"/>
          <w:sz w:val="32"/>
          <w:szCs w:val="32"/>
        </w:rPr>
        <w:t xml:space="preserve">　</w:t>
      </w:r>
      <w:r>
        <w:rPr>
          <w:rFonts w:ascii="宋体" w:eastAsia="华文仿宋" w:hAnsi="宋体" w:hint="eastAsia"/>
          <w:sz w:val="32"/>
          <w:szCs w:val="32"/>
        </w:rPr>
        <w:t>本章适用于广东海事局辖区汕头、惠州、广州、东莞、珠海、茂名、湛江</w:t>
      </w:r>
      <w:r>
        <w:rPr>
          <w:rFonts w:ascii="宋体" w:eastAsia="华文仿宋" w:hAnsi="宋体" w:hint="eastAsia"/>
          <w:sz w:val="32"/>
          <w:szCs w:val="32"/>
        </w:rPr>
        <w:t>VTS</w:t>
      </w:r>
      <w:r>
        <w:rPr>
          <w:rFonts w:ascii="宋体" w:eastAsia="华文仿宋" w:hAnsi="宋体" w:hint="eastAsia"/>
          <w:sz w:val="32"/>
          <w:szCs w:val="32"/>
        </w:rPr>
        <w:t>系统覆盖区域。</w:t>
      </w:r>
    </w:p>
    <w:p w:rsidR="006E6015" w:rsidRDefault="006E6015" w:rsidP="006E6015">
      <w:pPr>
        <w:keepNext/>
        <w:keepLines/>
        <w:spacing w:before="260" w:after="260" w:line="360" w:lineRule="auto"/>
        <w:jc w:val="center"/>
        <w:outlineLvl w:val="1"/>
        <w:rPr>
          <w:rFonts w:ascii="仿宋_GB2312" w:eastAsia="仿宋_GB2312" w:hAnsi="宋体" w:cs="宋体" w:hint="eastAsia"/>
          <w:b/>
          <w:bCs/>
          <w:kern w:val="0"/>
          <w:sz w:val="32"/>
          <w:szCs w:val="32"/>
          <w:lang w:val="x-none" w:eastAsia="x-none"/>
        </w:rPr>
      </w:pPr>
      <w:bookmarkStart w:id="183" w:name="_Toc484599382"/>
      <w:bookmarkStart w:id="184" w:name="_Toc484533693"/>
      <w:bookmarkStart w:id="185" w:name="_Toc484533651"/>
      <w:bookmarkStart w:id="186" w:name="_Toc484524425"/>
      <w:bookmarkStart w:id="187" w:name="_Toc503970874"/>
      <w:r>
        <w:rPr>
          <w:rFonts w:ascii="仿宋_GB2312" w:eastAsia="仿宋_GB2312" w:hAnsi="宋体" w:cs="黑体" w:hint="eastAsia"/>
          <w:b/>
          <w:bCs/>
          <w:kern w:val="0"/>
          <w:sz w:val="32"/>
          <w:szCs w:val="32"/>
          <w:lang w:val="x-none" w:eastAsia="x-none"/>
        </w:rPr>
        <w:t>第一节　区域范围、报告线、工作频道</w:t>
      </w:r>
      <w:bookmarkEnd w:id="183"/>
      <w:bookmarkEnd w:id="184"/>
      <w:bookmarkEnd w:id="185"/>
      <w:bookmarkEnd w:id="186"/>
      <w:bookmarkEnd w:id="187"/>
    </w:p>
    <w:p w:rsidR="006E6015" w:rsidRDefault="006E6015" w:rsidP="006E6015">
      <w:pPr>
        <w:widowControl/>
        <w:spacing w:line="360" w:lineRule="auto"/>
        <w:ind w:firstLineChars="200" w:firstLine="640"/>
        <w:rPr>
          <w:rFonts w:ascii="仿宋_GB2312" w:eastAsia="仿宋_GB2312" w:hAnsi="宋体" w:hint="eastAsia"/>
          <w:bCs/>
          <w:kern w:val="0"/>
          <w:sz w:val="32"/>
          <w:szCs w:val="32"/>
        </w:rPr>
      </w:pPr>
      <w:r>
        <w:rPr>
          <w:rFonts w:ascii="黑体" w:eastAsia="黑体" w:hAnsi="宋体" w:cs="黑体" w:hint="eastAsia"/>
          <w:kern w:val="0"/>
          <w:sz w:val="32"/>
          <w:szCs w:val="32"/>
        </w:rPr>
        <w:t>第二百三十二条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汕头VTS区域范围是本条第二款设置的报告线与岸线之间的水域。</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汕头VTS区域报告线如下：</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（一）以南澳大桥主桥主通航孔中心点为中心，半径3海里的水域范围线；</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（二）L3报告线：23°25′35″N/116°50′00″E与23°10′00″N/116°50′00″E两点连线；</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（三）L4报告线：23°06′00″N/116°41′00″E与23°10′00″N/116°50′00″E两点连线；</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（四）L5报告线：23°06′00″N/116°41′00″E与23°06′00″N/116°32′00″E两点连线；</w:t>
      </w:r>
    </w:p>
    <w:p w:rsidR="006E6015" w:rsidRDefault="006E6015" w:rsidP="006E6015">
      <w:pPr>
        <w:widowControl/>
        <w:spacing w:line="360" w:lineRule="auto"/>
        <w:ind w:firstLineChars="200" w:firstLine="640"/>
        <w:rPr>
          <w:rFonts w:ascii="仿宋_GB2312" w:eastAsia="仿宋_GB2312" w:hAnsi="宋体" w:hint="eastAsia"/>
          <w:bCs/>
          <w:kern w:val="0"/>
          <w:sz w:val="32"/>
          <w:szCs w:val="32"/>
        </w:rPr>
      </w:pPr>
      <w:r>
        <w:rPr>
          <w:rFonts w:ascii="仿宋_GB2312" w:eastAsia="仿宋_GB2312" w:hAnsi="宋体" w:cs="仿宋" w:hint="eastAsia"/>
          <w:kern w:val="0"/>
          <w:sz w:val="32"/>
          <w:szCs w:val="32"/>
        </w:rPr>
        <w:t>（五）L6报告线：23°26′50″N/116°27′30″E与23°26′50″N/116°27′45″E两点连线。</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汕头VTS区域甚高频无线电话（VHF）工作频道为08频道和14频道，其中08频道为呼叫与守听频道，14频道为备用工作频道。</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第二百三十三条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惠州VTS区域范围是惠州港第8、9、10、11号锚地水域，以及22</w:t>
      </w:r>
      <w:r>
        <w:rPr>
          <w:rFonts w:ascii="仿宋_GB2312" w:eastAsia="仿宋_GB2312" w:hAnsi="宋体" w:cs="宋体" w:hint="eastAsia"/>
          <w:kern w:val="0"/>
          <w:sz w:val="32"/>
          <w:szCs w:val="32"/>
        </w:rPr>
        <w:t>°</w:t>
      </w:r>
      <w:r>
        <w:rPr>
          <w:rFonts w:ascii="仿宋_GB2312" w:eastAsia="仿宋_GB2312" w:hAnsi="宋体" w:cs="仿宋" w:hint="eastAsia"/>
          <w:kern w:val="0"/>
          <w:sz w:val="32"/>
          <w:szCs w:val="32"/>
        </w:rPr>
        <w:t>32′42</w:t>
      </w:r>
      <w:r>
        <w:rPr>
          <w:rFonts w:ascii="仿宋_GB2312" w:eastAsia="仿宋_GB2312" w:hAnsi="宋体" w:cs="宋体" w:hint="eastAsia"/>
          <w:kern w:val="0"/>
          <w:sz w:val="32"/>
          <w:szCs w:val="32"/>
        </w:rPr>
        <w:t>″</w:t>
      </w:r>
      <w:r>
        <w:rPr>
          <w:rFonts w:ascii="仿宋_GB2312" w:eastAsia="仿宋_GB2312" w:hAnsi="宋体" w:cs="仿宋" w:hint="eastAsia"/>
          <w:kern w:val="0"/>
          <w:sz w:val="32"/>
          <w:szCs w:val="32"/>
        </w:rPr>
        <w:t>N/114</w:t>
      </w:r>
      <w:r>
        <w:rPr>
          <w:rFonts w:ascii="仿宋_GB2312" w:eastAsia="仿宋_GB2312" w:hAnsi="宋体" w:cs="宋体" w:hint="eastAsia"/>
          <w:kern w:val="0"/>
          <w:sz w:val="32"/>
          <w:szCs w:val="32"/>
        </w:rPr>
        <w:t>°</w:t>
      </w:r>
      <w:r>
        <w:rPr>
          <w:rFonts w:ascii="仿宋_GB2312" w:eastAsia="仿宋_GB2312" w:hAnsi="宋体" w:cs="仿宋" w:hint="eastAsia"/>
          <w:kern w:val="0"/>
          <w:sz w:val="32"/>
          <w:szCs w:val="32"/>
        </w:rPr>
        <w:t>52′54</w:t>
      </w:r>
      <w:r>
        <w:rPr>
          <w:rFonts w:ascii="仿宋_GB2312" w:eastAsia="仿宋_GB2312" w:hAnsi="宋体" w:cs="宋体" w:hint="eastAsia"/>
          <w:kern w:val="0"/>
          <w:sz w:val="32"/>
          <w:szCs w:val="32"/>
        </w:rPr>
        <w:t>″</w:t>
      </w:r>
      <w:r>
        <w:rPr>
          <w:rFonts w:ascii="仿宋_GB2312" w:eastAsia="仿宋_GB2312" w:hAnsi="宋体" w:cs="仿宋" w:hint="eastAsia"/>
          <w:kern w:val="0"/>
          <w:sz w:val="32"/>
          <w:szCs w:val="32"/>
        </w:rPr>
        <w:t>E</w:t>
      </w:r>
      <w:r>
        <w:rPr>
          <w:rFonts w:ascii="仿宋_GB2312" w:eastAsia="仿宋_GB2312" w:hAnsi="宋体" w:cs="宋体" w:hint="eastAsia"/>
          <w:kern w:val="0"/>
          <w:sz w:val="32"/>
          <w:szCs w:val="32"/>
        </w:rPr>
        <w:t>、</w:t>
      </w:r>
      <w:r>
        <w:rPr>
          <w:rFonts w:ascii="仿宋_GB2312" w:eastAsia="仿宋_GB2312" w:hAnsi="宋体" w:cs="仿宋" w:hint="eastAsia"/>
          <w:kern w:val="0"/>
          <w:sz w:val="32"/>
          <w:szCs w:val="32"/>
        </w:rPr>
        <w:t>22</w:t>
      </w:r>
      <w:r>
        <w:rPr>
          <w:rFonts w:ascii="仿宋_GB2312" w:eastAsia="仿宋_GB2312" w:hAnsi="宋体" w:cs="宋体" w:hint="eastAsia"/>
          <w:kern w:val="0"/>
          <w:sz w:val="32"/>
          <w:szCs w:val="32"/>
        </w:rPr>
        <w:t>°</w:t>
      </w:r>
      <w:r>
        <w:rPr>
          <w:rFonts w:ascii="仿宋_GB2312" w:eastAsia="仿宋_GB2312" w:hAnsi="宋体" w:cs="仿宋" w:hint="eastAsia"/>
          <w:kern w:val="0"/>
          <w:sz w:val="32"/>
          <w:szCs w:val="32"/>
        </w:rPr>
        <w:t>30′54</w:t>
      </w:r>
      <w:r>
        <w:rPr>
          <w:rFonts w:ascii="仿宋_GB2312" w:eastAsia="仿宋_GB2312" w:hAnsi="宋体" w:cs="宋体" w:hint="eastAsia"/>
          <w:kern w:val="0"/>
          <w:sz w:val="32"/>
          <w:szCs w:val="32"/>
        </w:rPr>
        <w:t>″</w:t>
      </w:r>
      <w:r>
        <w:rPr>
          <w:rFonts w:ascii="仿宋_GB2312" w:eastAsia="仿宋_GB2312" w:hAnsi="宋体" w:cs="仿宋" w:hint="eastAsia"/>
          <w:kern w:val="0"/>
          <w:sz w:val="32"/>
          <w:szCs w:val="32"/>
        </w:rPr>
        <w:t>N/114</w:t>
      </w:r>
      <w:r>
        <w:rPr>
          <w:rFonts w:ascii="仿宋_GB2312" w:eastAsia="仿宋_GB2312" w:hAnsi="宋体" w:cs="宋体" w:hint="eastAsia"/>
          <w:kern w:val="0"/>
          <w:sz w:val="32"/>
          <w:szCs w:val="32"/>
        </w:rPr>
        <w:t>°</w:t>
      </w:r>
      <w:r>
        <w:rPr>
          <w:rFonts w:ascii="仿宋_GB2312" w:eastAsia="仿宋_GB2312" w:hAnsi="宋体" w:cs="仿宋" w:hint="eastAsia"/>
          <w:kern w:val="0"/>
          <w:sz w:val="32"/>
          <w:szCs w:val="32"/>
        </w:rPr>
        <w:t>38′30</w:t>
      </w:r>
      <w:r>
        <w:rPr>
          <w:rFonts w:ascii="仿宋_GB2312" w:eastAsia="仿宋_GB2312" w:hAnsi="宋体" w:cs="宋体" w:hint="eastAsia"/>
          <w:kern w:val="0"/>
          <w:sz w:val="32"/>
          <w:szCs w:val="32"/>
        </w:rPr>
        <w:t>″</w:t>
      </w:r>
      <w:r>
        <w:rPr>
          <w:rFonts w:ascii="仿宋_GB2312" w:eastAsia="仿宋_GB2312" w:hAnsi="宋体" w:cs="仿宋" w:hint="eastAsia"/>
          <w:kern w:val="0"/>
          <w:sz w:val="32"/>
          <w:szCs w:val="32"/>
        </w:rPr>
        <w:t>E</w:t>
      </w:r>
      <w:r>
        <w:rPr>
          <w:rFonts w:ascii="仿宋_GB2312" w:eastAsia="仿宋_GB2312" w:hAnsi="宋体" w:cs="宋体" w:hint="eastAsia"/>
          <w:kern w:val="0"/>
          <w:sz w:val="32"/>
          <w:szCs w:val="32"/>
        </w:rPr>
        <w:t>、</w:t>
      </w:r>
      <w:r>
        <w:rPr>
          <w:rFonts w:ascii="仿宋_GB2312" w:eastAsia="仿宋_GB2312" w:hAnsi="宋体" w:cs="仿宋" w:hint="eastAsia"/>
          <w:kern w:val="0"/>
          <w:sz w:val="32"/>
          <w:szCs w:val="32"/>
        </w:rPr>
        <w:t>22</w:t>
      </w:r>
      <w:r>
        <w:rPr>
          <w:rFonts w:ascii="仿宋_GB2312" w:eastAsia="仿宋_GB2312" w:hAnsi="宋体" w:cs="宋体" w:hint="eastAsia"/>
          <w:kern w:val="0"/>
          <w:sz w:val="32"/>
          <w:szCs w:val="32"/>
        </w:rPr>
        <w:t>°</w:t>
      </w:r>
      <w:r>
        <w:rPr>
          <w:rFonts w:ascii="仿宋_GB2312" w:eastAsia="仿宋_GB2312" w:hAnsi="宋体" w:cs="仿宋" w:hint="eastAsia"/>
          <w:kern w:val="0"/>
          <w:sz w:val="32"/>
          <w:szCs w:val="32"/>
        </w:rPr>
        <w:t>39′16</w:t>
      </w:r>
      <w:r>
        <w:rPr>
          <w:rFonts w:ascii="仿宋_GB2312" w:eastAsia="仿宋_GB2312" w:hAnsi="宋体" w:cs="宋体" w:hint="eastAsia"/>
          <w:kern w:val="0"/>
          <w:sz w:val="32"/>
          <w:szCs w:val="32"/>
        </w:rPr>
        <w:t>″</w:t>
      </w:r>
      <w:r>
        <w:rPr>
          <w:rFonts w:ascii="仿宋_GB2312" w:eastAsia="仿宋_GB2312" w:hAnsi="宋体" w:cs="仿宋" w:hint="eastAsia"/>
          <w:kern w:val="0"/>
          <w:sz w:val="32"/>
          <w:szCs w:val="32"/>
        </w:rPr>
        <w:t>N/114</w:t>
      </w:r>
      <w:r>
        <w:rPr>
          <w:rFonts w:ascii="仿宋_GB2312" w:eastAsia="仿宋_GB2312" w:hAnsi="宋体" w:cs="宋体" w:hint="eastAsia"/>
          <w:kern w:val="0"/>
          <w:sz w:val="32"/>
          <w:szCs w:val="32"/>
        </w:rPr>
        <w:t>°</w:t>
      </w:r>
      <w:r>
        <w:rPr>
          <w:rFonts w:ascii="仿宋_GB2312" w:eastAsia="仿宋_GB2312" w:hAnsi="宋体" w:cs="仿宋" w:hint="eastAsia"/>
          <w:kern w:val="0"/>
          <w:sz w:val="32"/>
          <w:szCs w:val="32"/>
        </w:rPr>
        <w:t>35′41</w:t>
      </w:r>
      <w:r>
        <w:rPr>
          <w:rFonts w:ascii="仿宋_GB2312" w:eastAsia="仿宋_GB2312" w:hAnsi="宋体" w:cs="宋体" w:hint="eastAsia"/>
          <w:kern w:val="0"/>
          <w:sz w:val="32"/>
          <w:szCs w:val="32"/>
        </w:rPr>
        <w:t>″</w:t>
      </w:r>
      <w:r>
        <w:rPr>
          <w:rFonts w:ascii="仿宋_GB2312" w:eastAsia="仿宋_GB2312" w:hAnsi="宋体" w:cs="仿宋" w:hint="eastAsia"/>
          <w:kern w:val="0"/>
          <w:sz w:val="32"/>
          <w:szCs w:val="32"/>
        </w:rPr>
        <w:t>E三点连线与岸线之间的水域。</w:t>
      </w:r>
    </w:p>
    <w:p w:rsidR="006E6015" w:rsidRDefault="006E6015" w:rsidP="006E6015">
      <w:pPr>
        <w:widowControl/>
        <w:spacing w:line="360" w:lineRule="auto"/>
        <w:ind w:firstLineChars="200" w:firstLine="640"/>
        <w:rPr>
          <w:rFonts w:ascii="仿宋_GB2312" w:eastAsia="仿宋_GB2312" w:hAnsi="宋体" w:hint="eastAsia"/>
          <w:bCs/>
          <w:kern w:val="0"/>
          <w:sz w:val="32"/>
          <w:szCs w:val="32"/>
        </w:rPr>
      </w:pPr>
      <w:r>
        <w:rPr>
          <w:rFonts w:ascii="仿宋_GB2312" w:eastAsia="仿宋_GB2312" w:hAnsi="宋体" w:cs="仿宋" w:hint="eastAsia"/>
          <w:kern w:val="0"/>
          <w:sz w:val="32"/>
          <w:szCs w:val="32"/>
        </w:rPr>
        <w:t>惠州VTS区域报告线为海柴角22</w:t>
      </w:r>
      <w:r>
        <w:rPr>
          <w:rFonts w:ascii="仿宋_GB2312" w:eastAsia="仿宋_GB2312" w:hAnsi="宋体" w:cs="宋体" w:hint="eastAsia"/>
          <w:kern w:val="0"/>
          <w:sz w:val="32"/>
          <w:szCs w:val="32"/>
        </w:rPr>
        <w:t>°</w:t>
      </w:r>
      <w:r>
        <w:rPr>
          <w:rFonts w:ascii="仿宋_GB2312" w:eastAsia="仿宋_GB2312" w:hAnsi="宋体" w:cs="仿宋" w:hint="eastAsia"/>
          <w:kern w:val="0"/>
          <w:sz w:val="32"/>
          <w:szCs w:val="32"/>
        </w:rPr>
        <w:t>30′48″N/114</w:t>
      </w:r>
      <w:r>
        <w:rPr>
          <w:rFonts w:ascii="仿宋_GB2312" w:eastAsia="仿宋_GB2312" w:hAnsi="宋体" w:cs="宋体" w:hint="eastAsia"/>
          <w:kern w:val="0"/>
          <w:sz w:val="32"/>
          <w:szCs w:val="32"/>
        </w:rPr>
        <w:t>°</w:t>
      </w:r>
      <w:r>
        <w:rPr>
          <w:rFonts w:ascii="仿宋_GB2312" w:eastAsia="仿宋_GB2312" w:hAnsi="宋体" w:cs="仿宋" w:hint="eastAsia"/>
          <w:kern w:val="0"/>
          <w:sz w:val="32"/>
          <w:szCs w:val="32"/>
        </w:rPr>
        <w:t>37′24″E和大星山22</w:t>
      </w:r>
      <w:r>
        <w:rPr>
          <w:rFonts w:ascii="仿宋_GB2312" w:eastAsia="仿宋_GB2312" w:hAnsi="宋体" w:cs="宋体" w:hint="eastAsia"/>
          <w:kern w:val="0"/>
          <w:sz w:val="32"/>
          <w:szCs w:val="32"/>
        </w:rPr>
        <w:t>°</w:t>
      </w:r>
      <w:r>
        <w:rPr>
          <w:rFonts w:ascii="仿宋_GB2312" w:eastAsia="仿宋_GB2312" w:hAnsi="宋体" w:cs="仿宋" w:hint="eastAsia"/>
          <w:kern w:val="0"/>
          <w:sz w:val="32"/>
          <w:szCs w:val="32"/>
        </w:rPr>
        <w:t>32′42″N/114</w:t>
      </w:r>
      <w:r>
        <w:rPr>
          <w:rFonts w:ascii="仿宋_GB2312" w:eastAsia="仿宋_GB2312" w:hAnsi="宋体" w:cs="宋体" w:hint="eastAsia"/>
          <w:kern w:val="0"/>
          <w:sz w:val="32"/>
          <w:szCs w:val="32"/>
        </w:rPr>
        <w:t>°</w:t>
      </w:r>
      <w:r>
        <w:rPr>
          <w:rFonts w:ascii="仿宋_GB2312" w:eastAsia="仿宋_GB2312" w:hAnsi="宋体" w:cs="仿宋" w:hint="eastAsia"/>
          <w:kern w:val="0"/>
          <w:sz w:val="32"/>
          <w:szCs w:val="32"/>
        </w:rPr>
        <w:t>52′54″E两点连线。</w:t>
      </w:r>
    </w:p>
    <w:p w:rsidR="006E6015" w:rsidRDefault="006E6015" w:rsidP="006E6015">
      <w:pPr>
        <w:widowControl/>
        <w:spacing w:line="360" w:lineRule="auto"/>
        <w:ind w:firstLineChars="200" w:firstLine="640"/>
        <w:rPr>
          <w:rFonts w:ascii="仿宋_GB2312" w:eastAsia="仿宋_GB2312" w:hAnsi="宋体" w:hint="eastAsia"/>
          <w:bCs/>
          <w:kern w:val="0"/>
          <w:sz w:val="32"/>
          <w:szCs w:val="32"/>
        </w:rPr>
      </w:pPr>
      <w:r>
        <w:rPr>
          <w:rFonts w:ascii="仿宋_GB2312" w:eastAsia="仿宋_GB2312" w:hAnsi="宋体" w:cs="仿宋" w:hint="eastAsia"/>
          <w:kern w:val="0"/>
          <w:sz w:val="32"/>
          <w:szCs w:val="32"/>
        </w:rPr>
        <w:t>惠州VTS区域甚高频无线电话（VHF）工作频道为08频道和13频道，其中08频道为呼叫和守听频道，13频道为备用工作频道。</w:t>
      </w:r>
    </w:p>
    <w:p w:rsidR="006E6015" w:rsidRDefault="006E6015" w:rsidP="006E6015">
      <w:pPr>
        <w:widowControl/>
        <w:spacing w:line="360" w:lineRule="auto"/>
        <w:ind w:firstLineChars="200" w:firstLine="640"/>
        <w:rPr>
          <w:rFonts w:ascii="仿宋_GB2312" w:eastAsia="仿宋_GB2312" w:hAnsi="宋体" w:hint="eastAsia"/>
          <w:bCs/>
          <w:kern w:val="0"/>
          <w:sz w:val="32"/>
          <w:szCs w:val="32"/>
        </w:rPr>
      </w:pPr>
      <w:r>
        <w:rPr>
          <w:rFonts w:ascii="黑体" w:eastAsia="黑体" w:hAnsi="宋体" w:cs="黑体" w:hint="eastAsia"/>
          <w:kern w:val="0"/>
          <w:sz w:val="32"/>
          <w:szCs w:val="32"/>
        </w:rPr>
        <w:t>第二百三十四条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广州VTS区域范围是本条第二款设置的报告线内的海事管理机构管辖的珠江干线水域。</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广州VTS区域报告线如下：</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一）桂山东南报告线（L1）：以桂山引航锚地中心点（22°07′54″N/113°46′50″E）为圆心，半径10海里，从担杆水道（22°08′54.5″N/113°57′30″E）至东澳岛西南方附近水域（22°00′16″N/113°40′00″E）所画的圆弧线；</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（二）铜鼓报告线（L2）：内伶仃岛牛</w:t>
      </w:r>
      <w:r>
        <w:rPr>
          <w:rFonts w:ascii="仿宋" w:eastAsia="仿宋" w:hAnsi="仿宋" w:cs="微软雅黑" w:hint="eastAsia"/>
          <w:kern w:val="0"/>
          <w:sz w:val="32"/>
          <w:szCs w:val="32"/>
        </w:rPr>
        <w:t>脷</w:t>
      </w:r>
      <w:r>
        <w:rPr>
          <w:rFonts w:ascii="仿宋_GB2312" w:eastAsia="仿宋_GB2312" w:hAnsi="仿宋_GB2312" w:cs="仿宋_GB2312" w:hint="eastAsia"/>
          <w:kern w:val="0"/>
          <w:sz w:val="32"/>
          <w:szCs w:val="32"/>
        </w:rPr>
        <w:t>角灯桩与大屿山鸡翼角灯桩连线（香港特别行政区水域以外）；</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（三）桂山西报告线（L3）：22°20′00″N/113°40′00″E与22°00′16″N/113°40′00″E两点连线；</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（四）伶仃西报告线（L4）：22°20′00″N/113°40′00″E与22°38′00″N/113°40′00″E两点连线；</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（五）伶仃东报告线（L5）：东宝河口与内伶仃岛牛</w:t>
      </w:r>
      <w:r>
        <w:rPr>
          <w:rFonts w:ascii="仿宋" w:eastAsia="仿宋" w:hAnsi="仿宋" w:cs="微软雅黑" w:hint="eastAsia"/>
          <w:kern w:val="0"/>
          <w:sz w:val="32"/>
          <w:szCs w:val="32"/>
        </w:rPr>
        <w:t>脷</w:t>
      </w:r>
      <w:r>
        <w:rPr>
          <w:rFonts w:ascii="仿宋_GB2312" w:eastAsia="仿宋_GB2312" w:hAnsi="仿宋_GB2312" w:cs="仿宋_GB2312" w:hint="eastAsia"/>
          <w:kern w:val="0"/>
          <w:sz w:val="32"/>
          <w:szCs w:val="32"/>
        </w:rPr>
        <w:t>角灯桩连线；</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（六）大沙尾报告线（L6）：大沙尾南端与沙仔岛沙仔涌口连线；</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（七）东莞江口报告线（L7）：坭洲头角与泥洲跨江电缆东塔连线；</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（八）东江口报告线（L8）：新沙码头北端与新港码头南端的连线；</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（九）铁桩水道报告线（L9）：铁桩水道广州港75号灯浮与主航道的轴线垂线；</w:t>
      </w:r>
    </w:p>
    <w:p w:rsidR="006E6015" w:rsidRDefault="006E6015" w:rsidP="006E6015">
      <w:pPr>
        <w:widowControl/>
        <w:spacing w:line="360" w:lineRule="auto"/>
        <w:ind w:firstLineChars="200" w:firstLine="640"/>
        <w:rPr>
          <w:rFonts w:ascii="仿宋_GB2312" w:eastAsia="仿宋_GB2312" w:hAnsi="宋体" w:hint="eastAsia"/>
          <w:bCs/>
          <w:kern w:val="0"/>
          <w:sz w:val="32"/>
          <w:szCs w:val="32"/>
        </w:rPr>
      </w:pPr>
      <w:r>
        <w:rPr>
          <w:rFonts w:ascii="仿宋_GB2312" w:eastAsia="仿宋_GB2312" w:hAnsi="宋体" w:cs="仿宋" w:hint="eastAsia"/>
          <w:kern w:val="0"/>
          <w:sz w:val="32"/>
          <w:szCs w:val="32"/>
        </w:rPr>
        <w:t>（十）大濠洲报告线（L10）：大濠洲水道广州港东1号灯浮与主航道的轴线垂线。</w:t>
      </w:r>
    </w:p>
    <w:p w:rsidR="006E6015" w:rsidRDefault="006E6015" w:rsidP="006E6015">
      <w:pPr>
        <w:spacing w:line="600" w:lineRule="exact"/>
        <w:ind w:firstLineChars="200" w:firstLine="640"/>
        <w:rPr>
          <w:rFonts w:ascii="仿宋" w:eastAsia="仿宋" w:hAnsi="仿宋" w:cs="Calibri" w:hint="eastAsia"/>
          <w:sz w:val="32"/>
          <w:szCs w:val="32"/>
        </w:rPr>
      </w:pPr>
      <w:r>
        <w:rPr>
          <w:rFonts w:ascii="仿宋" w:eastAsia="仿宋" w:hAnsi="仿宋" w:hint="eastAsia"/>
          <w:sz w:val="32"/>
          <w:szCs w:val="32"/>
        </w:rPr>
        <w:t>需使用莲花山东航道进出港的船舶，应按下列规定提前向广州VTS中心报告，并服从广州VTS中心的交通组织安排：</w:t>
      </w:r>
    </w:p>
    <w:p w:rsidR="006E6015" w:rsidRDefault="006E6015" w:rsidP="006E6015">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（一）经虎门大桥进港且需使用莲花山东航道的船舶，应在经过虎门大桥时向广州VTS中心报告；</w:t>
      </w:r>
    </w:p>
    <w:p w:rsidR="006E6015" w:rsidRDefault="006E6015" w:rsidP="006E6015">
      <w:pPr>
        <w:spacing w:line="600" w:lineRule="exact"/>
        <w:ind w:firstLineChars="200" w:firstLine="640"/>
        <w:rPr>
          <w:rFonts w:ascii="仿宋_GB2312" w:eastAsia="仿宋_GB2312" w:hAnsi="宋体" w:cs="仿宋" w:hint="eastAsia"/>
          <w:kern w:val="0"/>
          <w:sz w:val="32"/>
          <w:szCs w:val="32"/>
        </w:rPr>
      </w:pPr>
      <w:r>
        <w:rPr>
          <w:rFonts w:ascii="仿宋" w:eastAsia="仿宋" w:hAnsi="仿宋" w:hint="eastAsia"/>
          <w:sz w:val="32"/>
          <w:szCs w:val="32"/>
        </w:rPr>
        <w:t>（二）虎门大桥以内且需使用莲花山东航道进出港的船舶，应在离开码头、浮筒前或者起锚前向广州VTS中心报告。</w:t>
      </w:r>
    </w:p>
    <w:p w:rsidR="006E6015" w:rsidRDefault="006E6015" w:rsidP="006E6015">
      <w:pPr>
        <w:widowControl/>
        <w:spacing w:line="360" w:lineRule="auto"/>
        <w:ind w:leftChars="70" w:left="147"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广州VTS区域甚高频无线电话（VHF）工作频道为01频道、08频道、09频道、21频道和64频道。其中08、09频道为呼叫与守听频道；01频道、21频道和64频道为业务通话频道。广州VTS区域内</w:t>
      </w:r>
      <w:r>
        <w:rPr>
          <w:rFonts w:ascii="仿宋_GB2312" w:eastAsia="仿宋_GB2312" w:hAnsi="宋体" w:cs="仿宋" w:hint="eastAsia"/>
          <w:sz w:val="32"/>
          <w:szCs w:val="32"/>
        </w:rPr>
        <w:t>甚高频无线电话（</w:t>
      </w:r>
      <w:r>
        <w:rPr>
          <w:rFonts w:ascii="仿宋_GB2312" w:eastAsia="仿宋_GB2312" w:hAnsi="宋体" w:cs="仿宋" w:hint="eastAsia"/>
          <w:kern w:val="0"/>
          <w:sz w:val="32"/>
          <w:szCs w:val="32"/>
        </w:rPr>
        <w:t>VHF</w:t>
      </w:r>
      <w:r>
        <w:rPr>
          <w:rFonts w:ascii="仿宋_GB2312" w:eastAsia="仿宋_GB2312" w:hAnsi="宋体" w:cs="仿宋" w:hint="eastAsia"/>
          <w:sz w:val="32"/>
          <w:szCs w:val="32"/>
        </w:rPr>
        <w:t>）</w:t>
      </w:r>
      <w:r>
        <w:rPr>
          <w:rFonts w:ascii="仿宋_GB2312" w:eastAsia="仿宋_GB2312" w:hAnsi="宋体" w:cs="仿宋" w:hint="eastAsia"/>
          <w:kern w:val="0"/>
          <w:sz w:val="32"/>
          <w:szCs w:val="32"/>
        </w:rPr>
        <w:t>通信实行分区管理。虎门大桥以内水域使用</w:t>
      </w:r>
      <w:r>
        <w:rPr>
          <w:rFonts w:ascii="仿宋_GB2312" w:eastAsia="仿宋_GB2312" w:hAnsi="宋体" w:cs="仿宋" w:hint="eastAsia"/>
          <w:sz w:val="32"/>
          <w:szCs w:val="32"/>
        </w:rPr>
        <w:t>甚高频无线电话（</w:t>
      </w:r>
      <w:r>
        <w:rPr>
          <w:rFonts w:ascii="仿宋_GB2312" w:eastAsia="仿宋_GB2312" w:hAnsi="宋体" w:cs="仿宋" w:hint="eastAsia"/>
          <w:kern w:val="0"/>
          <w:sz w:val="32"/>
          <w:szCs w:val="32"/>
        </w:rPr>
        <w:t>VHF</w:t>
      </w:r>
      <w:r>
        <w:rPr>
          <w:rFonts w:ascii="仿宋_GB2312" w:eastAsia="仿宋_GB2312" w:hAnsi="宋体" w:cs="仿宋" w:hint="eastAsia"/>
          <w:sz w:val="32"/>
          <w:szCs w:val="32"/>
        </w:rPr>
        <w:t>）</w:t>
      </w:r>
      <w:r>
        <w:rPr>
          <w:rFonts w:ascii="仿宋_GB2312" w:eastAsia="仿宋_GB2312" w:hAnsi="宋体" w:cs="仿宋" w:hint="eastAsia"/>
          <w:kern w:val="0"/>
          <w:sz w:val="32"/>
          <w:szCs w:val="32"/>
        </w:rPr>
        <w:t>08频道呼叫与守听；虎门大桥以外水域使用</w:t>
      </w:r>
      <w:r>
        <w:rPr>
          <w:rFonts w:ascii="仿宋_GB2312" w:eastAsia="仿宋_GB2312" w:hAnsi="宋体" w:cs="仿宋" w:hint="eastAsia"/>
          <w:sz w:val="32"/>
          <w:szCs w:val="32"/>
        </w:rPr>
        <w:t>甚高频无线电话（</w:t>
      </w:r>
      <w:r>
        <w:rPr>
          <w:rFonts w:ascii="仿宋_GB2312" w:eastAsia="仿宋_GB2312" w:hAnsi="宋体" w:cs="仿宋" w:hint="eastAsia"/>
          <w:kern w:val="0"/>
          <w:sz w:val="32"/>
          <w:szCs w:val="32"/>
        </w:rPr>
        <w:t>VHF</w:t>
      </w:r>
      <w:r>
        <w:rPr>
          <w:rFonts w:ascii="仿宋_GB2312" w:eastAsia="仿宋_GB2312" w:hAnsi="宋体" w:cs="仿宋" w:hint="eastAsia"/>
          <w:sz w:val="32"/>
          <w:szCs w:val="32"/>
        </w:rPr>
        <w:t>）</w:t>
      </w:r>
      <w:r>
        <w:rPr>
          <w:rFonts w:ascii="仿宋_GB2312" w:eastAsia="仿宋_GB2312" w:hAnsi="宋体" w:cs="仿宋" w:hint="eastAsia"/>
          <w:kern w:val="0"/>
          <w:sz w:val="32"/>
          <w:szCs w:val="32"/>
        </w:rPr>
        <w:t>09频道呼叫与守听。虎门大桥为</w:t>
      </w:r>
      <w:r>
        <w:rPr>
          <w:rFonts w:ascii="仿宋_GB2312" w:eastAsia="仿宋_GB2312" w:hAnsi="宋体" w:cs="仿宋" w:hint="eastAsia"/>
          <w:sz w:val="32"/>
          <w:szCs w:val="32"/>
        </w:rPr>
        <w:t>甚高频无线电话（</w:t>
      </w:r>
      <w:r>
        <w:rPr>
          <w:rFonts w:ascii="仿宋_GB2312" w:eastAsia="仿宋_GB2312" w:hAnsi="宋体" w:cs="仿宋" w:hint="eastAsia"/>
          <w:kern w:val="0"/>
          <w:sz w:val="32"/>
          <w:szCs w:val="32"/>
        </w:rPr>
        <w:t>VHF</w:t>
      </w:r>
      <w:r>
        <w:rPr>
          <w:rFonts w:ascii="仿宋_GB2312" w:eastAsia="仿宋_GB2312" w:hAnsi="宋体" w:cs="仿宋" w:hint="eastAsia"/>
          <w:sz w:val="32"/>
          <w:szCs w:val="32"/>
        </w:rPr>
        <w:t>）</w:t>
      </w:r>
      <w:r>
        <w:rPr>
          <w:rFonts w:ascii="仿宋_GB2312" w:eastAsia="仿宋_GB2312" w:hAnsi="宋体" w:cs="仿宋" w:hint="eastAsia"/>
          <w:kern w:val="0"/>
          <w:sz w:val="32"/>
          <w:szCs w:val="32"/>
        </w:rPr>
        <w:t>08、09频道的转换线。</w:t>
      </w:r>
    </w:p>
    <w:p w:rsidR="006E6015" w:rsidRDefault="006E6015" w:rsidP="006E6015">
      <w:pPr>
        <w:widowControl/>
        <w:spacing w:line="360" w:lineRule="auto"/>
        <w:ind w:leftChars="70" w:left="147"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第二百三十五条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东莞VTS区域范围如下：</w:t>
      </w:r>
    </w:p>
    <w:p w:rsidR="006E6015" w:rsidRDefault="006E6015" w:rsidP="006E6015">
      <w:pPr>
        <w:widowControl/>
        <w:spacing w:line="360" w:lineRule="auto"/>
        <w:ind w:leftChars="70" w:left="147"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（一）倒运海水道水域：L1、L2报告线及岸线之间的水域；</w:t>
      </w:r>
    </w:p>
    <w:p w:rsidR="006E6015" w:rsidRDefault="006E6015" w:rsidP="006E6015">
      <w:pPr>
        <w:widowControl/>
        <w:spacing w:line="360" w:lineRule="auto"/>
        <w:ind w:leftChars="70" w:left="147"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（二）东莞水道水域：L3、L4、L5报告线及岸线之间的水域；</w:t>
      </w:r>
    </w:p>
    <w:p w:rsidR="006E6015" w:rsidRDefault="006E6015" w:rsidP="006E6015">
      <w:pPr>
        <w:widowControl/>
        <w:spacing w:line="360" w:lineRule="auto"/>
        <w:ind w:leftChars="70" w:left="147"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（三）太平水道水域：L6、L7报告线及岸线之间的水域；</w:t>
      </w:r>
    </w:p>
    <w:p w:rsidR="006E6015" w:rsidRDefault="006E6015" w:rsidP="006E6015">
      <w:pPr>
        <w:widowControl/>
        <w:spacing w:line="360" w:lineRule="auto"/>
        <w:ind w:leftChars="70" w:left="147"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（四）</w:t>
      </w:r>
      <w:r>
        <w:rPr>
          <w:rFonts w:ascii="宋体" w:eastAsia="华文仿宋" w:hAnsi="宋体" w:hint="eastAsia"/>
          <w:sz w:val="32"/>
          <w:szCs w:val="32"/>
        </w:rPr>
        <w:t>东莞港新沙南、立沙岛、西大坦作业区码头岸线</w:t>
      </w:r>
      <w:r>
        <w:rPr>
          <w:rFonts w:ascii="仿宋_GB2312" w:eastAsia="仿宋_GB2312" w:hAnsi="宋体" w:cs="仿宋" w:hint="eastAsia"/>
          <w:kern w:val="0"/>
          <w:sz w:val="32"/>
          <w:szCs w:val="32"/>
        </w:rPr>
        <w:t>。</w:t>
      </w:r>
    </w:p>
    <w:p w:rsidR="006E6015" w:rsidRDefault="006E6015" w:rsidP="006E6015">
      <w:pPr>
        <w:widowControl/>
        <w:spacing w:line="360" w:lineRule="auto"/>
        <w:ind w:leftChars="70" w:left="147"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东莞VTS区域报告线如下：</w:t>
      </w:r>
    </w:p>
    <w:p w:rsidR="006E6015" w:rsidRDefault="006E6015" w:rsidP="006E6015">
      <w:pPr>
        <w:widowControl/>
        <w:spacing w:line="360" w:lineRule="auto"/>
        <w:ind w:leftChars="70" w:left="147"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（一）倒运海水道北报告线（L1）：广深沿江高速公路淡水河特大桥轴线；</w:t>
      </w:r>
    </w:p>
    <w:p w:rsidR="006E6015" w:rsidRDefault="006E6015" w:rsidP="006E6015">
      <w:pPr>
        <w:widowControl/>
        <w:spacing w:line="360" w:lineRule="auto"/>
        <w:ind w:leftChars="70" w:left="147"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（二）倒运海水道南报告线（L2）：A点（22°58′15″N/113°32′53″E）与B点（22°57′54″N/113°33′03″E）的连线；</w:t>
      </w:r>
    </w:p>
    <w:p w:rsidR="006E6015" w:rsidRDefault="006E6015" w:rsidP="006E6015">
      <w:pPr>
        <w:widowControl/>
        <w:spacing w:line="360" w:lineRule="auto"/>
        <w:ind w:leftChars="70" w:left="147"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（三）东莞水道北报告线（L3）：广深沿江高速公路东莞水道特大桥轴线；</w:t>
      </w:r>
    </w:p>
    <w:p w:rsidR="006E6015" w:rsidRDefault="006E6015" w:rsidP="006E6015">
      <w:pPr>
        <w:widowControl/>
        <w:spacing w:line="360" w:lineRule="auto"/>
        <w:ind w:leftChars="70" w:left="147"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（四）洪屋涡水道报告线（L4）：C点（22°55′29″N/113°35′48″E）与D点（22°55′24″N/113°35′11″E）的连线；</w:t>
      </w:r>
    </w:p>
    <w:p w:rsidR="006E6015" w:rsidRDefault="006E6015" w:rsidP="006E6015">
      <w:pPr>
        <w:widowControl/>
        <w:spacing w:line="360" w:lineRule="auto"/>
        <w:ind w:leftChars="70" w:left="147"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（五）东莞江口报告线（L5）：坭洲头角与坭洲跨江电缆东塔连线，即E点（22°54′04″N/113°34′28″E）与F点（22°53′10″N/113°34′30″E）的连线；</w:t>
      </w:r>
    </w:p>
    <w:p w:rsidR="006E6015" w:rsidRDefault="006E6015" w:rsidP="006E6015">
      <w:pPr>
        <w:widowControl/>
        <w:spacing w:line="360" w:lineRule="auto"/>
        <w:ind w:leftChars="70" w:left="147"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（六）太平水道北报告线（L6）：广深沿江高速公路太平特大桥轴线；</w:t>
      </w:r>
    </w:p>
    <w:p w:rsidR="006E6015" w:rsidRDefault="006E6015" w:rsidP="006E6015">
      <w:pPr>
        <w:widowControl/>
        <w:spacing w:line="360" w:lineRule="auto"/>
        <w:ind w:leftChars="70" w:left="147"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（七）太平水道南报告线（L7）：G点（22°46′20″N/113°39′03″E）与H点（22°45′36″N/113°39′24″E）的连线。</w:t>
      </w:r>
    </w:p>
    <w:p w:rsidR="006E6015" w:rsidRDefault="006E6015" w:rsidP="006E6015">
      <w:pPr>
        <w:widowControl/>
        <w:spacing w:line="360" w:lineRule="auto"/>
        <w:ind w:firstLineChars="200" w:firstLine="640"/>
        <w:rPr>
          <w:rFonts w:ascii="仿宋_GB2312" w:eastAsia="仿宋_GB2312" w:hAnsi="宋体" w:hint="eastAsia"/>
          <w:bCs/>
          <w:kern w:val="0"/>
          <w:sz w:val="32"/>
          <w:szCs w:val="32"/>
        </w:rPr>
      </w:pPr>
      <w:r>
        <w:rPr>
          <w:rFonts w:ascii="仿宋_GB2312" w:eastAsia="仿宋_GB2312" w:hAnsi="宋体" w:cs="仿宋" w:hint="eastAsia"/>
          <w:kern w:val="0"/>
          <w:sz w:val="32"/>
          <w:szCs w:val="32"/>
        </w:rPr>
        <w:t>东莞VTS区域甚高频无线电话（VHF）工作频道为10频道和25频道，其中10频道为呼叫与守听频道，25频道为业务通话频道。</w:t>
      </w:r>
    </w:p>
    <w:p w:rsidR="006E6015" w:rsidRDefault="006E6015" w:rsidP="006E6015">
      <w:pPr>
        <w:widowControl/>
        <w:spacing w:line="360" w:lineRule="auto"/>
        <w:ind w:firstLineChars="200" w:firstLine="640"/>
        <w:rPr>
          <w:rFonts w:ascii="仿宋_GB2312" w:eastAsia="仿宋_GB2312" w:hAnsi="宋体" w:hint="eastAsia"/>
          <w:bCs/>
          <w:kern w:val="0"/>
          <w:sz w:val="32"/>
          <w:szCs w:val="32"/>
        </w:rPr>
      </w:pPr>
      <w:r>
        <w:rPr>
          <w:rFonts w:ascii="黑体" w:eastAsia="黑体" w:hAnsi="宋体" w:cs="黑体" w:hint="eastAsia"/>
          <w:kern w:val="0"/>
          <w:sz w:val="32"/>
          <w:szCs w:val="32"/>
        </w:rPr>
        <w:t>第二百三十六条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珠海VTS区域范围是本条第二款设置的船舶报告线与岸线之间的水域。</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珠海</w:t>
      </w:r>
      <w:r>
        <w:rPr>
          <w:rFonts w:ascii="宋体" w:eastAsia="华文仿宋" w:hAnsi="宋体" w:hint="eastAsia"/>
          <w:sz w:val="32"/>
          <w:szCs w:val="32"/>
        </w:rPr>
        <w:t>VTS</w:t>
      </w:r>
      <w:r>
        <w:rPr>
          <w:rFonts w:ascii="宋体" w:eastAsia="华文仿宋" w:hAnsi="宋体" w:hint="eastAsia"/>
          <w:sz w:val="32"/>
          <w:szCs w:val="32"/>
        </w:rPr>
        <w:t>区域报告线如下：</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（一）西报告线：自点</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45</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07</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沿</w:t>
      </w:r>
      <w:r>
        <w:rPr>
          <w:rFonts w:ascii="宋体" w:eastAsia="华文仿宋" w:hAnsi="宋体" w:hint="eastAsia"/>
          <w:sz w:val="32"/>
          <w:szCs w:val="32"/>
        </w:rPr>
        <w:t>113</w:t>
      </w:r>
      <w:r>
        <w:rPr>
          <w:rFonts w:ascii="宋体" w:eastAsia="华文仿宋" w:hAnsi="宋体" w:hint="eastAsia"/>
          <w:sz w:val="32"/>
          <w:szCs w:val="32"/>
        </w:rPr>
        <w:t>°</w:t>
      </w:r>
      <w:r>
        <w:rPr>
          <w:rFonts w:ascii="宋体" w:eastAsia="华文仿宋" w:hAnsi="宋体" w:hint="eastAsia"/>
          <w:sz w:val="32"/>
          <w:szCs w:val="32"/>
        </w:rPr>
        <w:t>07</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经线向北至岸线；</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（二）南报告线：自点</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45</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07</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沿</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45</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N</w:t>
      </w:r>
      <w:r>
        <w:rPr>
          <w:rFonts w:ascii="宋体" w:eastAsia="华文仿宋" w:hAnsi="宋体" w:hint="eastAsia"/>
          <w:sz w:val="32"/>
          <w:szCs w:val="32"/>
        </w:rPr>
        <w:t>纬线向东至点</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45</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27</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（三）东报告线：自点</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45</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27</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沿</w:t>
      </w:r>
      <w:r>
        <w:rPr>
          <w:rFonts w:ascii="宋体" w:eastAsia="华文仿宋" w:hAnsi="宋体" w:hint="eastAsia"/>
          <w:sz w:val="32"/>
          <w:szCs w:val="32"/>
        </w:rPr>
        <w:t>113</w:t>
      </w:r>
      <w:r>
        <w:rPr>
          <w:rFonts w:ascii="宋体" w:eastAsia="华文仿宋" w:hAnsi="宋体" w:hint="eastAsia"/>
          <w:sz w:val="32"/>
          <w:szCs w:val="32"/>
        </w:rPr>
        <w:t>°</w:t>
      </w:r>
      <w:r>
        <w:rPr>
          <w:rFonts w:ascii="宋体" w:eastAsia="华文仿宋" w:hAnsi="宋体" w:hint="eastAsia"/>
          <w:sz w:val="32"/>
          <w:szCs w:val="32"/>
        </w:rPr>
        <w:t>27</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经线向北至点</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59</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27</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宋体" w:eastAsia="华文仿宋" w:hAnsi="宋体" w:hint="eastAsia"/>
          <w:sz w:val="32"/>
          <w:szCs w:val="32"/>
        </w:rPr>
        <w:t>（四）北报告线：</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54</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16</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与</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59</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27</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连线。</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珠海VTS区域甚高频无线电话（VHF）工作频道为13频道、68频道和08频道。其中13频道为呼叫与守听频道；68频道和08频道为业务通话频道。</w:t>
      </w:r>
    </w:p>
    <w:p w:rsidR="006E6015" w:rsidRDefault="006E6015" w:rsidP="006E6015">
      <w:pPr>
        <w:ind w:firstLineChars="200" w:firstLine="640"/>
        <w:rPr>
          <w:rFonts w:ascii="宋体" w:eastAsia="华文仿宋" w:hAnsi="宋体" w:hint="eastAsia"/>
          <w:sz w:val="32"/>
          <w:szCs w:val="32"/>
        </w:rPr>
      </w:pPr>
      <w:r>
        <w:rPr>
          <w:rFonts w:ascii="黑体" w:eastAsia="黑体" w:hAnsi="黑体" w:hint="eastAsia"/>
          <w:sz w:val="32"/>
          <w:szCs w:val="32"/>
        </w:rPr>
        <w:t>第二百三十七条</w:t>
      </w:r>
      <w:r>
        <w:rPr>
          <w:rFonts w:ascii="仿宋_GB2312" w:eastAsia="仿宋_GB2312" w:hAnsi="宋体" w:cs="黑体" w:hint="eastAsia"/>
          <w:kern w:val="0"/>
          <w:sz w:val="32"/>
          <w:szCs w:val="32"/>
        </w:rPr>
        <w:t xml:space="preserve">　</w:t>
      </w:r>
      <w:r>
        <w:rPr>
          <w:rFonts w:ascii="宋体" w:eastAsia="华文仿宋" w:hAnsi="宋体" w:hint="eastAsia"/>
          <w:sz w:val="32"/>
          <w:szCs w:val="32"/>
        </w:rPr>
        <w:t>茂名</w:t>
      </w:r>
      <w:r>
        <w:rPr>
          <w:rFonts w:ascii="宋体" w:eastAsia="华文仿宋" w:hAnsi="宋体" w:hint="eastAsia"/>
          <w:sz w:val="32"/>
          <w:szCs w:val="32"/>
        </w:rPr>
        <w:t>VTS</w:t>
      </w:r>
      <w:r>
        <w:rPr>
          <w:rFonts w:ascii="宋体" w:eastAsia="华文仿宋" w:hAnsi="宋体" w:hint="eastAsia"/>
          <w:sz w:val="32"/>
          <w:szCs w:val="32"/>
        </w:rPr>
        <w:t>区域共分为三个分区（即</w:t>
      </w:r>
      <w:r>
        <w:rPr>
          <w:rFonts w:ascii="宋体" w:eastAsia="华文仿宋" w:hAnsi="宋体" w:hint="eastAsia"/>
          <w:sz w:val="32"/>
          <w:szCs w:val="32"/>
        </w:rPr>
        <w:t>A</w:t>
      </w:r>
      <w:r>
        <w:rPr>
          <w:rFonts w:ascii="宋体" w:eastAsia="华文仿宋" w:hAnsi="宋体" w:hint="eastAsia"/>
          <w:sz w:val="32"/>
          <w:szCs w:val="32"/>
        </w:rPr>
        <w:t>、</w:t>
      </w:r>
      <w:r>
        <w:rPr>
          <w:rFonts w:ascii="宋体" w:eastAsia="华文仿宋" w:hAnsi="宋体" w:hint="eastAsia"/>
          <w:sz w:val="32"/>
          <w:szCs w:val="32"/>
        </w:rPr>
        <w:t>B</w:t>
      </w:r>
      <w:r>
        <w:rPr>
          <w:rFonts w:ascii="宋体" w:eastAsia="华文仿宋" w:hAnsi="宋体" w:hint="eastAsia"/>
          <w:sz w:val="32"/>
          <w:szCs w:val="32"/>
        </w:rPr>
        <w:t>、</w:t>
      </w:r>
      <w:r>
        <w:rPr>
          <w:rFonts w:ascii="宋体" w:eastAsia="华文仿宋" w:hAnsi="宋体" w:hint="eastAsia"/>
          <w:sz w:val="32"/>
          <w:szCs w:val="32"/>
        </w:rPr>
        <w:t>C</w:t>
      </w:r>
      <w:r>
        <w:rPr>
          <w:rFonts w:ascii="宋体" w:eastAsia="华文仿宋" w:hAnsi="宋体" w:hint="eastAsia"/>
          <w:sz w:val="32"/>
          <w:szCs w:val="32"/>
        </w:rPr>
        <w:t>区）：</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（一）“</w:t>
      </w:r>
      <w:r>
        <w:rPr>
          <w:rFonts w:ascii="宋体" w:eastAsia="华文仿宋" w:hAnsi="宋体" w:hint="eastAsia"/>
          <w:sz w:val="32"/>
          <w:szCs w:val="32"/>
        </w:rPr>
        <w:t>A</w:t>
      </w:r>
      <w:r>
        <w:rPr>
          <w:rFonts w:ascii="宋体" w:eastAsia="华文仿宋" w:hAnsi="宋体" w:hint="eastAsia"/>
          <w:sz w:val="32"/>
          <w:szCs w:val="32"/>
        </w:rPr>
        <w:t>区”是指以下四点连线和岸线包围形成的水域。</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A</w:t>
      </w:r>
      <w:r>
        <w:rPr>
          <w:rFonts w:ascii="宋体" w:eastAsia="华文仿宋" w:hAnsi="宋体" w:hint="eastAsia"/>
          <w:sz w:val="32"/>
          <w:szCs w:val="32"/>
        </w:rPr>
        <w:t>：</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27</w:t>
      </w:r>
      <w:r>
        <w:rPr>
          <w:rFonts w:ascii="宋体" w:eastAsia="华文仿宋" w:hAnsi="宋体" w:hint="eastAsia"/>
          <w:sz w:val="32"/>
          <w:szCs w:val="32"/>
        </w:rPr>
        <w:t>′</w:t>
      </w:r>
      <w:r>
        <w:rPr>
          <w:rFonts w:ascii="宋体" w:eastAsia="华文仿宋" w:hAnsi="宋体" w:hint="eastAsia"/>
          <w:sz w:val="32"/>
          <w:szCs w:val="32"/>
        </w:rPr>
        <w:t>30</w:t>
      </w:r>
      <w:r>
        <w:rPr>
          <w:rFonts w:ascii="宋体" w:eastAsia="华文仿宋" w:hAnsi="宋体" w:hint="eastAsia"/>
          <w:sz w:val="32"/>
          <w:szCs w:val="32"/>
        </w:rPr>
        <w:t>″</w:t>
      </w:r>
      <w:r>
        <w:rPr>
          <w:rFonts w:ascii="宋体" w:eastAsia="华文仿宋" w:hAnsi="宋体" w:hint="eastAsia"/>
          <w:sz w:val="32"/>
          <w:szCs w:val="32"/>
        </w:rPr>
        <w:t>N/111</w:t>
      </w:r>
      <w:r>
        <w:rPr>
          <w:rFonts w:ascii="宋体" w:eastAsia="华文仿宋" w:hAnsi="宋体" w:hint="eastAsia"/>
          <w:sz w:val="32"/>
          <w:szCs w:val="32"/>
        </w:rPr>
        <w:t>°</w:t>
      </w:r>
      <w:r>
        <w:rPr>
          <w:rFonts w:ascii="宋体" w:eastAsia="华文仿宋" w:hAnsi="宋体" w:hint="eastAsia"/>
          <w:sz w:val="32"/>
          <w:szCs w:val="32"/>
        </w:rPr>
        <w:t>03</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B</w:t>
      </w:r>
      <w:r>
        <w:rPr>
          <w:rFonts w:ascii="宋体" w:eastAsia="华文仿宋" w:hAnsi="宋体" w:hint="eastAsia"/>
          <w:sz w:val="32"/>
          <w:szCs w:val="32"/>
        </w:rPr>
        <w:t>：</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30</w:t>
      </w:r>
      <w:r>
        <w:rPr>
          <w:rFonts w:ascii="宋体" w:eastAsia="华文仿宋" w:hAnsi="宋体" w:hint="eastAsia"/>
          <w:sz w:val="32"/>
          <w:szCs w:val="32"/>
        </w:rPr>
        <w:t>″</w:t>
      </w:r>
      <w:r>
        <w:rPr>
          <w:rFonts w:ascii="宋体" w:eastAsia="华文仿宋" w:hAnsi="宋体" w:hint="eastAsia"/>
          <w:sz w:val="32"/>
          <w:szCs w:val="32"/>
        </w:rPr>
        <w:t>N/111</w:t>
      </w:r>
      <w:r>
        <w:rPr>
          <w:rFonts w:ascii="宋体" w:eastAsia="华文仿宋" w:hAnsi="宋体" w:hint="eastAsia"/>
          <w:sz w:val="32"/>
          <w:szCs w:val="32"/>
        </w:rPr>
        <w:t>°</w:t>
      </w:r>
      <w:r>
        <w:rPr>
          <w:rFonts w:ascii="宋体" w:eastAsia="华文仿宋" w:hAnsi="宋体" w:hint="eastAsia"/>
          <w:sz w:val="32"/>
          <w:szCs w:val="32"/>
        </w:rPr>
        <w:t>03</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C</w:t>
      </w:r>
      <w:r>
        <w:rPr>
          <w:rFonts w:ascii="宋体" w:eastAsia="华文仿宋" w:hAnsi="宋体" w:hint="eastAsia"/>
          <w:sz w:val="32"/>
          <w:szCs w:val="32"/>
        </w:rPr>
        <w:t>：</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30</w:t>
      </w:r>
      <w:r>
        <w:rPr>
          <w:rFonts w:ascii="宋体" w:eastAsia="华文仿宋" w:hAnsi="宋体" w:hint="eastAsia"/>
          <w:sz w:val="32"/>
          <w:szCs w:val="32"/>
        </w:rPr>
        <w:t>″</w:t>
      </w:r>
      <w:r>
        <w:rPr>
          <w:rFonts w:ascii="宋体" w:eastAsia="华文仿宋" w:hAnsi="宋体" w:hint="eastAsia"/>
          <w:sz w:val="32"/>
          <w:szCs w:val="32"/>
        </w:rPr>
        <w:t>N/111</w:t>
      </w:r>
      <w:r>
        <w:rPr>
          <w:rFonts w:ascii="宋体" w:eastAsia="华文仿宋" w:hAnsi="宋体" w:hint="eastAsia"/>
          <w:sz w:val="32"/>
          <w:szCs w:val="32"/>
        </w:rPr>
        <w:t>°</w:t>
      </w:r>
      <w:r>
        <w:rPr>
          <w:rFonts w:ascii="宋体" w:eastAsia="华文仿宋" w:hAnsi="宋体" w:hint="eastAsia"/>
          <w:sz w:val="32"/>
          <w:szCs w:val="32"/>
        </w:rPr>
        <w:t>11</w:t>
      </w:r>
      <w:r>
        <w:rPr>
          <w:rFonts w:ascii="宋体" w:eastAsia="华文仿宋" w:hAnsi="宋体" w:hint="eastAsia"/>
          <w:sz w:val="32"/>
          <w:szCs w:val="32"/>
        </w:rPr>
        <w:t>′</w:t>
      </w:r>
      <w:r>
        <w:rPr>
          <w:rFonts w:ascii="宋体" w:eastAsia="华文仿宋" w:hAnsi="宋体" w:hint="eastAsia"/>
          <w:sz w:val="32"/>
          <w:szCs w:val="32"/>
        </w:rPr>
        <w:t>04</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D</w:t>
      </w:r>
      <w:r>
        <w:rPr>
          <w:rFonts w:ascii="宋体" w:eastAsia="华文仿宋" w:hAnsi="宋体" w:hint="eastAsia"/>
          <w:sz w:val="32"/>
          <w:szCs w:val="32"/>
        </w:rPr>
        <w:t>：</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27</w:t>
      </w:r>
      <w:r>
        <w:rPr>
          <w:rFonts w:ascii="宋体" w:eastAsia="华文仿宋" w:hAnsi="宋体" w:hint="eastAsia"/>
          <w:sz w:val="32"/>
          <w:szCs w:val="32"/>
        </w:rPr>
        <w:t>′</w:t>
      </w:r>
      <w:r>
        <w:rPr>
          <w:rFonts w:ascii="宋体" w:eastAsia="华文仿宋" w:hAnsi="宋体" w:hint="eastAsia"/>
          <w:sz w:val="32"/>
          <w:szCs w:val="32"/>
        </w:rPr>
        <w:t>55</w:t>
      </w:r>
      <w:r>
        <w:rPr>
          <w:rFonts w:ascii="宋体" w:eastAsia="华文仿宋" w:hAnsi="宋体" w:hint="eastAsia"/>
          <w:sz w:val="32"/>
          <w:szCs w:val="32"/>
        </w:rPr>
        <w:t>″</w:t>
      </w:r>
      <w:r>
        <w:rPr>
          <w:rFonts w:ascii="宋体" w:eastAsia="华文仿宋" w:hAnsi="宋体" w:hint="eastAsia"/>
          <w:sz w:val="32"/>
          <w:szCs w:val="32"/>
        </w:rPr>
        <w:t>N/111</w:t>
      </w:r>
      <w:r>
        <w:rPr>
          <w:rFonts w:ascii="宋体" w:eastAsia="华文仿宋" w:hAnsi="宋体" w:hint="eastAsia"/>
          <w:sz w:val="32"/>
          <w:szCs w:val="32"/>
        </w:rPr>
        <w:t>°</w:t>
      </w:r>
      <w:r>
        <w:rPr>
          <w:rFonts w:ascii="宋体" w:eastAsia="华文仿宋" w:hAnsi="宋体" w:hint="eastAsia"/>
          <w:sz w:val="32"/>
          <w:szCs w:val="32"/>
        </w:rPr>
        <w:t>08</w:t>
      </w:r>
      <w:r>
        <w:rPr>
          <w:rFonts w:ascii="宋体" w:eastAsia="华文仿宋" w:hAnsi="宋体" w:hint="eastAsia"/>
          <w:sz w:val="32"/>
          <w:szCs w:val="32"/>
        </w:rPr>
        <w:t>′</w:t>
      </w:r>
      <w:r>
        <w:rPr>
          <w:rFonts w:ascii="宋体" w:eastAsia="华文仿宋" w:hAnsi="宋体" w:hint="eastAsia"/>
          <w:sz w:val="32"/>
          <w:szCs w:val="32"/>
        </w:rPr>
        <w:t>20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（二）“</w:t>
      </w:r>
      <w:r>
        <w:rPr>
          <w:rFonts w:ascii="宋体" w:eastAsia="华文仿宋" w:hAnsi="宋体" w:hint="eastAsia"/>
          <w:sz w:val="32"/>
          <w:szCs w:val="32"/>
        </w:rPr>
        <w:t>B</w:t>
      </w:r>
      <w:r>
        <w:rPr>
          <w:rFonts w:ascii="宋体" w:eastAsia="华文仿宋" w:hAnsi="宋体" w:hint="eastAsia"/>
          <w:sz w:val="32"/>
          <w:szCs w:val="32"/>
        </w:rPr>
        <w:t>区”是指以下五点连线、博贺渔港防波堤连线和岸线包围形成的水域。</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E</w:t>
      </w:r>
      <w:r>
        <w:rPr>
          <w:rFonts w:ascii="宋体" w:eastAsia="华文仿宋" w:hAnsi="宋体" w:hint="eastAsia"/>
          <w:sz w:val="32"/>
          <w:szCs w:val="32"/>
        </w:rPr>
        <w:t>：</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27</w:t>
      </w:r>
      <w:r>
        <w:rPr>
          <w:rFonts w:ascii="宋体" w:eastAsia="华文仿宋" w:hAnsi="宋体" w:hint="eastAsia"/>
          <w:sz w:val="32"/>
          <w:szCs w:val="32"/>
        </w:rPr>
        <w:t>′</w:t>
      </w:r>
      <w:r>
        <w:rPr>
          <w:rFonts w:ascii="宋体" w:eastAsia="华文仿宋" w:hAnsi="宋体" w:hint="eastAsia"/>
          <w:sz w:val="32"/>
          <w:szCs w:val="32"/>
        </w:rPr>
        <w:t>55</w:t>
      </w:r>
      <w:r>
        <w:rPr>
          <w:rFonts w:ascii="宋体" w:eastAsia="华文仿宋" w:hAnsi="宋体" w:hint="eastAsia"/>
          <w:sz w:val="32"/>
          <w:szCs w:val="32"/>
        </w:rPr>
        <w:t>″</w:t>
      </w:r>
      <w:r>
        <w:rPr>
          <w:rFonts w:ascii="宋体" w:eastAsia="华文仿宋" w:hAnsi="宋体" w:hint="eastAsia"/>
          <w:sz w:val="32"/>
          <w:szCs w:val="32"/>
        </w:rPr>
        <w:t>N/111</w:t>
      </w:r>
      <w:r>
        <w:rPr>
          <w:rFonts w:ascii="宋体" w:eastAsia="华文仿宋" w:hAnsi="宋体" w:hint="eastAsia"/>
          <w:sz w:val="32"/>
          <w:szCs w:val="32"/>
        </w:rPr>
        <w:t>°</w:t>
      </w:r>
      <w:r>
        <w:rPr>
          <w:rFonts w:ascii="宋体" w:eastAsia="华文仿宋" w:hAnsi="宋体" w:hint="eastAsia"/>
          <w:sz w:val="32"/>
          <w:szCs w:val="32"/>
        </w:rPr>
        <w:t>08</w:t>
      </w:r>
      <w:r>
        <w:rPr>
          <w:rFonts w:ascii="宋体" w:eastAsia="华文仿宋" w:hAnsi="宋体" w:hint="eastAsia"/>
          <w:sz w:val="32"/>
          <w:szCs w:val="32"/>
        </w:rPr>
        <w:t>′</w:t>
      </w:r>
      <w:r>
        <w:rPr>
          <w:rFonts w:ascii="宋体" w:eastAsia="华文仿宋" w:hAnsi="宋体" w:hint="eastAsia"/>
          <w:sz w:val="32"/>
          <w:szCs w:val="32"/>
        </w:rPr>
        <w:t>20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F</w:t>
      </w:r>
      <w:r>
        <w:rPr>
          <w:rFonts w:ascii="宋体" w:eastAsia="华文仿宋" w:hAnsi="宋体" w:hint="eastAsia"/>
          <w:sz w:val="32"/>
          <w:szCs w:val="32"/>
        </w:rPr>
        <w:t>：</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30</w:t>
      </w:r>
      <w:r>
        <w:rPr>
          <w:rFonts w:ascii="宋体" w:eastAsia="华文仿宋" w:hAnsi="宋体" w:hint="eastAsia"/>
          <w:sz w:val="32"/>
          <w:szCs w:val="32"/>
        </w:rPr>
        <w:t>″</w:t>
      </w:r>
      <w:r>
        <w:rPr>
          <w:rFonts w:ascii="宋体" w:eastAsia="华文仿宋" w:hAnsi="宋体" w:hint="eastAsia"/>
          <w:sz w:val="32"/>
          <w:szCs w:val="32"/>
        </w:rPr>
        <w:t>N/111</w:t>
      </w:r>
      <w:r>
        <w:rPr>
          <w:rFonts w:ascii="宋体" w:eastAsia="华文仿宋" w:hAnsi="宋体" w:hint="eastAsia"/>
          <w:sz w:val="32"/>
          <w:szCs w:val="32"/>
        </w:rPr>
        <w:t>°</w:t>
      </w:r>
      <w:r>
        <w:rPr>
          <w:rFonts w:ascii="宋体" w:eastAsia="华文仿宋" w:hAnsi="宋体" w:hint="eastAsia"/>
          <w:sz w:val="32"/>
          <w:szCs w:val="32"/>
        </w:rPr>
        <w:t>11</w:t>
      </w:r>
      <w:r>
        <w:rPr>
          <w:rFonts w:ascii="宋体" w:eastAsia="华文仿宋" w:hAnsi="宋体" w:hint="eastAsia"/>
          <w:sz w:val="32"/>
          <w:szCs w:val="32"/>
        </w:rPr>
        <w:t>′</w:t>
      </w:r>
      <w:r>
        <w:rPr>
          <w:rFonts w:ascii="宋体" w:eastAsia="华文仿宋" w:hAnsi="宋体" w:hint="eastAsia"/>
          <w:sz w:val="32"/>
          <w:szCs w:val="32"/>
        </w:rPr>
        <w:t>04</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G</w:t>
      </w:r>
      <w:r>
        <w:rPr>
          <w:rFonts w:ascii="宋体" w:eastAsia="华文仿宋" w:hAnsi="宋体" w:hint="eastAsia"/>
          <w:sz w:val="32"/>
          <w:szCs w:val="32"/>
        </w:rPr>
        <w:t>：</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19</w:t>
      </w:r>
      <w:r>
        <w:rPr>
          <w:rFonts w:ascii="宋体" w:eastAsia="华文仿宋" w:hAnsi="宋体" w:hint="eastAsia"/>
          <w:sz w:val="32"/>
          <w:szCs w:val="32"/>
        </w:rPr>
        <w:t>′</w:t>
      </w:r>
      <w:r>
        <w:rPr>
          <w:rFonts w:ascii="宋体" w:eastAsia="华文仿宋" w:hAnsi="宋体" w:hint="eastAsia"/>
          <w:sz w:val="32"/>
          <w:szCs w:val="32"/>
        </w:rPr>
        <w:t>48</w:t>
      </w:r>
      <w:r>
        <w:rPr>
          <w:rFonts w:ascii="宋体" w:eastAsia="华文仿宋" w:hAnsi="宋体" w:hint="eastAsia"/>
          <w:sz w:val="32"/>
          <w:szCs w:val="32"/>
        </w:rPr>
        <w:t>″</w:t>
      </w:r>
      <w:r>
        <w:rPr>
          <w:rFonts w:ascii="宋体" w:eastAsia="华文仿宋" w:hAnsi="宋体" w:hint="eastAsia"/>
          <w:sz w:val="32"/>
          <w:szCs w:val="32"/>
        </w:rPr>
        <w:t>N/111</w:t>
      </w:r>
      <w:r>
        <w:rPr>
          <w:rFonts w:ascii="宋体" w:eastAsia="华文仿宋" w:hAnsi="宋体" w:hint="eastAsia"/>
          <w:sz w:val="32"/>
          <w:szCs w:val="32"/>
        </w:rPr>
        <w:t>°</w:t>
      </w:r>
      <w:r>
        <w:rPr>
          <w:rFonts w:ascii="宋体" w:eastAsia="华文仿宋" w:hAnsi="宋体" w:hint="eastAsia"/>
          <w:sz w:val="32"/>
          <w:szCs w:val="32"/>
        </w:rPr>
        <w:t>25</w:t>
      </w:r>
      <w:r>
        <w:rPr>
          <w:rFonts w:ascii="宋体" w:eastAsia="华文仿宋" w:hAnsi="宋体" w:hint="eastAsia"/>
          <w:sz w:val="32"/>
          <w:szCs w:val="32"/>
        </w:rPr>
        <w:t>′</w:t>
      </w:r>
      <w:r>
        <w:rPr>
          <w:rFonts w:ascii="宋体" w:eastAsia="华文仿宋" w:hAnsi="宋体" w:hint="eastAsia"/>
          <w:sz w:val="32"/>
          <w:szCs w:val="32"/>
        </w:rPr>
        <w:t>37.75</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H</w:t>
      </w:r>
      <w:r>
        <w:rPr>
          <w:rFonts w:ascii="宋体" w:eastAsia="华文仿宋" w:hAnsi="宋体" w:hint="eastAsia"/>
          <w:sz w:val="32"/>
          <w:szCs w:val="32"/>
        </w:rPr>
        <w:t>：</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30</w:t>
      </w:r>
      <w:r>
        <w:rPr>
          <w:rFonts w:ascii="宋体" w:eastAsia="华文仿宋" w:hAnsi="宋体" w:hint="eastAsia"/>
          <w:sz w:val="32"/>
          <w:szCs w:val="32"/>
        </w:rPr>
        <w:t>″</w:t>
      </w:r>
      <w:r>
        <w:rPr>
          <w:rFonts w:ascii="宋体" w:eastAsia="华文仿宋" w:hAnsi="宋体" w:hint="eastAsia"/>
          <w:sz w:val="32"/>
          <w:szCs w:val="32"/>
        </w:rPr>
        <w:t>N/111</w:t>
      </w:r>
      <w:r>
        <w:rPr>
          <w:rFonts w:ascii="宋体" w:eastAsia="华文仿宋" w:hAnsi="宋体" w:hint="eastAsia"/>
          <w:sz w:val="32"/>
          <w:szCs w:val="32"/>
        </w:rPr>
        <w:t>°</w:t>
      </w:r>
      <w:r>
        <w:rPr>
          <w:rFonts w:ascii="宋体" w:eastAsia="华文仿宋" w:hAnsi="宋体" w:hint="eastAsia"/>
          <w:sz w:val="32"/>
          <w:szCs w:val="32"/>
        </w:rPr>
        <w:t>25</w:t>
      </w:r>
      <w:r>
        <w:rPr>
          <w:rFonts w:ascii="宋体" w:eastAsia="华文仿宋" w:hAnsi="宋体" w:hint="eastAsia"/>
          <w:sz w:val="32"/>
          <w:szCs w:val="32"/>
        </w:rPr>
        <w:t>′</w:t>
      </w:r>
      <w:r>
        <w:rPr>
          <w:rFonts w:ascii="宋体" w:eastAsia="华文仿宋" w:hAnsi="宋体" w:hint="eastAsia"/>
          <w:sz w:val="32"/>
          <w:szCs w:val="32"/>
        </w:rPr>
        <w:t>37.75</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I</w:t>
      </w:r>
      <w:r>
        <w:rPr>
          <w:rFonts w:ascii="宋体" w:eastAsia="华文仿宋" w:hAnsi="宋体" w:hint="eastAsia"/>
          <w:sz w:val="32"/>
          <w:szCs w:val="32"/>
        </w:rPr>
        <w:t>：</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28</w:t>
      </w:r>
      <w:r>
        <w:rPr>
          <w:rFonts w:ascii="宋体" w:eastAsia="华文仿宋" w:hAnsi="宋体" w:hint="eastAsia"/>
          <w:sz w:val="32"/>
          <w:szCs w:val="32"/>
        </w:rPr>
        <w:t>′</w:t>
      </w:r>
      <w:r>
        <w:rPr>
          <w:rFonts w:ascii="宋体" w:eastAsia="华文仿宋" w:hAnsi="宋体" w:hint="eastAsia"/>
          <w:sz w:val="32"/>
          <w:szCs w:val="32"/>
        </w:rPr>
        <w:t>06</w:t>
      </w:r>
      <w:r>
        <w:rPr>
          <w:rFonts w:ascii="宋体" w:eastAsia="华文仿宋" w:hAnsi="宋体" w:hint="eastAsia"/>
          <w:sz w:val="32"/>
          <w:szCs w:val="32"/>
        </w:rPr>
        <w:t>″</w:t>
      </w:r>
      <w:r>
        <w:rPr>
          <w:rFonts w:ascii="宋体" w:eastAsia="华文仿宋" w:hAnsi="宋体" w:hint="eastAsia"/>
          <w:sz w:val="32"/>
          <w:szCs w:val="32"/>
        </w:rPr>
        <w:t>N/111</w:t>
      </w:r>
      <w:r>
        <w:rPr>
          <w:rFonts w:ascii="宋体" w:eastAsia="华文仿宋" w:hAnsi="宋体" w:hint="eastAsia"/>
          <w:sz w:val="32"/>
          <w:szCs w:val="32"/>
        </w:rPr>
        <w:t>°</w:t>
      </w:r>
      <w:r>
        <w:rPr>
          <w:rFonts w:ascii="宋体" w:eastAsia="华文仿宋" w:hAnsi="宋体" w:hint="eastAsia"/>
          <w:sz w:val="32"/>
          <w:szCs w:val="32"/>
        </w:rPr>
        <w:t>20</w:t>
      </w:r>
      <w:r>
        <w:rPr>
          <w:rFonts w:ascii="宋体" w:eastAsia="华文仿宋" w:hAnsi="宋体" w:hint="eastAsia"/>
          <w:sz w:val="32"/>
          <w:szCs w:val="32"/>
        </w:rPr>
        <w:t>′</w:t>
      </w:r>
      <w:r>
        <w:rPr>
          <w:rFonts w:ascii="宋体" w:eastAsia="华文仿宋" w:hAnsi="宋体" w:hint="eastAsia"/>
          <w:sz w:val="32"/>
          <w:szCs w:val="32"/>
        </w:rPr>
        <w:t>10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（三）“</w:t>
      </w:r>
      <w:r>
        <w:rPr>
          <w:rFonts w:ascii="宋体" w:eastAsia="华文仿宋" w:hAnsi="宋体" w:hint="eastAsia"/>
          <w:sz w:val="32"/>
          <w:szCs w:val="32"/>
        </w:rPr>
        <w:t>C</w:t>
      </w:r>
      <w:r>
        <w:rPr>
          <w:rFonts w:ascii="宋体" w:eastAsia="华文仿宋" w:hAnsi="宋体" w:hint="eastAsia"/>
          <w:sz w:val="32"/>
          <w:szCs w:val="32"/>
        </w:rPr>
        <w:t>区”是指以</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16</w:t>
      </w:r>
      <w:r>
        <w:rPr>
          <w:rFonts w:ascii="宋体" w:eastAsia="华文仿宋" w:hAnsi="宋体" w:hint="eastAsia"/>
          <w:sz w:val="32"/>
          <w:szCs w:val="32"/>
        </w:rPr>
        <w:t>′</w:t>
      </w:r>
      <w:r>
        <w:rPr>
          <w:rFonts w:ascii="宋体" w:eastAsia="华文仿宋" w:hAnsi="宋体" w:hint="eastAsia"/>
          <w:sz w:val="32"/>
          <w:szCs w:val="32"/>
        </w:rPr>
        <w:t>58.2</w:t>
      </w:r>
      <w:r>
        <w:rPr>
          <w:rFonts w:ascii="宋体" w:eastAsia="华文仿宋" w:hAnsi="宋体" w:hint="eastAsia"/>
          <w:sz w:val="32"/>
          <w:szCs w:val="32"/>
        </w:rPr>
        <w:t>″</w:t>
      </w:r>
      <w:r>
        <w:rPr>
          <w:rFonts w:ascii="宋体" w:eastAsia="华文仿宋" w:hAnsi="宋体" w:hint="eastAsia"/>
          <w:sz w:val="32"/>
          <w:szCs w:val="32"/>
        </w:rPr>
        <w:t>N/111</w:t>
      </w:r>
      <w:r>
        <w:rPr>
          <w:rFonts w:ascii="宋体" w:eastAsia="华文仿宋" w:hAnsi="宋体" w:hint="eastAsia"/>
          <w:sz w:val="32"/>
          <w:szCs w:val="32"/>
        </w:rPr>
        <w:t>°</w:t>
      </w:r>
      <w:r>
        <w:rPr>
          <w:rFonts w:ascii="宋体" w:eastAsia="华文仿宋" w:hAnsi="宋体" w:hint="eastAsia"/>
          <w:sz w:val="32"/>
          <w:szCs w:val="32"/>
        </w:rPr>
        <w:t>23</w:t>
      </w:r>
      <w:r>
        <w:rPr>
          <w:rFonts w:ascii="宋体" w:eastAsia="华文仿宋" w:hAnsi="宋体" w:hint="eastAsia"/>
          <w:sz w:val="32"/>
          <w:szCs w:val="32"/>
        </w:rPr>
        <w:t>′</w:t>
      </w:r>
      <w:r>
        <w:rPr>
          <w:rFonts w:ascii="宋体" w:eastAsia="华文仿宋" w:hAnsi="宋体" w:hint="eastAsia"/>
          <w:sz w:val="32"/>
          <w:szCs w:val="32"/>
        </w:rPr>
        <w:t>35.4</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为圆心，半径</w:t>
      </w:r>
      <w:r>
        <w:rPr>
          <w:rFonts w:ascii="宋体" w:eastAsia="华文仿宋" w:hAnsi="宋体" w:hint="eastAsia"/>
          <w:sz w:val="32"/>
          <w:szCs w:val="32"/>
        </w:rPr>
        <w:t>2</w:t>
      </w:r>
      <w:r>
        <w:rPr>
          <w:rFonts w:ascii="宋体" w:eastAsia="华文仿宋" w:hAnsi="宋体" w:hint="eastAsia"/>
          <w:sz w:val="32"/>
          <w:szCs w:val="32"/>
        </w:rPr>
        <w:t>海里的水域。</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茂名</w:t>
      </w:r>
      <w:r>
        <w:rPr>
          <w:rFonts w:ascii="宋体" w:eastAsia="华文仿宋" w:hAnsi="宋体" w:hint="eastAsia"/>
          <w:sz w:val="32"/>
          <w:szCs w:val="32"/>
        </w:rPr>
        <w:t>VTS</w:t>
      </w:r>
      <w:r>
        <w:rPr>
          <w:rFonts w:ascii="宋体" w:eastAsia="华文仿宋" w:hAnsi="宋体" w:hint="eastAsia"/>
          <w:sz w:val="32"/>
          <w:szCs w:val="32"/>
        </w:rPr>
        <w:t>区域报告线是本条第一款所规定的三个分区外围边界线。</w:t>
      </w:r>
    </w:p>
    <w:p w:rsidR="006E6015" w:rsidRDefault="006E6015" w:rsidP="006E6015">
      <w:pPr>
        <w:spacing w:line="360" w:lineRule="auto"/>
        <w:ind w:firstLineChars="200" w:firstLine="640"/>
        <w:rPr>
          <w:rFonts w:ascii="宋体" w:eastAsia="华文仿宋" w:hAnsi="宋体" w:hint="eastAsia"/>
          <w:sz w:val="32"/>
          <w:szCs w:val="32"/>
        </w:rPr>
      </w:pPr>
      <w:r>
        <w:rPr>
          <w:rFonts w:ascii="宋体" w:eastAsia="华文仿宋" w:hAnsi="宋体" w:hint="eastAsia"/>
          <w:sz w:val="32"/>
          <w:szCs w:val="32"/>
        </w:rPr>
        <w:t>茂名</w:t>
      </w:r>
      <w:r>
        <w:rPr>
          <w:rFonts w:ascii="宋体" w:eastAsia="华文仿宋" w:hAnsi="宋体" w:hint="eastAsia"/>
          <w:sz w:val="32"/>
          <w:szCs w:val="32"/>
        </w:rPr>
        <w:t>VTS</w:t>
      </w:r>
      <w:r>
        <w:rPr>
          <w:rFonts w:ascii="宋体" w:eastAsia="华文仿宋" w:hAnsi="宋体" w:hint="eastAsia"/>
          <w:sz w:val="32"/>
          <w:szCs w:val="32"/>
        </w:rPr>
        <w:t>区域甚高频无线电话（</w:t>
      </w:r>
      <w:r>
        <w:rPr>
          <w:rFonts w:ascii="宋体" w:eastAsia="华文仿宋" w:hAnsi="宋体" w:hint="eastAsia"/>
          <w:sz w:val="32"/>
          <w:szCs w:val="32"/>
        </w:rPr>
        <w:t>VHF</w:t>
      </w:r>
      <w:r>
        <w:rPr>
          <w:rFonts w:ascii="宋体" w:eastAsia="华文仿宋" w:hAnsi="宋体" w:hint="eastAsia"/>
          <w:sz w:val="32"/>
          <w:szCs w:val="32"/>
        </w:rPr>
        <w:t>）工作频道：</w:t>
      </w:r>
      <w:r>
        <w:rPr>
          <w:rFonts w:ascii="宋体" w:eastAsia="华文仿宋" w:hAnsi="宋体" w:hint="eastAsia"/>
          <w:sz w:val="32"/>
          <w:szCs w:val="32"/>
        </w:rPr>
        <w:t>A</w:t>
      </w:r>
      <w:r>
        <w:rPr>
          <w:rFonts w:ascii="宋体" w:eastAsia="华文仿宋" w:hAnsi="宋体" w:hint="eastAsia"/>
          <w:sz w:val="32"/>
          <w:szCs w:val="32"/>
        </w:rPr>
        <w:t>区为</w:t>
      </w:r>
      <w:r>
        <w:rPr>
          <w:rFonts w:ascii="宋体" w:eastAsia="华文仿宋" w:hAnsi="宋体" w:hint="eastAsia"/>
          <w:sz w:val="32"/>
          <w:szCs w:val="32"/>
        </w:rPr>
        <w:t>69</w:t>
      </w:r>
      <w:r>
        <w:rPr>
          <w:rFonts w:ascii="宋体" w:eastAsia="华文仿宋" w:hAnsi="宋体" w:hint="eastAsia"/>
          <w:sz w:val="32"/>
          <w:szCs w:val="32"/>
        </w:rPr>
        <w:t>频道，</w:t>
      </w:r>
      <w:r>
        <w:rPr>
          <w:rFonts w:ascii="宋体" w:eastAsia="华文仿宋" w:hAnsi="宋体" w:hint="eastAsia"/>
          <w:sz w:val="32"/>
          <w:szCs w:val="32"/>
        </w:rPr>
        <w:t>B</w:t>
      </w:r>
      <w:r>
        <w:rPr>
          <w:rFonts w:ascii="宋体" w:eastAsia="华文仿宋" w:hAnsi="宋体" w:hint="eastAsia"/>
          <w:sz w:val="32"/>
          <w:szCs w:val="32"/>
        </w:rPr>
        <w:t>区和</w:t>
      </w:r>
      <w:r>
        <w:rPr>
          <w:rFonts w:ascii="宋体" w:eastAsia="华文仿宋" w:hAnsi="宋体" w:hint="eastAsia"/>
          <w:sz w:val="32"/>
          <w:szCs w:val="32"/>
        </w:rPr>
        <w:t>C</w:t>
      </w:r>
      <w:r>
        <w:rPr>
          <w:rFonts w:ascii="宋体" w:eastAsia="华文仿宋" w:hAnsi="宋体" w:hint="eastAsia"/>
          <w:sz w:val="32"/>
          <w:szCs w:val="32"/>
        </w:rPr>
        <w:t>区为</w:t>
      </w:r>
      <w:r>
        <w:rPr>
          <w:rFonts w:ascii="宋体" w:eastAsia="华文仿宋" w:hAnsi="宋体" w:hint="eastAsia"/>
          <w:sz w:val="32"/>
          <w:szCs w:val="32"/>
        </w:rPr>
        <w:t>68</w:t>
      </w:r>
      <w:r>
        <w:rPr>
          <w:rFonts w:ascii="宋体" w:eastAsia="华文仿宋" w:hAnsi="宋体" w:hint="eastAsia"/>
          <w:sz w:val="32"/>
          <w:szCs w:val="32"/>
        </w:rPr>
        <w:t>频道，</w:t>
      </w:r>
      <w:r>
        <w:rPr>
          <w:rFonts w:ascii="宋体" w:eastAsia="华文仿宋" w:hAnsi="宋体" w:hint="eastAsia"/>
          <w:sz w:val="32"/>
          <w:szCs w:val="32"/>
        </w:rPr>
        <w:t>09</w:t>
      </w:r>
      <w:r>
        <w:rPr>
          <w:rFonts w:ascii="宋体" w:eastAsia="华文仿宋" w:hAnsi="宋体" w:hint="eastAsia"/>
          <w:sz w:val="32"/>
          <w:szCs w:val="32"/>
        </w:rPr>
        <w:t>频道为备用工作频道。</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第二百三十八条</w:t>
      </w:r>
      <w:r>
        <w:rPr>
          <w:rFonts w:ascii="仿宋_GB2312" w:eastAsia="仿宋_GB2312" w:hAnsi="宋体" w:cs="黑体" w:hint="eastAsia"/>
          <w:kern w:val="0"/>
          <w:sz w:val="32"/>
          <w:szCs w:val="32"/>
        </w:rPr>
        <w:t xml:space="preserve">　</w:t>
      </w:r>
      <w:r>
        <w:rPr>
          <w:rFonts w:ascii="仿宋_GB2312" w:eastAsia="仿宋_GB2312" w:hAnsi="宋体" w:hint="eastAsia"/>
          <w:kern w:val="0"/>
          <w:sz w:val="32"/>
          <w:szCs w:val="32"/>
        </w:rPr>
        <w:t>湛江</w:t>
      </w:r>
      <w:r>
        <w:rPr>
          <w:rFonts w:ascii="仿宋_GB2312" w:eastAsia="仿宋_GB2312" w:hAnsi="宋体" w:cs="仿宋" w:hint="eastAsia"/>
          <w:kern w:val="0"/>
          <w:sz w:val="32"/>
          <w:szCs w:val="32"/>
        </w:rPr>
        <w:t>VTS</w:t>
      </w:r>
      <w:r>
        <w:rPr>
          <w:rFonts w:ascii="仿宋_GB2312" w:eastAsia="仿宋_GB2312" w:hAnsi="宋体" w:hint="eastAsia"/>
          <w:kern w:val="0"/>
          <w:sz w:val="32"/>
          <w:szCs w:val="32"/>
        </w:rPr>
        <w:t>区域共分为五个分区（即A、B、C1、C2、D区）：</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（一）“A区”是指A、B两点连线，C、D两点连线，通过46号灯浮纬度线（2l°10′54.77″N）及岸线之间的海域。</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A：21°21′00″N/110°24′12″E；</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B：21°21′00″N/110°25′36″E；</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C：21°11′24″N/110°26′00″E；</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D：21°11′03″N/110°26′00″E；</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（二）“B区”是指通过46号灯浮纬度线（2l°10′54.77″N），E、I两点连线，东海岛大堤岸线及湛江湾岸线之间的海域。</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E：21°06′20″N/110°34′36″E；</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I：21°03′29″N/110°33′03″E。</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（三）“C1区”是指E、F、G、H、I依次连线及岸线之间的海域。</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E：21°06′20″N/110°34′36″E；</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F：21°06′20″N/110°57′53″E；</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G：20°56′11″N/110°57′53″E；</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H：20°56′11″N/110°38′00″E；</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I：21°03′29″N/110°33′03″E。</w:t>
      </w:r>
    </w:p>
    <w:p w:rsidR="006E6015" w:rsidRDefault="006E6015" w:rsidP="006E6015">
      <w:pPr>
        <w:spacing w:line="360" w:lineRule="auto"/>
        <w:ind w:firstLineChars="200" w:firstLine="640"/>
        <w:rPr>
          <w:rFonts w:ascii="仿宋_GB2312" w:eastAsia="仿宋_GB2312" w:hAnsi="宋体" w:cs="Calibri" w:hint="eastAsia"/>
          <w:sz w:val="32"/>
          <w:szCs w:val="32"/>
        </w:rPr>
      </w:pPr>
      <w:r>
        <w:rPr>
          <w:rFonts w:ascii="仿宋_GB2312" w:eastAsia="仿宋_GB2312" w:hAnsi="宋体" w:hint="eastAsia"/>
          <w:kern w:val="0"/>
          <w:sz w:val="32"/>
          <w:szCs w:val="32"/>
        </w:rPr>
        <w:t>（四）“C2区”是指J、K、L、M、N点依次连线及岸线之间的海域。</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J：20°30′19″N/110°30′47″E；</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K：20°38′45″N/110°30′47″E；</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L：20°38′45″N/110°36′02″E；</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M：20°18′45″N/110°36′02″E；</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N：20°18′45″N/110°24′49″E。</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（五）“D区”是指O、P、Q、R点依次连线及岸线之间的海域。</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O：20°15′54″N/110°17′24″E；</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P：20°14′18″N/110°17′24″E；</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Q：20°12′00″N/110°05′00″E；</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R：20°16′24″N/110°05′00″E。</w:t>
      </w:r>
    </w:p>
    <w:p w:rsidR="006E6015" w:rsidRDefault="006E6015" w:rsidP="006E6015">
      <w:pPr>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湛江VTS区域报告线是本条第一款所规定的五个分区外围边界线。</w:t>
      </w:r>
    </w:p>
    <w:p w:rsidR="006E6015" w:rsidRDefault="006E6015" w:rsidP="006E6015">
      <w:pPr>
        <w:spacing w:line="360" w:lineRule="auto"/>
        <w:ind w:firstLineChars="200" w:firstLine="640"/>
        <w:rPr>
          <w:rFonts w:ascii="仿宋_GB2312" w:eastAsia="仿宋_GB2312" w:hAnsi="宋体" w:hint="eastAsia"/>
          <w:bCs/>
          <w:kern w:val="0"/>
          <w:sz w:val="32"/>
          <w:szCs w:val="32"/>
        </w:rPr>
      </w:pPr>
      <w:r>
        <w:rPr>
          <w:rFonts w:ascii="仿宋_GB2312" w:eastAsia="仿宋_GB2312" w:hAnsi="宋体" w:cs="仿宋" w:hint="eastAsia"/>
          <w:kern w:val="0"/>
          <w:sz w:val="32"/>
          <w:szCs w:val="32"/>
        </w:rPr>
        <w:t>船舶进出D区时仅在进入时向湛江VTS中心报告。</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船舶通过海湾大桥时应当按以下规定向湛江VTS中心报告船舶动态：</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（一）从南面进入湛江海湾大桥水域在抵湛江港49号灯浮时；</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（二）从北面各码头或者水域出港在离开停泊地点或者施工区域时。</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湛江VTS区域甚高频无线电话（VHF）工作频道：A区、B区和C1区为08频道，C2区为69频道，D区为71频道。</w:t>
      </w:r>
    </w:p>
    <w:p w:rsidR="006E6015" w:rsidRDefault="006E6015" w:rsidP="006E6015">
      <w:pPr>
        <w:keepNext/>
        <w:keepLines/>
        <w:spacing w:before="260" w:after="260" w:line="360" w:lineRule="auto"/>
        <w:jc w:val="center"/>
        <w:outlineLvl w:val="1"/>
        <w:rPr>
          <w:rFonts w:ascii="仿宋_GB2312" w:eastAsia="仿宋_GB2312" w:hAnsi="宋体" w:cs="黑体" w:hint="eastAsia"/>
          <w:b/>
          <w:bCs/>
          <w:kern w:val="0"/>
          <w:sz w:val="32"/>
          <w:szCs w:val="32"/>
          <w:lang w:val="x-none" w:eastAsia="x-none"/>
        </w:rPr>
      </w:pPr>
      <w:bookmarkStart w:id="188" w:name="_Toc484599383"/>
      <w:bookmarkStart w:id="189" w:name="_Toc484533694"/>
      <w:bookmarkStart w:id="190" w:name="_Toc484533652"/>
      <w:bookmarkStart w:id="191" w:name="_Toc484524426"/>
      <w:bookmarkStart w:id="192" w:name="_Toc503970875"/>
      <w:r>
        <w:rPr>
          <w:rFonts w:ascii="仿宋_GB2312" w:eastAsia="仿宋_GB2312" w:hAnsi="宋体" w:cs="黑体" w:hint="eastAsia"/>
          <w:b/>
          <w:bCs/>
          <w:kern w:val="0"/>
          <w:sz w:val="32"/>
          <w:szCs w:val="32"/>
          <w:lang w:val="x-none" w:eastAsia="x-none"/>
        </w:rPr>
        <w:t>第二节　报告</w:t>
      </w:r>
      <w:bookmarkEnd w:id="188"/>
      <w:bookmarkEnd w:id="189"/>
      <w:bookmarkEnd w:id="190"/>
      <w:bookmarkEnd w:id="191"/>
      <w:bookmarkEnd w:id="192"/>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第二百三十九条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下列船舶拟进入VTS区域，应当提前24小时（航程不足24小时的，在离开上一港口时）通过邮件或者传真方式，按照推荐格式向VTS中心预报船舶航行计划。预报内容发生变化时，应当及时报告变化内容。</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（一）</w:t>
      </w:r>
      <w:r>
        <w:rPr>
          <w:rFonts w:ascii="宋体" w:eastAsia="华文仿宋" w:hAnsi="宋体" w:hint="eastAsia"/>
          <w:sz w:val="32"/>
          <w:szCs w:val="32"/>
        </w:rPr>
        <w:t>拟进入惠州、茂名、湛江</w:t>
      </w:r>
      <w:r>
        <w:rPr>
          <w:rFonts w:ascii="宋体" w:eastAsia="华文仿宋" w:hAnsi="宋体" w:hint="eastAsia"/>
          <w:sz w:val="32"/>
          <w:szCs w:val="32"/>
        </w:rPr>
        <w:t>VTS</w:t>
      </w:r>
      <w:r>
        <w:rPr>
          <w:rFonts w:ascii="宋体" w:eastAsia="华文仿宋" w:hAnsi="宋体" w:hint="eastAsia"/>
          <w:sz w:val="32"/>
          <w:szCs w:val="32"/>
        </w:rPr>
        <w:t>区域的</w:t>
      </w:r>
      <w:r>
        <w:rPr>
          <w:rFonts w:ascii="宋体" w:eastAsia="华文仿宋" w:hAnsi="宋体" w:hint="eastAsia"/>
          <w:sz w:val="32"/>
          <w:szCs w:val="32"/>
        </w:rPr>
        <w:t>500</w:t>
      </w:r>
      <w:r>
        <w:rPr>
          <w:rFonts w:ascii="宋体" w:eastAsia="华文仿宋" w:hAnsi="宋体" w:hint="eastAsia"/>
          <w:sz w:val="32"/>
          <w:szCs w:val="32"/>
        </w:rPr>
        <w:t>总吨以上的船舶</w:t>
      </w:r>
      <w:r>
        <w:rPr>
          <w:rFonts w:ascii="仿宋_GB2312" w:eastAsia="仿宋_GB2312" w:hAnsi="宋体" w:cs="仿宋" w:hint="eastAsia"/>
          <w:kern w:val="0"/>
          <w:sz w:val="32"/>
          <w:szCs w:val="32"/>
        </w:rPr>
        <w:t>；</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（二）拟进入广州VTS区域的3000总吨以上的货船、1000总吨以上的危险品船和高速客船；</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（三）拟进入汕头、珠海、东莞VTS区域的1000总吨以上的船舶；</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船舶可通过船舶所有人、经营人、代理人、港口经营人（含码头业主、船厂等）或者港口调度部门向VTS中心报告。</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船舶未能按计划进出码头、系船浮筒、锚地，应当向VTS中心报告并说明情况。</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第二百四十条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下列船舶在经过本章第一节规定的各报告线或者处于本节规定的各报告时间点时，应当向VTS中心报告船位、船舶动态：</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（一）外国籍船舶、设施；</w:t>
      </w:r>
    </w:p>
    <w:p w:rsidR="006E6015" w:rsidRDefault="006E6015" w:rsidP="006E6015">
      <w:pPr>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（二）500总吨以上的中国籍船舶；</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（三）载客能力30人以上的客船，但是虎门轮渡渡船、东莞VTS区域内沙田坭洲至泗盛的渡船除外；拟在惠州VTS区域内航行、停泊的客船，应当按本条规定报告；</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（四）载运危险货物的船舶；</w:t>
      </w:r>
    </w:p>
    <w:p w:rsidR="006E6015" w:rsidRDefault="006E6015" w:rsidP="006E6015">
      <w:pPr>
        <w:spacing w:line="360" w:lineRule="auto"/>
        <w:ind w:firstLineChars="200" w:firstLine="640"/>
        <w:rPr>
          <w:rFonts w:ascii="仿宋_GB2312" w:eastAsia="仿宋_GB2312" w:hAnsi="宋体" w:hint="eastAsia"/>
          <w:bCs/>
          <w:kern w:val="0"/>
          <w:sz w:val="32"/>
          <w:szCs w:val="32"/>
        </w:rPr>
      </w:pPr>
      <w:r>
        <w:rPr>
          <w:rFonts w:ascii="仿宋_GB2312" w:eastAsia="仿宋_GB2312" w:hAnsi="宋体" w:cs="仿宋" w:hint="eastAsia"/>
          <w:kern w:val="0"/>
          <w:sz w:val="32"/>
          <w:szCs w:val="32"/>
        </w:rPr>
        <w:t>（五）操纵能力受到限制的船舶。</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第二百四十一条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VTS区域内报告时间点：</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（一）抛锚后、起锚前；</w:t>
      </w:r>
    </w:p>
    <w:p w:rsidR="006E6015" w:rsidRDefault="006E6015" w:rsidP="006E6015">
      <w:pPr>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（二）靠好码头后、离开码头前；</w:t>
      </w:r>
    </w:p>
    <w:p w:rsidR="006E6015" w:rsidRDefault="006E6015" w:rsidP="006E6015">
      <w:pPr>
        <w:spacing w:line="360" w:lineRule="auto"/>
        <w:ind w:firstLineChars="200" w:firstLine="640"/>
        <w:rPr>
          <w:rFonts w:ascii="仿宋_GB2312" w:eastAsia="仿宋_GB2312" w:hAnsi="宋体" w:hint="eastAsia"/>
          <w:bCs/>
          <w:kern w:val="0"/>
          <w:sz w:val="32"/>
          <w:szCs w:val="32"/>
        </w:rPr>
      </w:pPr>
      <w:r>
        <w:rPr>
          <w:rFonts w:ascii="仿宋_GB2312" w:eastAsia="仿宋_GB2312" w:hAnsi="宋体" w:cs="仿宋" w:hint="eastAsia"/>
          <w:kern w:val="0"/>
          <w:sz w:val="32"/>
          <w:szCs w:val="32"/>
        </w:rPr>
        <w:t>（三）系好浮筒后、离开浮筒前。</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第二百四十二条</w:t>
      </w:r>
      <w:r>
        <w:rPr>
          <w:rFonts w:ascii="仿宋_GB2312" w:eastAsia="仿宋_GB2312" w:hAnsi="宋体" w:cs="黑体" w:hint="eastAsia"/>
          <w:kern w:val="0"/>
          <w:sz w:val="32"/>
          <w:szCs w:val="32"/>
        </w:rPr>
        <w:t xml:space="preserve">　</w:t>
      </w:r>
      <w:r>
        <w:rPr>
          <w:rFonts w:ascii="宋体" w:eastAsia="华文仿宋" w:hAnsi="宋体" w:hint="eastAsia"/>
          <w:kern w:val="0"/>
          <w:sz w:val="32"/>
          <w:szCs w:val="32"/>
        </w:rPr>
        <w:t>载运散装液化天然气的船舶（</w:t>
      </w:r>
      <w:r>
        <w:rPr>
          <w:rFonts w:ascii="宋体" w:eastAsia="华文仿宋" w:hAnsi="宋体" w:hint="eastAsia"/>
          <w:kern w:val="0"/>
          <w:sz w:val="32"/>
          <w:szCs w:val="32"/>
        </w:rPr>
        <w:t>LNG</w:t>
      </w:r>
      <w:r>
        <w:rPr>
          <w:rFonts w:ascii="宋体" w:eastAsia="华文仿宋" w:hAnsi="宋体" w:hint="eastAsia"/>
          <w:kern w:val="0"/>
          <w:sz w:val="32"/>
          <w:szCs w:val="32"/>
        </w:rPr>
        <w:t>船舶）抵达</w:t>
      </w:r>
      <w:r>
        <w:rPr>
          <w:rFonts w:ascii="宋体" w:eastAsia="华文仿宋" w:hAnsi="宋体" w:hint="eastAsia"/>
          <w:kern w:val="0"/>
          <w:sz w:val="32"/>
          <w:szCs w:val="32"/>
        </w:rPr>
        <w:t>VTS</w:t>
      </w:r>
      <w:r>
        <w:rPr>
          <w:rFonts w:ascii="宋体" w:eastAsia="华文仿宋" w:hAnsi="宋体" w:hint="eastAsia"/>
          <w:kern w:val="0"/>
          <w:sz w:val="32"/>
          <w:szCs w:val="32"/>
        </w:rPr>
        <w:t>报告线前</w:t>
      </w:r>
      <w:r>
        <w:rPr>
          <w:rFonts w:ascii="宋体" w:eastAsia="华文仿宋" w:hAnsi="宋体" w:hint="eastAsia"/>
          <w:kern w:val="0"/>
          <w:sz w:val="32"/>
          <w:szCs w:val="32"/>
        </w:rPr>
        <w:t>2</w:t>
      </w:r>
      <w:r>
        <w:rPr>
          <w:rFonts w:ascii="宋体" w:eastAsia="华文仿宋" w:hAnsi="宋体" w:hint="eastAsia"/>
          <w:kern w:val="0"/>
          <w:sz w:val="32"/>
          <w:szCs w:val="32"/>
        </w:rPr>
        <w:t>小时，应当向</w:t>
      </w:r>
      <w:r>
        <w:rPr>
          <w:rFonts w:ascii="宋体" w:eastAsia="华文仿宋" w:hAnsi="宋体" w:hint="eastAsia"/>
          <w:kern w:val="0"/>
          <w:sz w:val="32"/>
          <w:szCs w:val="32"/>
        </w:rPr>
        <w:t>VTS</w:t>
      </w:r>
      <w:r>
        <w:rPr>
          <w:rFonts w:ascii="宋体" w:eastAsia="华文仿宋" w:hAnsi="宋体" w:hint="eastAsia"/>
          <w:kern w:val="0"/>
          <w:sz w:val="32"/>
          <w:szCs w:val="32"/>
        </w:rPr>
        <w:t>中心报告抵港时间。载运散装液化石油气的船舶抵达茂名</w:t>
      </w:r>
      <w:r>
        <w:rPr>
          <w:rFonts w:ascii="宋体" w:eastAsia="华文仿宋" w:hAnsi="宋体" w:hint="eastAsia"/>
          <w:kern w:val="0"/>
          <w:sz w:val="32"/>
          <w:szCs w:val="32"/>
        </w:rPr>
        <w:t>VTS</w:t>
      </w:r>
      <w:r>
        <w:rPr>
          <w:rFonts w:ascii="宋体" w:eastAsia="华文仿宋" w:hAnsi="宋体" w:hint="eastAsia"/>
          <w:kern w:val="0"/>
          <w:sz w:val="32"/>
          <w:szCs w:val="32"/>
        </w:rPr>
        <w:t>报告线前</w:t>
      </w:r>
      <w:r>
        <w:rPr>
          <w:rFonts w:ascii="宋体" w:eastAsia="华文仿宋" w:hAnsi="宋体" w:hint="eastAsia"/>
          <w:kern w:val="0"/>
          <w:sz w:val="32"/>
          <w:szCs w:val="32"/>
        </w:rPr>
        <w:t>2</w:t>
      </w:r>
      <w:r>
        <w:rPr>
          <w:rFonts w:ascii="宋体" w:eastAsia="华文仿宋" w:hAnsi="宋体" w:hint="eastAsia"/>
          <w:kern w:val="0"/>
          <w:sz w:val="32"/>
          <w:szCs w:val="32"/>
        </w:rPr>
        <w:t>小时，应当向茂名</w:t>
      </w:r>
      <w:r>
        <w:rPr>
          <w:rFonts w:ascii="宋体" w:eastAsia="华文仿宋" w:hAnsi="宋体" w:hint="eastAsia"/>
          <w:kern w:val="0"/>
          <w:sz w:val="32"/>
          <w:szCs w:val="32"/>
        </w:rPr>
        <w:t>VTS</w:t>
      </w:r>
      <w:r>
        <w:rPr>
          <w:rFonts w:ascii="宋体" w:eastAsia="华文仿宋" w:hAnsi="宋体" w:hint="eastAsia"/>
          <w:kern w:val="0"/>
          <w:sz w:val="32"/>
          <w:szCs w:val="32"/>
        </w:rPr>
        <w:t>中心报告抵港时间。</w:t>
      </w:r>
    </w:p>
    <w:p w:rsidR="006E6015" w:rsidRDefault="006E6015" w:rsidP="006E6015">
      <w:pPr>
        <w:widowControl/>
        <w:spacing w:line="360" w:lineRule="auto"/>
        <w:ind w:firstLineChars="200" w:firstLine="640"/>
        <w:rPr>
          <w:rFonts w:ascii="仿宋_GB2312" w:eastAsia="仿宋_GB2312" w:hAnsi="宋体" w:hint="eastAsia"/>
          <w:bCs/>
          <w:kern w:val="0"/>
          <w:sz w:val="32"/>
          <w:szCs w:val="32"/>
        </w:rPr>
      </w:pPr>
      <w:r>
        <w:rPr>
          <w:rFonts w:ascii="仿宋_GB2312" w:eastAsia="仿宋_GB2312" w:hAnsi="宋体" w:cs="黑体" w:hint="eastAsia"/>
          <w:sz w:val="32"/>
          <w:szCs w:val="32"/>
        </w:rPr>
        <w:t>载运散装液化天然气的船舶（</w:t>
      </w:r>
      <w:r>
        <w:rPr>
          <w:rFonts w:ascii="仿宋_GB2312" w:eastAsia="仿宋_GB2312" w:hAnsi="宋体" w:cs="仿宋" w:hint="eastAsia"/>
          <w:kern w:val="0"/>
          <w:sz w:val="32"/>
          <w:szCs w:val="32"/>
        </w:rPr>
        <w:t>LNG船舶</w:t>
      </w:r>
      <w:r>
        <w:rPr>
          <w:rFonts w:ascii="仿宋_GB2312" w:eastAsia="仿宋_GB2312" w:hAnsi="宋体" w:cs="黑体" w:hint="eastAsia"/>
          <w:sz w:val="32"/>
          <w:szCs w:val="32"/>
        </w:rPr>
        <w:t>）</w:t>
      </w:r>
      <w:r>
        <w:rPr>
          <w:rFonts w:ascii="仿宋_GB2312" w:eastAsia="仿宋_GB2312" w:hAnsi="宋体" w:cs="仿宋" w:hint="eastAsia"/>
          <w:kern w:val="0"/>
          <w:sz w:val="32"/>
          <w:szCs w:val="32"/>
        </w:rPr>
        <w:t>存在可能影响船舶进出港、停泊、作业安全的任何情况，应当立即向VTS中心报告。</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第二百四十三条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引航员引领船舶，在登轮后和离轮前应当及时向VTS中心报告。</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黑体" w:eastAsia="黑体" w:hAnsi="宋体" w:cs="黑体" w:hint="eastAsia"/>
          <w:kern w:val="0"/>
          <w:sz w:val="32"/>
          <w:szCs w:val="32"/>
        </w:rPr>
        <w:t>第二百四十四条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船舶在VTS区域内从事下列活动，除遵守有关规定外，还应当在作业开始前和结束后向VTS中心报告：</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（一）拆修主机、锅炉、锚机、舵机；</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（二）试航、试车、校正磁罗经；</w:t>
      </w:r>
    </w:p>
    <w:p w:rsidR="006E6015" w:rsidRDefault="006E6015" w:rsidP="006E6015">
      <w:pPr>
        <w:widowControl/>
        <w:spacing w:line="360" w:lineRule="auto"/>
        <w:ind w:firstLineChars="200" w:firstLine="640"/>
        <w:rPr>
          <w:rFonts w:ascii="仿宋_GB2312" w:eastAsia="仿宋_GB2312" w:hAnsi="宋体" w:hint="eastAsia"/>
          <w:bCs/>
          <w:kern w:val="0"/>
          <w:sz w:val="32"/>
          <w:szCs w:val="32"/>
        </w:rPr>
      </w:pPr>
      <w:r>
        <w:rPr>
          <w:rFonts w:ascii="仿宋_GB2312" w:eastAsia="仿宋_GB2312" w:hAnsi="宋体" w:cs="仿宋" w:hint="eastAsia"/>
          <w:kern w:val="0"/>
          <w:sz w:val="32"/>
          <w:szCs w:val="32"/>
        </w:rPr>
        <w:t>（三）放艇（筏）。</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黑体" w:eastAsia="黑体" w:hAnsi="宋体" w:cs="黑体" w:hint="eastAsia"/>
          <w:kern w:val="0"/>
          <w:sz w:val="32"/>
          <w:szCs w:val="32"/>
        </w:rPr>
        <w:t>第二百四十五条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船舶应急或者临时锚泊使用锚地的，应当通过甚高频无线电话（VHF）或者其他方式向VTS中心报告，并服从VTS中心的交通组织。</w:t>
      </w:r>
    </w:p>
    <w:p w:rsidR="006E6015" w:rsidRDefault="006E6015" w:rsidP="006E6015">
      <w:pPr>
        <w:keepNext/>
        <w:keepLines/>
        <w:spacing w:before="260" w:after="260" w:line="360" w:lineRule="auto"/>
        <w:jc w:val="center"/>
        <w:outlineLvl w:val="1"/>
        <w:rPr>
          <w:rFonts w:ascii="仿宋_GB2312" w:eastAsia="仿宋_GB2312" w:hAnsi="宋体" w:cs="黑体" w:hint="eastAsia"/>
          <w:b/>
          <w:bCs/>
          <w:kern w:val="0"/>
          <w:sz w:val="32"/>
          <w:szCs w:val="32"/>
          <w:lang w:val="x-none" w:eastAsia="x-none"/>
        </w:rPr>
      </w:pPr>
      <w:bookmarkStart w:id="193" w:name="_Toc484599384"/>
      <w:bookmarkStart w:id="194" w:name="_Toc484533695"/>
      <w:bookmarkStart w:id="195" w:name="_Toc484533653"/>
      <w:bookmarkStart w:id="196" w:name="_Toc484524427"/>
      <w:bookmarkStart w:id="197" w:name="_Toc503970876"/>
      <w:r>
        <w:rPr>
          <w:rFonts w:ascii="仿宋_GB2312" w:eastAsia="仿宋_GB2312" w:hAnsi="宋体" w:cs="黑体" w:hint="eastAsia"/>
          <w:b/>
          <w:bCs/>
          <w:kern w:val="0"/>
          <w:sz w:val="32"/>
          <w:szCs w:val="32"/>
          <w:lang w:val="x-none" w:eastAsia="x-none"/>
        </w:rPr>
        <w:t>第三节　其他</w:t>
      </w:r>
      <w:bookmarkEnd w:id="193"/>
      <w:bookmarkEnd w:id="194"/>
      <w:bookmarkEnd w:id="195"/>
      <w:bookmarkEnd w:id="196"/>
      <w:bookmarkEnd w:id="197"/>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黑体" w:eastAsia="黑体" w:hAnsi="宋体" w:cs="黑体" w:hint="eastAsia"/>
          <w:kern w:val="0"/>
          <w:sz w:val="32"/>
          <w:szCs w:val="32"/>
        </w:rPr>
        <w:t>第二百四十六条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固定航班高速客船在经过广州VTS区域报告线或者珠海VTS区域报告线时可不报告船位，但船舶所有人、经营人、代理人应当将航班计划表和船舶资料报广州VTS中心或者珠海VTS中心，如航班发生变化，应当及时通报。</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黑体" w:eastAsia="黑体" w:hAnsi="宋体" w:cs="黑体" w:hint="eastAsia"/>
          <w:kern w:val="0"/>
          <w:sz w:val="32"/>
          <w:szCs w:val="32"/>
        </w:rPr>
        <w:t>第二百四十七条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在</w:t>
      </w:r>
      <w:r>
        <w:rPr>
          <w:rFonts w:ascii="仿宋_GB2312" w:eastAsia="仿宋_GB2312" w:hAnsi="宋体" w:cs="黑体" w:hint="eastAsia"/>
          <w:kern w:val="0"/>
          <w:sz w:val="32"/>
          <w:szCs w:val="32"/>
        </w:rPr>
        <w:t>船舶自动识别系统（</w:t>
      </w:r>
      <w:r>
        <w:rPr>
          <w:rFonts w:ascii="仿宋_GB2312" w:eastAsia="仿宋_GB2312" w:hAnsi="宋体" w:cs="仿宋" w:hint="eastAsia"/>
          <w:kern w:val="0"/>
          <w:sz w:val="32"/>
          <w:szCs w:val="32"/>
        </w:rPr>
        <w:t>AIS</w:t>
      </w:r>
      <w:r>
        <w:rPr>
          <w:rFonts w:ascii="仿宋_GB2312" w:eastAsia="仿宋_GB2312" w:hAnsi="宋体" w:cs="黑体" w:hint="eastAsia"/>
          <w:kern w:val="0"/>
          <w:sz w:val="32"/>
          <w:szCs w:val="32"/>
        </w:rPr>
        <w:t>）</w:t>
      </w:r>
      <w:r>
        <w:rPr>
          <w:rFonts w:ascii="仿宋_GB2312" w:eastAsia="仿宋_GB2312" w:hAnsi="宋体" w:cs="仿宋" w:hint="eastAsia"/>
          <w:kern w:val="0"/>
          <w:sz w:val="32"/>
          <w:szCs w:val="32"/>
        </w:rPr>
        <w:t>设备中已准确输入船舶资料和航次信息，并保持</w:t>
      </w:r>
      <w:r>
        <w:rPr>
          <w:rFonts w:ascii="仿宋_GB2312" w:eastAsia="仿宋_GB2312" w:hAnsi="宋体" w:cs="黑体" w:hint="eastAsia"/>
          <w:kern w:val="0"/>
          <w:sz w:val="32"/>
          <w:szCs w:val="32"/>
        </w:rPr>
        <w:t>船舶自动识别系统（</w:t>
      </w:r>
      <w:r>
        <w:rPr>
          <w:rFonts w:ascii="仿宋_GB2312" w:eastAsia="仿宋_GB2312" w:hAnsi="宋体" w:cs="仿宋" w:hint="eastAsia"/>
          <w:kern w:val="0"/>
          <w:sz w:val="32"/>
          <w:szCs w:val="32"/>
        </w:rPr>
        <w:t>AIS</w:t>
      </w:r>
      <w:r>
        <w:rPr>
          <w:rFonts w:ascii="仿宋_GB2312" w:eastAsia="仿宋_GB2312" w:hAnsi="宋体" w:cs="黑体" w:hint="eastAsia"/>
          <w:kern w:val="0"/>
          <w:sz w:val="32"/>
          <w:szCs w:val="32"/>
        </w:rPr>
        <w:t>）</w:t>
      </w:r>
      <w:r>
        <w:rPr>
          <w:rFonts w:ascii="仿宋_GB2312" w:eastAsia="仿宋_GB2312" w:hAnsi="宋体" w:cs="仿宋" w:hint="eastAsia"/>
          <w:kern w:val="0"/>
          <w:sz w:val="32"/>
          <w:szCs w:val="32"/>
        </w:rPr>
        <w:t>设备正常开启的船舶，在通过下列报告线（点）时，可免除使用甚高频无线电话（VHF）报告：</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（一）广州VTS区域报告线，但是桂山西报告线、东南报告线除外。</w:t>
      </w:r>
    </w:p>
    <w:p w:rsidR="006E6015" w:rsidRDefault="006E6015" w:rsidP="006E6015">
      <w:pPr>
        <w:widowControl/>
        <w:spacing w:line="360" w:lineRule="auto"/>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（二）湛江港49号灯浮报告点。</w:t>
      </w:r>
    </w:p>
    <w:p w:rsidR="006E6015" w:rsidRDefault="006E6015" w:rsidP="006E6015">
      <w:pPr>
        <w:widowControl/>
        <w:spacing w:line="360" w:lineRule="auto"/>
        <w:ind w:firstLineChars="200" w:firstLine="640"/>
        <w:rPr>
          <w:rFonts w:ascii="仿宋_GB2312" w:eastAsia="仿宋_GB2312" w:hAnsi="宋体" w:hint="eastAsia"/>
          <w:bCs/>
          <w:kern w:val="0"/>
          <w:sz w:val="32"/>
          <w:szCs w:val="32"/>
        </w:rPr>
      </w:pPr>
      <w:r>
        <w:rPr>
          <w:rFonts w:ascii="黑体" w:eastAsia="黑体" w:hAnsi="宋体" w:cs="黑体" w:hint="eastAsia"/>
          <w:kern w:val="0"/>
          <w:sz w:val="32"/>
          <w:szCs w:val="32"/>
        </w:rPr>
        <w:t>第二百四十八条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为避免危及人命财产或者环境安全的紧急情况发生，船长和引航员在背离本规则有关条款时，应立即报告VTS中心。</w:t>
      </w:r>
    </w:p>
    <w:p w:rsidR="006E6015" w:rsidRDefault="006E6015" w:rsidP="006E6015">
      <w:pPr>
        <w:keepNext/>
        <w:keepLines/>
        <w:spacing w:before="340" w:after="330" w:line="360" w:lineRule="auto"/>
        <w:jc w:val="center"/>
        <w:outlineLvl w:val="0"/>
        <w:rPr>
          <w:rFonts w:ascii="黑体" w:eastAsia="黑体" w:hAnsi="宋体" w:cs="宋体" w:hint="eastAsia"/>
          <w:bCs/>
          <w:kern w:val="44"/>
          <w:sz w:val="32"/>
          <w:szCs w:val="32"/>
          <w:lang w:val="x-none" w:eastAsia="x-none"/>
        </w:rPr>
      </w:pPr>
      <w:bookmarkStart w:id="198" w:name="_Toc484599385"/>
      <w:bookmarkStart w:id="199" w:name="_Toc484533696"/>
      <w:bookmarkStart w:id="200" w:name="_Toc484533654"/>
      <w:bookmarkStart w:id="201" w:name="_Toc484524428"/>
      <w:bookmarkStart w:id="202" w:name="_Toc503970877"/>
      <w:r>
        <w:rPr>
          <w:rFonts w:ascii="黑体" w:eastAsia="黑体" w:hAnsi="宋体" w:cs="宋体" w:hint="eastAsia"/>
          <w:bCs/>
          <w:kern w:val="44"/>
          <w:sz w:val="32"/>
          <w:szCs w:val="32"/>
          <w:lang w:val="x-none" w:eastAsia="x-none"/>
        </w:rPr>
        <w:t>第三</w:t>
      </w:r>
      <w:r>
        <w:rPr>
          <w:rFonts w:ascii="黑体" w:eastAsia="黑体" w:hAnsi="宋体" w:cs="宋体" w:hint="eastAsia"/>
          <w:bCs/>
          <w:kern w:val="44"/>
          <w:sz w:val="32"/>
          <w:szCs w:val="32"/>
          <w:lang w:val="x-none"/>
        </w:rPr>
        <w:t>编</w:t>
      </w:r>
      <w:r>
        <w:rPr>
          <w:rFonts w:ascii="黑体" w:eastAsia="黑体" w:hAnsi="宋体" w:cs="宋体" w:hint="eastAsia"/>
          <w:bCs/>
          <w:kern w:val="44"/>
          <w:sz w:val="32"/>
          <w:szCs w:val="32"/>
          <w:lang w:val="x-none" w:eastAsia="x-none"/>
        </w:rPr>
        <w:t xml:space="preserve">　附则</w:t>
      </w:r>
      <w:bookmarkEnd w:id="198"/>
      <w:bookmarkEnd w:id="199"/>
      <w:bookmarkEnd w:id="200"/>
      <w:bookmarkEnd w:id="201"/>
      <w:bookmarkEnd w:id="202"/>
    </w:p>
    <w:p w:rsidR="006E6015" w:rsidRDefault="006E6015" w:rsidP="006E6015">
      <w:pPr>
        <w:widowControl/>
        <w:spacing w:line="360" w:lineRule="auto"/>
        <w:ind w:firstLineChars="200" w:firstLine="640"/>
        <w:rPr>
          <w:rFonts w:ascii="仿宋_GB2312" w:eastAsia="仿宋_GB2312" w:hAnsi="宋体" w:hint="eastAsia"/>
          <w:bCs/>
          <w:kern w:val="0"/>
          <w:sz w:val="32"/>
          <w:szCs w:val="32"/>
        </w:rPr>
      </w:pPr>
      <w:r>
        <w:rPr>
          <w:rFonts w:ascii="黑体" w:eastAsia="黑体" w:hAnsi="宋体" w:cs="黑体" w:hint="eastAsia"/>
          <w:kern w:val="0"/>
          <w:sz w:val="32"/>
          <w:szCs w:val="32"/>
        </w:rPr>
        <w:t>第二百四十九条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本规定下列用语的含义：</w:t>
      </w:r>
    </w:p>
    <w:p w:rsidR="006E6015" w:rsidRDefault="006E6015" w:rsidP="006E6015">
      <w:pPr>
        <w:widowControl/>
        <w:spacing w:line="360" w:lineRule="auto"/>
        <w:ind w:firstLineChars="200" w:firstLine="640"/>
        <w:rPr>
          <w:rFonts w:ascii="仿宋_GB2312" w:eastAsia="仿宋_GB2312" w:hAnsi="宋体" w:hint="eastAsia"/>
          <w:bCs/>
          <w:kern w:val="0"/>
          <w:sz w:val="32"/>
          <w:szCs w:val="32"/>
        </w:rPr>
      </w:pPr>
      <w:r>
        <w:rPr>
          <w:rFonts w:ascii="仿宋_GB2312" w:eastAsia="仿宋_GB2312" w:hAnsi="宋体" w:cs="仿宋" w:hint="eastAsia"/>
          <w:bCs/>
          <w:kern w:val="0"/>
          <w:sz w:val="32"/>
          <w:szCs w:val="32"/>
        </w:rPr>
        <w:t>（一）</w:t>
      </w:r>
      <w:r>
        <w:rPr>
          <w:rFonts w:ascii="仿宋_GB2312" w:eastAsia="仿宋_GB2312" w:hAnsi="宋体" w:cs="仿宋" w:hint="eastAsia"/>
          <w:kern w:val="0"/>
          <w:sz w:val="32"/>
          <w:szCs w:val="32"/>
        </w:rPr>
        <w:t>“渡口水域”是指用于渡口码头前沿船舶靠离泊活动所需的安全水域，内河渡口水域是指渡口上下游各150米之间的水域，分则有特别规定的除外。</w:t>
      </w:r>
    </w:p>
    <w:p w:rsidR="006E6015" w:rsidRDefault="006E6015" w:rsidP="006E6015">
      <w:pPr>
        <w:widowControl/>
        <w:spacing w:line="360" w:lineRule="auto"/>
        <w:ind w:firstLineChars="200" w:firstLine="640"/>
        <w:rPr>
          <w:rFonts w:ascii="仿宋_GB2312" w:eastAsia="仿宋_GB2312" w:hAnsi="宋体" w:hint="eastAsia"/>
          <w:bCs/>
          <w:kern w:val="0"/>
          <w:sz w:val="32"/>
          <w:szCs w:val="32"/>
        </w:rPr>
      </w:pPr>
      <w:r>
        <w:rPr>
          <w:rFonts w:ascii="仿宋_GB2312" w:eastAsia="仿宋_GB2312" w:hAnsi="宋体" w:cs="仿宋" w:hint="eastAsia"/>
          <w:kern w:val="0"/>
          <w:sz w:val="32"/>
          <w:szCs w:val="32"/>
        </w:rPr>
        <w:t>（二）“顶岸作业”是指船舶以船头或者船尾朝向岸侧，船舶中轴线与岸线的夹角介于30°至150°之间向岸上作业的行为。</w:t>
      </w:r>
    </w:p>
    <w:p w:rsidR="006E6015" w:rsidRDefault="006E6015" w:rsidP="006E6015">
      <w:pPr>
        <w:widowControl/>
        <w:spacing w:line="360" w:lineRule="auto"/>
        <w:ind w:firstLineChars="200" w:firstLine="640"/>
        <w:rPr>
          <w:rFonts w:ascii="仿宋_GB2312" w:eastAsia="仿宋_GB2312" w:hAnsi="宋体" w:hint="eastAsia"/>
          <w:bCs/>
          <w:kern w:val="0"/>
          <w:sz w:val="32"/>
          <w:szCs w:val="32"/>
        </w:rPr>
      </w:pPr>
      <w:r>
        <w:rPr>
          <w:rFonts w:ascii="仿宋_GB2312" w:eastAsia="仿宋_GB2312" w:hAnsi="宋体" w:cs="仿宋" w:hint="eastAsia"/>
          <w:kern w:val="0"/>
          <w:sz w:val="32"/>
          <w:szCs w:val="32"/>
        </w:rPr>
        <w:t>（三）“航速”是指船舶航行时的对地速度。</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（四）“高速客船”是指载客12人以上，最大航速（米／秒）等于或者大于以下数值的船舶：3.7</w:t>
      </w:r>
      <w:r>
        <w:rPr>
          <w:rFonts w:ascii="微软雅黑" w:eastAsia="微软雅黑" w:hAnsi="微软雅黑" w:cs="微软雅黑" w:hint="eastAsia"/>
          <w:kern w:val="0"/>
          <w:sz w:val="32"/>
          <w:szCs w:val="32"/>
        </w:rPr>
        <w:t>▽</w:t>
      </w:r>
      <w:r>
        <w:rPr>
          <w:rFonts w:ascii="仿宋_GB2312" w:eastAsia="仿宋_GB2312" w:hAnsi="宋体" w:cs="仿宋" w:hint="eastAsia"/>
          <w:kern w:val="0"/>
          <w:sz w:val="32"/>
          <w:szCs w:val="32"/>
          <w:vertAlign w:val="superscript"/>
        </w:rPr>
        <w:t>0.1663</w:t>
      </w:r>
      <w:r>
        <w:rPr>
          <w:rFonts w:ascii="仿宋_GB2312" w:eastAsia="仿宋_GB2312" w:hAnsi="宋体" w:cs="仿宋" w:hint="eastAsia"/>
          <w:kern w:val="0"/>
          <w:sz w:val="32"/>
          <w:szCs w:val="32"/>
        </w:rPr>
        <w:t>，式中“</w:t>
      </w:r>
      <w:r>
        <w:rPr>
          <w:rFonts w:ascii="微软雅黑" w:eastAsia="微软雅黑" w:hAnsi="微软雅黑" w:cs="微软雅黑" w:hint="eastAsia"/>
          <w:kern w:val="0"/>
          <w:sz w:val="32"/>
          <w:szCs w:val="32"/>
        </w:rPr>
        <w:t>▽</w:t>
      </w:r>
      <w:r>
        <w:rPr>
          <w:rFonts w:ascii="仿宋_GB2312" w:eastAsia="仿宋_GB2312" w:hAnsi="仿宋_GB2312" w:cs="仿宋_GB2312" w:hint="eastAsia"/>
          <w:kern w:val="0"/>
          <w:sz w:val="32"/>
          <w:szCs w:val="32"/>
        </w:rPr>
        <w:t>”</w:t>
      </w:r>
      <w:r>
        <w:rPr>
          <w:rFonts w:ascii="仿宋_GB2312" w:eastAsia="仿宋_GB2312" w:hAnsi="宋体" w:cs="仿宋" w:hint="eastAsia"/>
          <w:kern w:val="0"/>
          <w:sz w:val="32"/>
          <w:szCs w:val="32"/>
        </w:rPr>
        <w:t>是指对应设计水线的排水体积（立方米），但不包括在非排水状态下船体由地效应产生的气动升力完全支承在水面上的船舶。</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（五）“高速船”是指静水航速大于35千米/小时（约19节）的船舶。</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（六）“拖带长度”是指从拖船船尾量至最后一艘被拖船或者被拖物体后端的水平距离。</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（七）“拖带宽度”是指拖带船队整体最宽处的宽度。</w:t>
      </w:r>
    </w:p>
    <w:p w:rsidR="006E6015" w:rsidRDefault="006E6015" w:rsidP="006E6015">
      <w:pPr>
        <w:widowControl/>
        <w:spacing w:line="360" w:lineRule="auto"/>
        <w:ind w:firstLineChars="200" w:firstLine="640"/>
        <w:rPr>
          <w:rFonts w:ascii="仿宋_GB2312" w:eastAsia="仿宋_GB2312" w:hAnsi="宋体" w:hint="eastAsia"/>
          <w:kern w:val="0"/>
          <w:sz w:val="32"/>
          <w:szCs w:val="32"/>
        </w:rPr>
      </w:pPr>
      <w:r>
        <w:rPr>
          <w:rFonts w:ascii="仿宋_GB2312" w:eastAsia="仿宋_GB2312" w:hAnsi="宋体" w:cs="仿宋" w:hint="eastAsia"/>
          <w:kern w:val="0"/>
          <w:sz w:val="32"/>
          <w:szCs w:val="32"/>
        </w:rPr>
        <w:t>（八）“拖带高度”是指拖带船队船舶水线以上最大高度。</w:t>
      </w:r>
    </w:p>
    <w:p w:rsidR="006E6015" w:rsidRDefault="006E6015" w:rsidP="006E6015">
      <w:pPr>
        <w:widowControl/>
        <w:spacing w:line="580" w:lineRule="exact"/>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（九）“桥梁水域”</w:t>
      </w:r>
      <w:r>
        <w:rPr>
          <w:rFonts w:ascii="宋体" w:eastAsia="华文仿宋" w:hAnsi="宋体" w:hint="eastAsia"/>
          <w:sz w:val="32"/>
          <w:szCs w:val="32"/>
        </w:rPr>
        <w:t>含义依照《广东省桥梁水域通航安全管理规定》确定。</w:t>
      </w:r>
    </w:p>
    <w:p w:rsidR="006E6015" w:rsidRDefault="006E6015" w:rsidP="006E6015">
      <w:pPr>
        <w:widowControl/>
        <w:spacing w:line="580" w:lineRule="exact"/>
        <w:ind w:firstLineChars="200" w:firstLine="640"/>
        <w:rPr>
          <w:rFonts w:ascii="仿宋_GB2312" w:eastAsia="仿宋_GB2312" w:hAnsi="宋体" w:cs="仿宋" w:hint="eastAsia"/>
          <w:kern w:val="0"/>
          <w:sz w:val="32"/>
          <w:szCs w:val="32"/>
        </w:rPr>
      </w:pPr>
      <w:r>
        <w:rPr>
          <w:rFonts w:ascii="仿宋_GB2312" w:eastAsia="仿宋_GB2312" w:hAnsi="宋体" w:cs="仿宋" w:hint="eastAsia"/>
          <w:kern w:val="0"/>
          <w:sz w:val="32"/>
          <w:szCs w:val="32"/>
        </w:rPr>
        <w:t>（十）“安全航速”是指为了能够采取适当而有效的避碰行动，并能在适合当时环境和情况的距离以内把船停住的船舶航行速度。</w:t>
      </w:r>
    </w:p>
    <w:p w:rsidR="006E6015" w:rsidRDefault="006E6015" w:rsidP="006E6015">
      <w:pPr>
        <w:widowControl/>
        <w:spacing w:line="580" w:lineRule="exact"/>
        <w:ind w:firstLineChars="200" w:firstLine="640"/>
        <w:rPr>
          <w:rFonts w:ascii="仿宋_GB2312" w:eastAsia="仿宋_GB2312" w:hAnsi="宋体" w:cs="仿宋" w:hint="eastAsia"/>
          <w:kern w:val="0"/>
          <w:sz w:val="32"/>
          <w:szCs w:val="32"/>
        </w:rPr>
      </w:pPr>
      <w:r>
        <w:rPr>
          <w:rFonts w:ascii="黑体" w:eastAsia="黑体" w:hAnsi="宋体" w:cs="黑体" w:hint="eastAsia"/>
          <w:kern w:val="0"/>
          <w:sz w:val="32"/>
          <w:szCs w:val="32"/>
        </w:rPr>
        <w:t>第二百五十条</w:t>
      </w:r>
      <w:r>
        <w:rPr>
          <w:rFonts w:ascii="仿宋_GB2312" w:eastAsia="仿宋_GB2312" w:hAnsi="宋体" w:cs="黑体" w:hint="eastAsia"/>
          <w:kern w:val="0"/>
          <w:sz w:val="32"/>
          <w:szCs w:val="32"/>
        </w:rPr>
        <w:t xml:space="preserve">　</w:t>
      </w:r>
      <w:r>
        <w:rPr>
          <w:rFonts w:ascii="仿宋_GB2312" w:eastAsia="仿宋_GB2312" w:hAnsi="宋体" w:cs="仿宋" w:hint="eastAsia"/>
          <w:kern w:val="0"/>
          <w:sz w:val="32"/>
          <w:szCs w:val="32"/>
        </w:rPr>
        <w:t>本规定所称“以上”、“以内”，包括本数，所称“以下”不包括本数。</w:t>
      </w:r>
    </w:p>
    <w:p w:rsidR="006E6015" w:rsidRDefault="006E6015" w:rsidP="006E6015">
      <w:pPr>
        <w:spacing w:line="580" w:lineRule="exact"/>
        <w:ind w:firstLineChars="200" w:firstLine="640"/>
        <w:rPr>
          <w:rFonts w:ascii="仿宋_GB2312" w:eastAsia="仿宋_GB2312" w:hAnsi="宋体" w:hint="eastAsia"/>
          <w:sz w:val="32"/>
          <w:szCs w:val="32"/>
        </w:rPr>
      </w:pPr>
      <w:r>
        <w:rPr>
          <w:rFonts w:ascii="黑体" w:eastAsia="黑体" w:hAnsi="宋体" w:cs="黑体" w:hint="eastAsia"/>
          <w:sz w:val="32"/>
          <w:szCs w:val="32"/>
        </w:rPr>
        <w:t>第二百五十一条</w:t>
      </w:r>
      <w:r>
        <w:rPr>
          <w:rFonts w:ascii="仿宋_GB2312" w:eastAsia="仿宋_GB2312" w:hAnsi="宋体" w:cs="黑体" w:hint="eastAsia"/>
          <w:sz w:val="32"/>
          <w:szCs w:val="32"/>
        </w:rPr>
        <w:t xml:space="preserve">　</w:t>
      </w:r>
      <w:r>
        <w:rPr>
          <w:rFonts w:ascii="仿宋_GB2312" w:eastAsia="仿宋_GB2312" w:hAnsi="宋体" w:cs="仿宋" w:hint="eastAsia"/>
          <w:sz w:val="32"/>
          <w:szCs w:val="32"/>
        </w:rPr>
        <w:t>船舶载重吨不确定的，其载重吨按照船舶检验证书中记载的船舶参考载货量确定。</w:t>
      </w:r>
    </w:p>
    <w:p w:rsidR="006E6015" w:rsidRDefault="006E6015" w:rsidP="006E6015">
      <w:pPr>
        <w:spacing w:line="580" w:lineRule="exact"/>
        <w:ind w:firstLineChars="200" w:firstLine="640"/>
        <w:rPr>
          <w:rFonts w:ascii="仿宋_GB2312" w:eastAsia="仿宋_GB2312" w:hAnsi="宋体" w:cs="仿宋" w:hint="eastAsia"/>
          <w:sz w:val="32"/>
          <w:szCs w:val="32"/>
        </w:rPr>
      </w:pPr>
      <w:r>
        <w:rPr>
          <w:rFonts w:ascii="黑体" w:eastAsia="黑体" w:hAnsi="宋体" w:cs="黑体" w:hint="eastAsia"/>
          <w:kern w:val="0"/>
          <w:sz w:val="32"/>
          <w:szCs w:val="32"/>
        </w:rPr>
        <w:t>第二百五十二条</w:t>
      </w:r>
      <w:r>
        <w:rPr>
          <w:rFonts w:ascii="仿宋_GB2312" w:eastAsia="仿宋_GB2312" w:hAnsi="宋体" w:cs="黑体" w:hint="eastAsia"/>
          <w:kern w:val="0"/>
          <w:sz w:val="32"/>
          <w:szCs w:val="32"/>
        </w:rPr>
        <w:t xml:space="preserve">　</w:t>
      </w:r>
      <w:r>
        <w:rPr>
          <w:rFonts w:ascii="仿宋_GB2312" w:eastAsia="仿宋_GB2312" w:hAnsi="宋体" w:cs="仿宋" w:hint="eastAsia"/>
          <w:sz w:val="32"/>
          <w:szCs w:val="32"/>
        </w:rPr>
        <w:t>因客观环境变化，当地海事管理机构需调整本规定分则相关水域范围的，在本规定修订前，应当以航行通告形式发布。</w:t>
      </w:r>
    </w:p>
    <w:p w:rsidR="006E6015" w:rsidRDefault="006E6015" w:rsidP="006E6015">
      <w:pPr>
        <w:spacing w:line="580" w:lineRule="exact"/>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航道维护尺度应当以航道部门公布的维护尺度为准。</w:t>
      </w:r>
    </w:p>
    <w:p w:rsidR="006E6015" w:rsidRDefault="006E6015" w:rsidP="006E6015">
      <w:pPr>
        <w:spacing w:line="580" w:lineRule="exact"/>
        <w:ind w:firstLineChars="200" w:firstLine="640"/>
        <w:rPr>
          <w:rFonts w:ascii="仿宋_GB2312" w:eastAsia="仿宋_GB2312" w:hAnsi="宋体" w:cs="仿宋" w:hint="eastAsia"/>
          <w:sz w:val="32"/>
          <w:szCs w:val="32"/>
        </w:rPr>
      </w:pPr>
      <w:r>
        <w:rPr>
          <w:rFonts w:ascii="黑体" w:eastAsia="黑体" w:hAnsi="宋体" w:cs="黑体" w:hint="eastAsia"/>
          <w:kern w:val="0"/>
          <w:sz w:val="32"/>
          <w:szCs w:val="32"/>
        </w:rPr>
        <w:t>第二百五十三条</w:t>
      </w:r>
      <w:r>
        <w:rPr>
          <w:rFonts w:ascii="仿宋_GB2312" w:eastAsia="仿宋_GB2312" w:hAnsi="宋体" w:cs="黑体" w:hint="eastAsia"/>
          <w:kern w:val="0"/>
          <w:sz w:val="32"/>
          <w:szCs w:val="32"/>
        </w:rPr>
        <w:t xml:space="preserve">　</w:t>
      </w:r>
      <w:r>
        <w:rPr>
          <w:rFonts w:ascii="仿宋_GB2312" w:eastAsia="仿宋_GB2312" w:hAnsi="宋体" w:cs="仿宋" w:hint="eastAsia"/>
          <w:sz w:val="32"/>
          <w:szCs w:val="32"/>
        </w:rPr>
        <w:t>本规定自2017年9月1日起施行。</w:t>
      </w:r>
    </w:p>
    <w:p w:rsidR="006E6015" w:rsidRDefault="006E6015" w:rsidP="006E6015">
      <w:pPr>
        <w:spacing w:line="580" w:lineRule="exact"/>
        <w:ind w:firstLineChars="200" w:firstLine="640"/>
        <w:rPr>
          <w:rFonts w:ascii="仿宋_GB2312" w:eastAsia="仿宋_GB2312" w:hAnsi="宋体" w:hint="eastAsia"/>
          <w:sz w:val="32"/>
          <w:szCs w:val="32"/>
        </w:rPr>
      </w:pP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cs="仿宋" w:hint="eastAsia"/>
          <w:sz w:val="32"/>
          <w:szCs w:val="32"/>
        </w:rPr>
        <w:t>附件：1．</w:t>
      </w:r>
      <w:r>
        <w:rPr>
          <w:rFonts w:ascii="仿宋_GB2312" w:eastAsia="仿宋_GB2312" w:hAnsi="宋体" w:hint="eastAsia"/>
          <w:sz w:val="32"/>
          <w:szCs w:val="32"/>
        </w:rPr>
        <w:t>《广东海事局辖区船舶安全航行规定》适用范围内</w:t>
      </w:r>
    </w:p>
    <w:p w:rsidR="006E6015" w:rsidRDefault="006E6015" w:rsidP="006E6015">
      <w:pPr>
        <w:spacing w:line="580" w:lineRule="exact"/>
        <w:ind w:firstLineChars="650" w:firstLine="2080"/>
        <w:rPr>
          <w:rFonts w:ascii="仿宋_GB2312" w:eastAsia="仿宋_GB2312" w:hAnsi="宋体" w:hint="eastAsia"/>
          <w:sz w:val="32"/>
          <w:szCs w:val="32"/>
        </w:rPr>
      </w:pPr>
      <w:r>
        <w:rPr>
          <w:rFonts w:ascii="仿宋_GB2312" w:eastAsia="仿宋_GB2312" w:hAnsi="宋体" w:hint="eastAsia"/>
          <w:sz w:val="32"/>
          <w:szCs w:val="32"/>
        </w:rPr>
        <w:t>有关饮用水水源一级保护区水域</w:t>
      </w:r>
    </w:p>
    <w:p w:rsidR="006E6015" w:rsidRDefault="006E6015" w:rsidP="006E6015">
      <w:pPr>
        <w:spacing w:line="580" w:lineRule="exact"/>
        <w:ind w:firstLineChars="500" w:firstLine="1600"/>
        <w:rPr>
          <w:rFonts w:ascii="仿宋_GB2312" w:eastAsia="仿宋_GB2312" w:hAnsi="宋体" w:cs="仿宋" w:hint="eastAsia"/>
          <w:sz w:val="32"/>
          <w:szCs w:val="32"/>
        </w:rPr>
      </w:pPr>
      <w:r>
        <w:rPr>
          <w:rFonts w:ascii="仿宋_GB2312" w:eastAsia="仿宋_GB2312" w:hAnsi="宋体" w:hint="eastAsia"/>
          <w:sz w:val="32"/>
          <w:szCs w:val="32"/>
        </w:rPr>
        <w:t>2</w:t>
      </w:r>
      <w:r>
        <w:rPr>
          <w:rFonts w:ascii="仿宋_GB2312" w:eastAsia="仿宋_GB2312" w:hAnsi="宋体" w:cs="仿宋" w:hint="eastAsia"/>
          <w:sz w:val="32"/>
          <w:szCs w:val="32"/>
        </w:rPr>
        <w:t>．</w:t>
      </w:r>
      <w:r>
        <w:rPr>
          <w:rFonts w:ascii="仿宋_GB2312" w:eastAsia="仿宋_GB2312" w:hAnsi="宋体" w:cs="仿宋_GB2312" w:hint="eastAsia"/>
          <w:kern w:val="0"/>
          <w:sz w:val="32"/>
          <w:szCs w:val="32"/>
        </w:rPr>
        <w:t>船舶通过湛江海湾大桥安全保障确认表</w:t>
      </w:r>
    </w:p>
    <w:p w:rsidR="006E6015" w:rsidRDefault="006E6015" w:rsidP="006E6015">
      <w:pPr>
        <w:spacing w:line="580" w:lineRule="exact"/>
        <w:ind w:firstLineChars="500" w:firstLine="1600"/>
        <w:rPr>
          <w:rFonts w:ascii="仿宋_GB2312" w:eastAsia="仿宋_GB2312" w:hAnsi="宋体" w:cs="仿宋" w:hint="eastAsia"/>
          <w:sz w:val="32"/>
          <w:szCs w:val="32"/>
        </w:rPr>
      </w:pPr>
      <w:r>
        <w:rPr>
          <w:rFonts w:ascii="仿宋_GB2312" w:eastAsia="仿宋_GB2312" w:hAnsi="宋体" w:cs="仿宋" w:hint="eastAsia"/>
          <w:sz w:val="32"/>
          <w:szCs w:val="32"/>
        </w:rPr>
        <w:t>3．VTS船舶动态计划预报表</w:t>
      </w:r>
    </w:p>
    <w:p w:rsidR="006E6015" w:rsidRDefault="006E6015" w:rsidP="006E6015">
      <w:pPr>
        <w:spacing w:line="580" w:lineRule="exact"/>
        <w:ind w:firstLineChars="503" w:firstLine="1610"/>
        <w:rPr>
          <w:rFonts w:ascii="仿宋_GB2312" w:eastAsia="仿宋_GB2312" w:hAnsi="宋体" w:cs="仿宋" w:hint="eastAsia"/>
          <w:sz w:val="32"/>
          <w:szCs w:val="32"/>
        </w:rPr>
      </w:pPr>
      <w:r>
        <w:rPr>
          <w:rFonts w:ascii="仿宋_GB2312" w:eastAsia="仿宋_GB2312" w:hAnsi="宋体" w:cs="仿宋" w:hint="eastAsia"/>
          <w:sz w:val="32"/>
          <w:szCs w:val="32"/>
        </w:rPr>
        <w:t>4．汕头VTS服务指南</w:t>
      </w:r>
    </w:p>
    <w:p w:rsidR="006E6015" w:rsidRDefault="006E6015" w:rsidP="006E6015">
      <w:pPr>
        <w:spacing w:line="580" w:lineRule="exact"/>
        <w:ind w:firstLineChars="500" w:firstLine="1600"/>
        <w:jc w:val="left"/>
        <w:rPr>
          <w:rFonts w:ascii="仿宋_GB2312" w:eastAsia="仿宋_GB2312" w:hAnsi="宋体" w:cs="仿宋" w:hint="eastAsia"/>
          <w:sz w:val="32"/>
          <w:szCs w:val="32"/>
        </w:rPr>
      </w:pPr>
      <w:r>
        <w:rPr>
          <w:rFonts w:ascii="仿宋_GB2312" w:eastAsia="仿宋_GB2312" w:hAnsi="宋体" w:cs="仿宋" w:hint="eastAsia"/>
          <w:sz w:val="32"/>
          <w:szCs w:val="32"/>
        </w:rPr>
        <w:t>5．惠州VTS服务指南</w:t>
      </w:r>
    </w:p>
    <w:p w:rsidR="006E6015" w:rsidRDefault="006E6015" w:rsidP="006E6015">
      <w:pPr>
        <w:spacing w:line="580" w:lineRule="exact"/>
        <w:ind w:firstLineChars="500" w:firstLine="1600"/>
        <w:jc w:val="left"/>
        <w:rPr>
          <w:rFonts w:ascii="仿宋_GB2312" w:eastAsia="仿宋_GB2312" w:hAnsi="宋体" w:cs="仿宋" w:hint="eastAsia"/>
          <w:sz w:val="32"/>
          <w:szCs w:val="32"/>
        </w:rPr>
      </w:pPr>
      <w:r>
        <w:rPr>
          <w:rFonts w:ascii="仿宋_GB2312" w:eastAsia="仿宋_GB2312" w:hAnsi="宋体" w:cs="仿宋" w:hint="eastAsia"/>
          <w:sz w:val="32"/>
          <w:szCs w:val="32"/>
        </w:rPr>
        <w:t>6．广州VTS服务指南</w:t>
      </w:r>
    </w:p>
    <w:p w:rsidR="006E6015" w:rsidRDefault="006E6015" w:rsidP="006E6015">
      <w:pPr>
        <w:spacing w:line="580" w:lineRule="exact"/>
        <w:ind w:firstLineChars="500" w:firstLine="1600"/>
        <w:jc w:val="left"/>
        <w:rPr>
          <w:rFonts w:ascii="仿宋_GB2312" w:eastAsia="仿宋_GB2312" w:hAnsi="宋体" w:cs="仿宋" w:hint="eastAsia"/>
          <w:sz w:val="32"/>
          <w:szCs w:val="32"/>
        </w:rPr>
      </w:pPr>
      <w:r>
        <w:rPr>
          <w:rFonts w:ascii="仿宋_GB2312" w:eastAsia="仿宋_GB2312" w:hAnsi="宋体" w:cs="仿宋" w:hint="eastAsia"/>
          <w:sz w:val="32"/>
          <w:szCs w:val="32"/>
        </w:rPr>
        <w:t>7．东莞VTS服务指南</w:t>
      </w:r>
    </w:p>
    <w:p w:rsidR="006E6015" w:rsidRDefault="006E6015" w:rsidP="006E6015">
      <w:pPr>
        <w:spacing w:line="580" w:lineRule="exact"/>
        <w:ind w:firstLineChars="500" w:firstLine="1600"/>
        <w:jc w:val="left"/>
        <w:rPr>
          <w:rFonts w:ascii="仿宋_GB2312" w:eastAsia="仿宋_GB2312" w:hAnsi="宋体" w:cs="仿宋" w:hint="eastAsia"/>
          <w:sz w:val="32"/>
          <w:szCs w:val="32"/>
        </w:rPr>
      </w:pPr>
      <w:r>
        <w:rPr>
          <w:rFonts w:ascii="仿宋_GB2312" w:eastAsia="仿宋_GB2312" w:hAnsi="宋体" w:cs="仿宋" w:hint="eastAsia"/>
          <w:sz w:val="32"/>
          <w:szCs w:val="32"/>
        </w:rPr>
        <w:t>8．珠海VTS服务指南</w:t>
      </w:r>
    </w:p>
    <w:p w:rsidR="006E6015" w:rsidRDefault="006E6015" w:rsidP="006E6015">
      <w:pPr>
        <w:spacing w:line="580" w:lineRule="exact"/>
        <w:ind w:firstLineChars="500" w:firstLine="1600"/>
        <w:jc w:val="left"/>
        <w:rPr>
          <w:rFonts w:ascii="仿宋_GB2312" w:eastAsia="仿宋_GB2312" w:hAnsi="宋体" w:cs="仿宋" w:hint="eastAsia"/>
          <w:sz w:val="32"/>
          <w:szCs w:val="32"/>
        </w:rPr>
      </w:pPr>
      <w:r>
        <w:rPr>
          <w:rFonts w:ascii="仿宋_GB2312" w:eastAsia="仿宋_GB2312" w:hAnsi="宋体" w:cs="仿宋" w:hint="eastAsia"/>
          <w:sz w:val="32"/>
          <w:szCs w:val="32"/>
        </w:rPr>
        <w:t>9．湛江VTS服务指南</w:t>
      </w:r>
    </w:p>
    <w:p w:rsidR="006E6015" w:rsidRDefault="006E6015" w:rsidP="006E6015">
      <w:pPr>
        <w:spacing w:line="580" w:lineRule="exact"/>
        <w:ind w:firstLineChars="500" w:firstLine="1600"/>
        <w:jc w:val="left"/>
        <w:rPr>
          <w:rFonts w:ascii="仿宋_GB2312" w:eastAsia="仿宋_GB2312" w:hAnsi="宋体" w:cs="仿宋" w:hint="eastAsia"/>
          <w:sz w:val="32"/>
          <w:szCs w:val="32"/>
        </w:rPr>
      </w:pPr>
      <w:r>
        <w:rPr>
          <w:rFonts w:ascii="仿宋_GB2312" w:eastAsia="仿宋_GB2312" w:hAnsi="宋体" w:cs="仿宋" w:hint="eastAsia"/>
          <w:sz w:val="32"/>
          <w:szCs w:val="32"/>
        </w:rPr>
        <w:t>10．</w:t>
      </w:r>
      <w:r>
        <w:rPr>
          <w:rFonts w:ascii="仿宋_GB2312" w:eastAsia="仿宋_GB2312" w:hAnsi="宋体" w:hint="eastAsia"/>
          <w:sz w:val="32"/>
          <w:szCs w:val="32"/>
        </w:rPr>
        <w:t>茂名VTS服务指南</w:t>
      </w:r>
    </w:p>
    <w:p w:rsidR="006E6015" w:rsidRDefault="006E6015" w:rsidP="006E6015">
      <w:pPr>
        <w:widowControl/>
        <w:jc w:val="left"/>
        <w:rPr>
          <w:rFonts w:ascii="仿宋_GB2312" w:eastAsia="仿宋_GB2312"/>
          <w:sz w:val="32"/>
          <w:szCs w:val="32"/>
        </w:rPr>
        <w:sectPr w:rsidR="006E6015">
          <w:pgSz w:w="11906" w:h="16838"/>
          <w:pgMar w:top="1843" w:right="1474" w:bottom="1644" w:left="1469" w:header="851" w:footer="1418" w:gutter="0"/>
          <w:cols w:space="720"/>
          <w:docGrid w:type="lines" w:linePitch="312"/>
        </w:sectPr>
      </w:pPr>
    </w:p>
    <w:p w:rsidR="006E6015" w:rsidRDefault="006E6015" w:rsidP="006E6015">
      <w:pPr>
        <w:widowControl/>
        <w:spacing w:line="315" w:lineRule="atLeast"/>
        <w:rPr>
          <w:rFonts w:ascii="黑体" w:eastAsia="黑体" w:hAnsi="宋体" w:cs="宋体" w:hint="eastAsia"/>
          <w:bCs/>
          <w:kern w:val="44"/>
          <w:sz w:val="32"/>
          <w:szCs w:val="32"/>
          <w:lang w:val="x-none"/>
        </w:rPr>
      </w:pPr>
      <w:r>
        <w:rPr>
          <w:rFonts w:ascii="黑体" w:eastAsia="黑体" w:hAnsi="宋体" w:cs="宋体" w:hint="eastAsia"/>
          <w:bCs/>
          <w:kern w:val="44"/>
          <w:sz w:val="32"/>
          <w:szCs w:val="32"/>
          <w:lang w:val="x-none" w:eastAsia="x-none"/>
        </w:rPr>
        <w:t>附件</w:t>
      </w:r>
      <w:r>
        <w:rPr>
          <w:rFonts w:ascii="黑体" w:eastAsia="黑体" w:hAnsi="宋体" w:cs="宋体" w:hint="eastAsia"/>
          <w:bCs/>
          <w:kern w:val="44"/>
          <w:sz w:val="32"/>
          <w:szCs w:val="32"/>
          <w:lang w:val="x-none"/>
        </w:rPr>
        <w:t>1</w:t>
      </w:r>
    </w:p>
    <w:p w:rsidR="006E6015" w:rsidRDefault="006E6015" w:rsidP="006E6015">
      <w:pPr>
        <w:widowControl/>
        <w:spacing w:line="315" w:lineRule="atLeast"/>
        <w:jc w:val="center"/>
        <w:rPr>
          <w:rFonts w:ascii="宋体" w:hAnsi="宋体" w:hint="eastAsia"/>
          <w:sz w:val="30"/>
          <w:szCs w:val="30"/>
        </w:rPr>
      </w:pPr>
      <w:r>
        <w:rPr>
          <w:rFonts w:eastAsia="方正小标宋简体" w:hint="eastAsia"/>
          <w:bCs/>
          <w:color w:val="000000"/>
          <w:kern w:val="0"/>
          <w:sz w:val="44"/>
          <w:szCs w:val="44"/>
        </w:rPr>
        <w:t>广东海事局辖区内河通航水域</w:t>
      </w:r>
    </w:p>
    <w:p w:rsidR="006E6015" w:rsidRDefault="006E6015" w:rsidP="006E6015">
      <w:pPr>
        <w:spacing w:line="360" w:lineRule="auto"/>
        <w:jc w:val="center"/>
        <w:rPr>
          <w:rFonts w:ascii="方正小标宋简体" w:eastAsia="方正小标宋简体" w:hAnsi="仿宋" w:hint="eastAsia"/>
          <w:sz w:val="44"/>
          <w:szCs w:val="44"/>
        </w:rPr>
      </w:pPr>
      <w:r>
        <w:rPr>
          <w:rFonts w:ascii="方正小标宋简体" w:eastAsia="方正小标宋简体" w:hAnsi="仿宋" w:hint="eastAsia"/>
          <w:sz w:val="44"/>
          <w:szCs w:val="44"/>
        </w:rPr>
        <w:t>1.汕头海事局辖区内河通航水域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1193"/>
        <w:gridCol w:w="6380"/>
        <w:gridCol w:w="2724"/>
        <w:gridCol w:w="1515"/>
        <w:gridCol w:w="912"/>
      </w:tblGrid>
      <w:tr w:rsidR="006E6015" w:rsidTr="006E6015">
        <w:trPr>
          <w:trHeight w:val="810"/>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Calibri" w:hAnsi="Calibri" w:hint="eastAsia"/>
                <w:b/>
                <w:sz w:val="24"/>
              </w:rPr>
            </w:pPr>
            <w:r>
              <w:rPr>
                <w:rFonts w:ascii="Calibri" w:hAnsi="Calibri" w:hint="eastAsia"/>
                <w:b/>
                <w:sz w:val="24"/>
              </w:rPr>
              <w:t>序号</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Calibri" w:hAnsi="Calibri"/>
                <w:b/>
                <w:sz w:val="24"/>
              </w:rPr>
            </w:pPr>
            <w:r>
              <w:rPr>
                <w:rFonts w:ascii="Calibri" w:hAnsi="Calibri" w:hint="eastAsia"/>
                <w:b/>
                <w:sz w:val="24"/>
              </w:rPr>
              <w:t>名称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Calibri" w:hAnsi="Calibri"/>
                <w:b/>
                <w:sz w:val="24"/>
              </w:rPr>
            </w:pPr>
            <w:r>
              <w:rPr>
                <w:rFonts w:ascii="Calibri" w:hAnsi="Calibri" w:hint="eastAsia"/>
                <w:b/>
                <w:sz w:val="24"/>
              </w:rPr>
              <w:t>起点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Calibri" w:hAnsi="Calibri"/>
                <w:b/>
                <w:sz w:val="24"/>
              </w:rPr>
            </w:pPr>
            <w:r>
              <w:rPr>
                <w:rFonts w:ascii="Calibri" w:hAnsi="Calibri" w:hint="eastAsia"/>
                <w:b/>
                <w:sz w:val="24"/>
              </w:rPr>
              <w:t>终点</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Calibri" w:hAnsi="Calibri"/>
                <w:b/>
                <w:sz w:val="24"/>
              </w:rPr>
            </w:pPr>
            <w:r>
              <w:rPr>
                <w:rFonts w:ascii="Calibri" w:hAnsi="Calibri" w:hint="eastAsia"/>
                <w:b/>
                <w:sz w:val="24"/>
              </w:rPr>
              <w:t>通航里程（</w:t>
            </w:r>
            <w:r>
              <w:rPr>
                <w:rFonts w:ascii="Calibri" w:hAnsi="Calibri"/>
                <w:b/>
                <w:sz w:val="24"/>
              </w:rPr>
              <w:t>KM</w:t>
            </w:r>
            <w:r>
              <w:rPr>
                <w:rFonts w:ascii="Calibri" w:hAnsi="Calibri" w:hint="eastAsia"/>
                <w:b/>
                <w:sz w:val="24"/>
              </w:rPr>
              <w:t>）</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Calibri" w:hAnsi="Calibri"/>
                <w:b/>
                <w:sz w:val="24"/>
              </w:rPr>
            </w:pPr>
            <w:r>
              <w:rPr>
                <w:rFonts w:ascii="Calibri" w:hAnsi="Calibri" w:hint="eastAsia"/>
                <w:b/>
                <w:sz w:val="24"/>
              </w:rPr>
              <w:t>备注</w:t>
            </w:r>
          </w:p>
        </w:tc>
      </w:tr>
      <w:tr w:rsidR="006E6015" w:rsidTr="006E6015">
        <w:trPr>
          <w:trHeight w:val="553"/>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szCs w:val="21"/>
              </w:rPr>
            </w:pPr>
            <w:r>
              <w:rPr>
                <w:rFonts w:ascii="宋体" w:hAnsi="宋体" w:hint="eastAsia"/>
                <w:szCs w:val="21"/>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cs="宋体" w:hint="eastAsia"/>
                <w:szCs w:val="21"/>
              </w:rPr>
            </w:pPr>
            <w:r>
              <w:rPr>
                <w:rFonts w:ascii="宋体" w:hAnsi="宋体" w:cs="宋体" w:hint="eastAsia"/>
                <w:szCs w:val="21"/>
              </w:rPr>
              <w:t>榕江1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龟屿岛</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榕江25号右沿岸标</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25.5</w:t>
            </w:r>
          </w:p>
        </w:tc>
        <w:tc>
          <w:tcPr>
            <w:tcW w:w="912" w:type="dxa"/>
            <w:tcBorders>
              <w:top w:val="single" w:sz="4" w:space="0" w:color="000000"/>
              <w:left w:val="single" w:sz="4" w:space="0" w:color="000000"/>
              <w:bottom w:val="single" w:sz="4" w:space="0" w:color="000000"/>
              <w:right w:val="single" w:sz="4" w:space="0" w:color="000000"/>
            </w:tcBorders>
          </w:tcPr>
          <w:p w:rsidR="006E6015" w:rsidRDefault="006E6015">
            <w:pPr>
              <w:adjustRightInd w:val="0"/>
              <w:snapToGrid w:val="0"/>
              <w:rPr>
                <w:rFonts w:ascii="宋体" w:hAnsi="宋体" w:hint="eastAsia"/>
                <w:szCs w:val="21"/>
              </w:rPr>
            </w:pPr>
          </w:p>
        </w:tc>
      </w:tr>
      <w:tr w:rsidR="006E6015" w:rsidTr="006E6015">
        <w:trPr>
          <w:trHeight w:val="553"/>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韩江1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韩江1号标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四码头(南端垂直航道线)</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2</w:t>
            </w:r>
          </w:p>
        </w:tc>
        <w:tc>
          <w:tcPr>
            <w:tcW w:w="912" w:type="dxa"/>
            <w:tcBorders>
              <w:top w:val="single" w:sz="4" w:space="0" w:color="000000"/>
              <w:left w:val="single" w:sz="4" w:space="0" w:color="000000"/>
              <w:bottom w:val="single" w:sz="4" w:space="0" w:color="000000"/>
              <w:right w:val="single" w:sz="4" w:space="0" w:color="000000"/>
            </w:tcBorders>
          </w:tcPr>
          <w:p w:rsidR="006E6015" w:rsidRDefault="006E6015">
            <w:pPr>
              <w:adjustRightInd w:val="0"/>
              <w:snapToGrid w:val="0"/>
              <w:rPr>
                <w:rFonts w:ascii="宋体" w:hAnsi="宋体" w:hint="eastAsia"/>
                <w:szCs w:val="21"/>
              </w:rPr>
            </w:pPr>
          </w:p>
        </w:tc>
      </w:tr>
      <w:tr w:rsidR="006E6015" w:rsidTr="006E6015">
        <w:trPr>
          <w:trHeight w:val="553"/>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韩江2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四码头(南端垂直航道线)</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光华桥</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1</w:t>
            </w:r>
          </w:p>
        </w:tc>
        <w:tc>
          <w:tcPr>
            <w:tcW w:w="912" w:type="dxa"/>
            <w:tcBorders>
              <w:top w:val="single" w:sz="4" w:space="0" w:color="000000"/>
              <w:left w:val="single" w:sz="4" w:space="0" w:color="000000"/>
              <w:bottom w:val="single" w:sz="4" w:space="0" w:color="000000"/>
              <w:right w:val="single" w:sz="4" w:space="0" w:color="000000"/>
            </w:tcBorders>
          </w:tcPr>
          <w:p w:rsidR="006E6015" w:rsidRDefault="006E6015">
            <w:pPr>
              <w:adjustRightInd w:val="0"/>
              <w:snapToGrid w:val="0"/>
              <w:rPr>
                <w:rFonts w:ascii="宋体" w:hAnsi="宋体" w:hint="eastAsia"/>
                <w:szCs w:val="21"/>
              </w:rPr>
            </w:pPr>
          </w:p>
        </w:tc>
      </w:tr>
      <w:tr w:rsidR="006E6015" w:rsidTr="006E6015">
        <w:trPr>
          <w:trHeight w:val="553"/>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韩江3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光华桥</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旦家园渡口</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14</w:t>
            </w:r>
          </w:p>
        </w:tc>
        <w:tc>
          <w:tcPr>
            <w:tcW w:w="912" w:type="dxa"/>
            <w:tcBorders>
              <w:top w:val="single" w:sz="4" w:space="0" w:color="000000"/>
              <w:left w:val="single" w:sz="4" w:space="0" w:color="000000"/>
              <w:bottom w:val="single" w:sz="4" w:space="0" w:color="000000"/>
              <w:right w:val="single" w:sz="4" w:space="0" w:color="000000"/>
            </w:tcBorders>
          </w:tcPr>
          <w:p w:rsidR="006E6015" w:rsidRDefault="006E6015">
            <w:pPr>
              <w:adjustRightInd w:val="0"/>
              <w:snapToGrid w:val="0"/>
              <w:rPr>
                <w:rFonts w:ascii="宋体" w:hAnsi="宋体" w:hint="eastAsia"/>
                <w:szCs w:val="21"/>
              </w:rPr>
            </w:pPr>
          </w:p>
        </w:tc>
      </w:tr>
      <w:tr w:rsidR="006E6015" w:rsidTr="006E6015">
        <w:trPr>
          <w:trHeight w:val="561"/>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cs="宋体" w:hint="eastAsia"/>
                <w:szCs w:val="21"/>
              </w:rPr>
            </w:pPr>
            <w:r>
              <w:rPr>
                <w:rFonts w:ascii="宋体" w:hAnsi="宋体" w:cs="宋体" w:hint="eastAsia"/>
                <w:szCs w:val="21"/>
              </w:rPr>
              <w:t>韩江4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汕头市造船厂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西港桥闸</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2</w:t>
            </w:r>
          </w:p>
        </w:tc>
        <w:tc>
          <w:tcPr>
            <w:tcW w:w="912" w:type="dxa"/>
            <w:tcBorders>
              <w:top w:val="single" w:sz="4" w:space="0" w:color="000000"/>
              <w:left w:val="single" w:sz="4" w:space="0" w:color="000000"/>
              <w:bottom w:val="single" w:sz="4" w:space="0" w:color="000000"/>
              <w:right w:val="single" w:sz="4" w:space="0" w:color="000000"/>
            </w:tcBorders>
          </w:tcPr>
          <w:p w:rsidR="006E6015" w:rsidRDefault="006E6015">
            <w:pPr>
              <w:adjustRightInd w:val="0"/>
              <w:snapToGrid w:val="0"/>
              <w:rPr>
                <w:rFonts w:ascii="宋体" w:hAnsi="宋体" w:hint="eastAsia"/>
                <w:szCs w:val="21"/>
              </w:rPr>
            </w:pPr>
          </w:p>
        </w:tc>
      </w:tr>
      <w:tr w:rsidR="006E6015" w:rsidTr="006E6015">
        <w:trPr>
          <w:trHeight w:val="5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cs="宋体" w:hint="eastAsia"/>
                <w:szCs w:val="21"/>
              </w:rPr>
            </w:pPr>
            <w:r>
              <w:rPr>
                <w:rFonts w:ascii="宋体" w:hAnsi="宋体" w:cs="宋体" w:hint="eastAsia"/>
                <w:szCs w:val="21"/>
              </w:rPr>
              <w:t>义丰溪</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义丰溪出海口1号岸标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东里桥闸</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13</w:t>
            </w:r>
          </w:p>
        </w:tc>
        <w:tc>
          <w:tcPr>
            <w:tcW w:w="912" w:type="dxa"/>
            <w:tcBorders>
              <w:top w:val="single" w:sz="4" w:space="0" w:color="000000"/>
              <w:left w:val="single" w:sz="4" w:space="0" w:color="000000"/>
              <w:bottom w:val="single" w:sz="4" w:space="0" w:color="000000"/>
              <w:right w:val="single" w:sz="4" w:space="0" w:color="000000"/>
            </w:tcBorders>
          </w:tcPr>
          <w:p w:rsidR="006E6015" w:rsidRDefault="006E6015">
            <w:pPr>
              <w:adjustRightInd w:val="0"/>
              <w:snapToGrid w:val="0"/>
              <w:rPr>
                <w:rFonts w:ascii="宋体" w:hAnsi="宋体" w:hint="eastAsia"/>
                <w:szCs w:val="21"/>
              </w:rPr>
            </w:pPr>
          </w:p>
        </w:tc>
      </w:tr>
      <w:tr w:rsidR="006E6015" w:rsidTr="006E6015">
        <w:trPr>
          <w:trHeight w:val="5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东里河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东里桥闸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南溪与北溪交汇处</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0.7</w:t>
            </w:r>
          </w:p>
        </w:tc>
        <w:tc>
          <w:tcPr>
            <w:tcW w:w="912" w:type="dxa"/>
            <w:tcBorders>
              <w:top w:val="single" w:sz="4" w:space="0" w:color="000000"/>
              <w:left w:val="single" w:sz="4" w:space="0" w:color="000000"/>
              <w:bottom w:val="single" w:sz="4" w:space="0" w:color="000000"/>
              <w:right w:val="single" w:sz="4" w:space="0" w:color="000000"/>
            </w:tcBorders>
          </w:tcPr>
          <w:p w:rsidR="006E6015" w:rsidRDefault="006E6015">
            <w:pPr>
              <w:adjustRightInd w:val="0"/>
              <w:snapToGrid w:val="0"/>
              <w:rPr>
                <w:rFonts w:ascii="宋体" w:hAnsi="宋体" w:hint="eastAsia"/>
                <w:szCs w:val="21"/>
              </w:rPr>
            </w:pPr>
          </w:p>
        </w:tc>
      </w:tr>
      <w:tr w:rsidR="006E6015" w:rsidTr="006E6015">
        <w:trPr>
          <w:trHeight w:val="5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韩江（南溪）</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东里河与北溪交汇处</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南溪桥闸西侧河口与东溪交汇处</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13.5</w:t>
            </w:r>
          </w:p>
        </w:tc>
        <w:tc>
          <w:tcPr>
            <w:tcW w:w="912" w:type="dxa"/>
            <w:tcBorders>
              <w:top w:val="single" w:sz="4" w:space="0" w:color="000000"/>
              <w:left w:val="single" w:sz="4" w:space="0" w:color="000000"/>
              <w:bottom w:val="single" w:sz="4" w:space="0" w:color="000000"/>
              <w:right w:val="single" w:sz="4" w:space="0" w:color="000000"/>
            </w:tcBorders>
          </w:tcPr>
          <w:p w:rsidR="006E6015" w:rsidRDefault="006E6015">
            <w:pPr>
              <w:adjustRightInd w:val="0"/>
              <w:snapToGrid w:val="0"/>
              <w:rPr>
                <w:rFonts w:ascii="宋体" w:hAnsi="宋体" w:hint="eastAsia"/>
                <w:szCs w:val="21"/>
              </w:rPr>
            </w:pPr>
          </w:p>
        </w:tc>
      </w:tr>
      <w:tr w:rsidR="006E6015" w:rsidTr="006E6015">
        <w:trPr>
          <w:trHeight w:val="5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韩江（东溪）</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南溪桥闸西侧河口</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澄海前浦村侧堵水石坝与蓬洞洲连线处</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5</w:t>
            </w:r>
          </w:p>
        </w:tc>
        <w:tc>
          <w:tcPr>
            <w:tcW w:w="912" w:type="dxa"/>
            <w:tcBorders>
              <w:top w:val="single" w:sz="4" w:space="0" w:color="000000"/>
              <w:left w:val="single" w:sz="4" w:space="0" w:color="000000"/>
              <w:bottom w:val="single" w:sz="4" w:space="0" w:color="000000"/>
              <w:right w:val="single" w:sz="4" w:space="0" w:color="000000"/>
            </w:tcBorders>
          </w:tcPr>
          <w:p w:rsidR="006E6015" w:rsidRDefault="006E6015">
            <w:pPr>
              <w:adjustRightInd w:val="0"/>
              <w:snapToGrid w:val="0"/>
              <w:rPr>
                <w:rFonts w:ascii="宋体" w:hAnsi="宋体" w:hint="eastAsia"/>
                <w:szCs w:val="21"/>
              </w:rPr>
            </w:pPr>
          </w:p>
        </w:tc>
      </w:tr>
      <w:tr w:rsidR="006E6015" w:rsidTr="006E6015">
        <w:trPr>
          <w:trHeight w:val="5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莲阳河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rPr>
                <w:rFonts w:ascii="宋体" w:hAnsi="宋体" w:hint="eastAsia"/>
                <w:szCs w:val="21"/>
              </w:rPr>
            </w:pPr>
            <w:r>
              <w:rPr>
                <w:rFonts w:ascii="宋体" w:hAnsi="宋体" w:hint="eastAsia"/>
                <w:szCs w:val="21"/>
              </w:rPr>
              <w:t>北港口以下两点连线：A.23°27′00″N/116°52′00″E；B.23°28′00″N /116°27′24″E。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南溪桥闸南岸线向西水平延长线</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19</w:t>
            </w:r>
          </w:p>
        </w:tc>
        <w:tc>
          <w:tcPr>
            <w:tcW w:w="912" w:type="dxa"/>
            <w:tcBorders>
              <w:top w:val="single" w:sz="4" w:space="0" w:color="000000"/>
              <w:left w:val="single" w:sz="4" w:space="0" w:color="000000"/>
              <w:bottom w:val="single" w:sz="4" w:space="0" w:color="000000"/>
              <w:right w:val="single" w:sz="4" w:space="0" w:color="000000"/>
            </w:tcBorders>
          </w:tcPr>
          <w:p w:rsidR="006E6015" w:rsidRDefault="006E6015">
            <w:pPr>
              <w:adjustRightInd w:val="0"/>
              <w:snapToGrid w:val="0"/>
              <w:rPr>
                <w:rFonts w:ascii="宋体" w:hAnsi="宋体" w:hint="eastAsia"/>
                <w:szCs w:val="21"/>
              </w:rPr>
            </w:pPr>
          </w:p>
        </w:tc>
      </w:tr>
      <w:tr w:rsidR="006E6015" w:rsidTr="006E6015">
        <w:trPr>
          <w:trHeight w:val="5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外砂河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东海岸外砂河大桥桥轴线下游200米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鳌头州东侧与新津河交汇处</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16</w:t>
            </w:r>
          </w:p>
        </w:tc>
        <w:tc>
          <w:tcPr>
            <w:tcW w:w="912" w:type="dxa"/>
            <w:tcBorders>
              <w:top w:val="single" w:sz="4" w:space="0" w:color="000000"/>
              <w:left w:val="single" w:sz="4" w:space="0" w:color="000000"/>
              <w:bottom w:val="single" w:sz="4" w:space="0" w:color="000000"/>
              <w:right w:val="single" w:sz="4" w:space="0" w:color="000000"/>
            </w:tcBorders>
          </w:tcPr>
          <w:p w:rsidR="006E6015" w:rsidRDefault="006E6015">
            <w:pPr>
              <w:adjustRightInd w:val="0"/>
              <w:snapToGrid w:val="0"/>
              <w:rPr>
                <w:rFonts w:ascii="宋体" w:hAnsi="宋体" w:hint="eastAsia"/>
                <w:szCs w:val="21"/>
              </w:rPr>
            </w:pPr>
          </w:p>
        </w:tc>
      </w:tr>
      <w:tr w:rsidR="006E6015" w:rsidTr="006E6015">
        <w:trPr>
          <w:trHeight w:val="5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蓬洞运河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蓬洞运河东口</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蓬洞运河西口</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3.2</w:t>
            </w:r>
          </w:p>
        </w:tc>
        <w:tc>
          <w:tcPr>
            <w:tcW w:w="912" w:type="dxa"/>
            <w:tcBorders>
              <w:top w:val="single" w:sz="4" w:space="0" w:color="000000"/>
              <w:left w:val="single" w:sz="4" w:space="0" w:color="000000"/>
              <w:bottom w:val="single" w:sz="4" w:space="0" w:color="000000"/>
              <w:right w:val="single" w:sz="4" w:space="0" w:color="000000"/>
            </w:tcBorders>
          </w:tcPr>
          <w:p w:rsidR="006E6015" w:rsidRDefault="006E6015">
            <w:pPr>
              <w:adjustRightInd w:val="0"/>
              <w:snapToGrid w:val="0"/>
              <w:rPr>
                <w:rFonts w:ascii="宋体" w:hAnsi="宋体" w:hint="eastAsia"/>
                <w:szCs w:val="21"/>
              </w:rPr>
            </w:pPr>
          </w:p>
        </w:tc>
      </w:tr>
      <w:tr w:rsidR="006E6015" w:rsidTr="006E6015">
        <w:trPr>
          <w:trHeight w:val="5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韩江（西溪）</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蓬洞口联通信号塔与西岸昆三渡口码头连线</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鳌头州南端</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6</w:t>
            </w:r>
          </w:p>
        </w:tc>
        <w:tc>
          <w:tcPr>
            <w:tcW w:w="912" w:type="dxa"/>
            <w:tcBorders>
              <w:top w:val="single" w:sz="4" w:space="0" w:color="000000"/>
              <w:left w:val="single" w:sz="4" w:space="0" w:color="000000"/>
              <w:bottom w:val="single" w:sz="4" w:space="0" w:color="000000"/>
              <w:right w:val="single" w:sz="4" w:space="0" w:color="000000"/>
            </w:tcBorders>
          </w:tcPr>
          <w:p w:rsidR="006E6015" w:rsidRDefault="006E6015">
            <w:pPr>
              <w:adjustRightInd w:val="0"/>
              <w:snapToGrid w:val="0"/>
              <w:rPr>
                <w:rFonts w:ascii="宋体" w:hAnsi="宋体" w:hint="eastAsia"/>
                <w:szCs w:val="21"/>
              </w:rPr>
            </w:pPr>
          </w:p>
        </w:tc>
      </w:tr>
      <w:tr w:rsidR="006E6015" w:rsidTr="006E6015">
        <w:trPr>
          <w:trHeight w:val="5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新津河1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东海岸新津河大桥</w:t>
            </w:r>
          </w:p>
          <w:p w:rsidR="006E6015" w:rsidRDefault="006E6015">
            <w:pPr>
              <w:adjustRightInd w:val="0"/>
              <w:snapToGrid w:val="0"/>
              <w:jc w:val="center"/>
              <w:rPr>
                <w:rFonts w:ascii="宋体" w:hAnsi="宋体" w:hint="eastAsia"/>
                <w:szCs w:val="21"/>
              </w:rPr>
            </w:pPr>
            <w:r>
              <w:rPr>
                <w:rFonts w:ascii="宋体" w:hAnsi="宋体" w:hint="eastAsia"/>
                <w:szCs w:val="21"/>
              </w:rPr>
              <w:t>桥轴线下游200米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下埔桥闸</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13</w:t>
            </w:r>
          </w:p>
        </w:tc>
        <w:tc>
          <w:tcPr>
            <w:tcW w:w="912" w:type="dxa"/>
            <w:tcBorders>
              <w:top w:val="single" w:sz="4" w:space="0" w:color="000000"/>
              <w:left w:val="single" w:sz="4" w:space="0" w:color="000000"/>
              <w:bottom w:val="single" w:sz="4" w:space="0" w:color="000000"/>
              <w:right w:val="single" w:sz="4" w:space="0" w:color="000000"/>
            </w:tcBorders>
          </w:tcPr>
          <w:p w:rsidR="006E6015" w:rsidRDefault="006E6015">
            <w:pPr>
              <w:adjustRightInd w:val="0"/>
              <w:snapToGrid w:val="0"/>
              <w:rPr>
                <w:rFonts w:ascii="宋体" w:hAnsi="宋体" w:hint="eastAsia"/>
                <w:szCs w:val="21"/>
              </w:rPr>
            </w:pPr>
          </w:p>
        </w:tc>
      </w:tr>
      <w:tr w:rsidR="006E6015" w:rsidTr="006E6015">
        <w:trPr>
          <w:trHeight w:val="5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新津河2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下埔桥闸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鳌头州中部东侧与外砂河交汇处</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6</w:t>
            </w:r>
          </w:p>
        </w:tc>
        <w:tc>
          <w:tcPr>
            <w:tcW w:w="912" w:type="dxa"/>
            <w:tcBorders>
              <w:top w:val="single" w:sz="4" w:space="0" w:color="000000"/>
              <w:left w:val="single" w:sz="4" w:space="0" w:color="000000"/>
              <w:bottom w:val="single" w:sz="4" w:space="0" w:color="000000"/>
              <w:right w:val="single" w:sz="4" w:space="0" w:color="000000"/>
            </w:tcBorders>
          </w:tcPr>
          <w:p w:rsidR="006E6015" w:rsidRDefault="006E6015">
            <w:pPr>
              <w:adjustRightInd w:val="0"/>
              <w:snapToGrid w:val="0"/>
              <w:rPr>
                <w:rFonts w:ascii="宋体" w:hAnsi="宋体" w:hint="eastAsia"/>
                <w:szCs w:val="21"/>
              </w:rPr>
            </w:pPr>
          </w:p>
        </w:tc>
      </w:tr>
      <w:tr w:rsidR="006E6015" w:rsidTr="006E6015">
        <w:trPr>
          <w:trHeight w:val="5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16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濠江1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草屿（北端垂直航道线）</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深汕高速公路濠江大桥</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12</w:t>
            </w:r>
          </w:p>
        </w:tc>
        <w:tc>
          <w:tcPr>
            <w:tcW w:w="912" w:type="dxa"/>
            <w:tcBorders>
              <w:top w:val="single" w:sz="4" w:space="0" w:color="000000"/>
              <w:left w:val="single" w:sz="4" w:space="0" w:color="000000"/>
              <w:bottom w:val="single" w:sz="4" w:space="0" w:color="000000"/>
              <w:right w:val="single" w:sz="4" w:space="0" w:color="000000"/>
            </w:tcBorders>
          </w:tcPr>
          <w:p w:rsidR="006E6015" w:rsidRDefault="006E6015">
            <w:pPr>
              <w:adjustRightInd w:val="0"/>
              <w:snapToGrid w:val="0"/>
              <w:rPr>
                <w:rFonts w:ascii="宋体" w:hAnsi="宋体" w:hint="eastAsia"/>
                <w:szCs w:val="21"/>
              </w:rPr>
            </w:pPr>
          </w:p>
        </w:tc>
      </w:tr>
      <w:tr w:rsidR="006E6015" w:rsidTr="006E6015">
        <w:trPr>
          <w:trHeight w:val="5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濠江2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深汕高速公路濠江大桥</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河渡口（疏港大桥桥轴线以南400米）</w:t>
            </w:r>
          </w:p>
        </w:tc>
        <w:tc>
          <w:tcPr>
            <w:tcW w:w="1515" w:type="dxa"/>
            <w:tcBorders>
              <w:top w:val="single" w:sz="4" w:space="0" w:color="000000"/>
              <w:left w:val="single" w:sz="4" w:space="0" w:color="000000"/>
              <w:bottom w:val="single" w:sz="4" w:space="0" w:color="000000"/>
              <w:right w:val="single" w:sz="4" w:space="0" w:color="000000"/>
            </w:tcBorders>
            <w:vAlign w:val="center"/>
          </w:tcPr>
          <w:p w:rsidR="006E6015" w:rsidRDefault="006E6015">
            <w:pPr>
              <w:adjustRightInd w:val="0"/>
              <w:snapToGrid w:val="0"/>
              <w:jc w:val="center"/>
              <w:rPr>
                <w:rFonts w:ascii="宋体" w:hAnsi="宋体" w:hint="eastAsia"/>
                <w:szCs w:val="21"/>
              </w:rPr>
            </w:pPr>
          </w:p>
        </w:tc>
        <w:tc>
          <w:tcPr>
            <w:tcW w:w="912" w:type="dxa"/>
            <w:tcBorders>
              <w:top w:val="single" w:sz="4" w:space="0" w:color="000000"/>
              <w:left w:val="single" w:sz="4" w:space="0" w:color="000000"/>
              <w:bottom w:val="single" w:sz="4" w:space="0" w:color="000000"/>
              <w:right w:val="single" w:sz="4" w:space="0" w:color="000000"/>
            </w:tcBorders>
          </w:tcPr>
          <w:p w:rsidR="006E6015" w:rsidRDefault="006E6015">
            <w:pPr>
              <w:adjustRightInd w:val="0"/>
              <w:snapToGrid w:val="0"/>
              <w:rPr>
                <w:rFonts w:ascii="宋体" w:hAnsi="宋体" w:hint="eastAsia"/>
                <w:szCs w:val="21"/>
              </w:rPr>
            </w:pPr>
          </w:p>
        </w:tc>
      </w:tr>
      <w:tr w:rsidR="006E6015" w:rsidTr="006E6015">
        <w:trPr>
          <w:trHeight w:val="5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18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练江1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海门湾船闸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青洋板大桥</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50</w:t>
            </w:r>
          </w:p>
        </w:tc>
        <w:tc>
          <w:tcPr>
            <w:tcW w:w="912" w:type="dxa"/>
            <w:tcBorders>
              <w:top w:val="single" w:sz="4" w:space="0" w:color="000000"/>
              <w:left w:val="single" w:sz="4" w:space="0" w:color="000000"/>
              <w:bottom w:val="single" w:sz="4" w:space="0" w:color="000000"/>
              <w:right w:val="single" w:sz="4" w:space="0" w:color="000000"/>
            </w:tcBorders>
            <w:vAlign w:val="center"/>
          </w:tcPr>
          <w:p w:rsidR="006E6015" w:rsidRDefault="006E6015">
            <w:pPr>
              <w:adjustRightInd w:val="0"/>
              <w:snapToGrid w:val="0"/>
              <w:jc w:val="center"/>
              <w:rPr>
                <w:rFonts w:ascii="宋体" w:hAnsi="宋体" w:hint="eastAsia"/>
                <w:szCs w:val="21"/>
              </w:rPr>
            </w:pPr>
          </w:p>
        </w:tc>
      </w:tr>
      <w:tr w:rsidR="006E6015" w:rsidTr="006E6015">
        <w:trPr>
          <w:trHeight w:val="5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19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练江2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龙井港</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北闸桥</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9</w:t>
            </w:r>
          </w:p>
        </w:tc>
        <w:tc>
          <w:tcPr>
            <w:tcW w:w="912" w:type="dxa"/>
            <w:tcBorders>
              <w:top w:val="single" w:sz="4" w:space="0" w:color="000000"/>
              <w:left w:val="single" w:sz="4" w:space="0" w:color="000000"/>
              <w:bottom w:val="single" w:sz="4" w:space="0" w:color="000000"/>
              <w:right w:val="single" w:sz="4" w:space="0" w:color="000000"/>
            </w:tcBorders>
            <w:vAlign w:val="center"/>
          </w:tcPr>
          <w:p w:rsidR="006E6015" w:rsidRDefault="006E6015">
            <w:pPr>
              <w:adjustRightInd w:val="0"/>
              <w:snapToGrid w:val="0"/>
              <w:jc w:val="center"/>
              <w:rPr>
                <w:rFonts w:ascii="宋体" w:hAnsi="宋体" w:hint="eastAsia"/>
                <w:szCs w:val="21"/>
              </w:rPr>
            </w:pPr>
          </w:p>
        </w:tc>
      </w:tr>
      <w:tr w:rsidR="006E6015" w:rsidTr="006E6015">
        <w:trPr>
          <w:trHeight w:val="5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练江3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北闸桥</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三屿</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4</w:t>
            </w:r>
          </w:p>
        </w:tc>
        <w:tc>
          <w:tcPr>
            <w:tcW w:w="912" w:type="dxa"/>
            <w:tcBorders>
              <w:top w:val="single" w:sz="4" w:space="0" w:color="000000"/>
              <w:left w:val="single" w:sz="4" w:space="0" w:color="000000"/>
              <w:bottom w:val="single" w:sz="4" w:space="0" w:color="000000"/>
              <w:right w:val="single" w:sz="4" w:space="0" w:color="000000"/>
            </w:tcBorders>
            <w:vAlign w:val="center"/>
          </w:tcPr>
          <w:p w:rsidR="006E6015" w:rsidRDefault="006E6015">
            <w:pPr>
              <w:adjustRightInd w:val="0"/>
              <w:snapToGrid w:val="0"/>
              <w:jc w:val="center"/>
              <w:rPr>
                <w:rFonts w:ascii="宋体" w:hAnsi="宋体" w:hint="eastAsia"/>
                <w:szCs w:val="21"/>
              </w:rPr>
            </w:pPr>
          </w:p>
        </w:tc>
      </w:tr>
      <w:tr w:rsidR="006E6015" w:rsidTr="006E6015">
        <w:trPr>
          <w:trHeight w:val="5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21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北溪河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东里河与北溪交汇处</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奕湖桥</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5</w:t>
            </w:r>
          </w:p>
        </w:tc>
        <w:tc>
          <w:tcPr>
            <w:tcW w:w="912" w:type="dxa"/>
            <w:tcBorders>
              <w:top w:val="single" w:sz="4" w:space="0" w:color="000000"/>
              <w:left w:val="single" w:sz="4" w:space="0" w:color="000000"/>
              <w:bottom w:val="single" w:sz="4" w:space="0" w:color="000000"/>
              <w:right w:val="single" w:sz="4" w:space="0" w:color="000000"/>
            </w:tcBorders>
            <w:vAlign w:val="center"/>
          </w:tcPr>
          <w:p w:rsidR="006E6015" w:rsidRDefault="006E6015">
            <w:pPr>
              <w:adjustRightInd w:val="0"/>
              <w:snapToGrid w:val="0"/>
              <w:jc w:val="center"/>
              <w:rPr>
                <w:rFonts w:ascii="宋体" w:hAnsi="宋体" w:hint="eastAsia"/>
                <w:szCs w:val="21"/>
              </w:rPr>
            </w:pPr>
          </w:p>
        </w:tc>
      </w:tr>
      <w:tr w:rsidR="006E6015" w:rsidTr="006E6015">
        <w:trPr>
          <w:trHeight w:val="5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22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大港河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四码头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大学路大港河桥</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rFonts w:ascii="宋体" w:hAnsi="宋体" w:hint="eastAsia"/>
                <w:szCs w:val="21"/>
              </w:rPr>
            </w:pPr>
            <w:r>
              <w:rPr>
                <w:rFonts w:ascii="宋体" w:hAnsi="宋体" w:hint="eastAsia"/>
                <w:szCs w:val="21"/>
              </w:rPr>
              <w:t>5</w:t>
            </w:r>
          </w:p>
        </w:tc>
        <w:tc>
          <w:tcPr>
            <w:tcW w:w="912" w:type="dxa"/>
            <w:tcBorders>
              <w:top w:val="single" w:sz="4" w:space="0" w:color="000000"/>
              <w:left w:val="single" w:sz="4" w:space="0" w:color="000000"/>
              <w:bottom w:val="single" w:sz="4" w:space="0" w:color="000000"/>
              <w:right w:val="single" w:sz="4" w:space="0" w:color="000000"/>
            </w:tcBorders>
            <w:vAlign w:val="center"/>
          </w:tcPr>
          <w:p w:rsidR="006E6015" w:rsidRDefault="006E6015">
            <w:pPr>
              <w:adjustRightInd w:val="0"/>
              <w:snapToGrid w:val="0"/>
              <w:jc w:val="center"/>
              <w:rPr>
                <w:rFonts w:ascii="宋体" w:hAnsi="宋体" w:hint="eastAsia"/>
                <w:szCs w:val="21"/>
              </w:rPr>
            </w:pPr>
          </w:p>
        </w:tc>
      </w:tr>
    </w:tbl>
    <w:p w:rsidR="006E6015" w:rsidRDefault="006E6015" w:rsidP="006E6015">
      <w:pPr>
        <w:rPr>
          <w:rFonts w:ascii="Calibri" w:hAnsi="Calibri" w:hint="eastAsia"/>
          <w:szCs w:val="22"/>
        </w:rPr>
      </w:pPr>
    </w:p>
    <w:p w:rsidR="006E6015" w:rsidRDefault="006E6015" w:rsidP="006E6015">
      <w:pPr>
        <w:widowControl/>
        <w:jc w:val="left"/>
        <w:rPr>
          <w:rFonts w:eastAsia="方正小标宋_GBK"/>
          <w:sz w:val="44"/>
          <w:szCs w:val="44"/>
        </w:rPr>
      </w:pPr>
      <w:r>
        <w:rPr>
          <w:rFonts w:eastAsia="方正小标宋_GBK"/>
          <w:sz w:val="44"/>
          <w:szCs w:val="44"/>
        </w:rPr>
        <w:br w:type="page"/>
      </w:r>
    </w:p>
    <w:p w:rsidR="006E6015" w:rsidRDefault="006E6015" w:rsidP="006E6015">
      <w:pPr>
        <w:spacing w:line="560" w:lineRule="exact"/>
        <w:jc w:val="center"/>
        <w:rPr>
          <w:rFonts w:eastAsia="方正小标宋简体"/>
          <w:sz w:val="44"/>
          <w:szCs w:val="44"/>
        </w:rPr>
      </w:pPr>
      <w:r>
        <w:rPr>
          <w:rFonts w:eastAsia="方正小标宋简体"/>
          <w:sz w:val="44"/>
          <w:szCs w:val="44"/>
        </w:rPr>
        <w:t>2.</w:t>
      </w:r>
      <w:r>
        <w:rPr>
          <w:rFonts w:eastAsia="方正小标宋简体" w:hint="eastAsia"/>
          <w:sz w:val="44"/>
          <w:szCs w:val="44"/>
        </w:rPr>
        <w:t>湛江海事局辖区内河通航水域</w:t>
      </w:r>
    </w:p>
    <w:p w:rsidR="006E6015" w:rsidRDefault="006E6015" w:rsidP="006E6015">
      <w:pPr>
        <w:spacing w:line="560" w:lineRule="exact"/>
        <w:jc w:val="center"/>
        <w:rPr>
          <w:rFonts w:eastAsia="方正小标宋简体"/>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230"/>
        <w:gridCol w:w="2340"/>
        <w:gridCol w:w="1417"/>
        <w:gridCol w:w="2268"/>
        <w:gridCol w:w="5387"/>
      </w:tblGrid>
      <w:tr w:rsidR="006E6015" w:rsidTr="006E6015">
        <w:tc>
          <w:tcPr>
            <w:tcW w:w="82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 w:val="24"/>
              </w:rPr>
            </w:pPr>
            <w:r>
              <w:rPr>
                <w:rFonts w:hint="eastAsia"/>
                <w:b/>
                <w:sz w:val="24"/>
              </w:rPr>
              <w:t>序号</w:t>
            </w:r>
          </w:p>
        </w:tc>
        <w:tc>
          <w:tcPr>
            <w:tcW w:w="123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 w:val="24"/>
              </w:rPr>
            </w:pPr>
            <w:r>
              <w:rPr>
                <w:rFonts w:hint="eastAsia"/>
                <w:b/>
                <w:sz w:val="24"/>
              </w:rPr>
              <w:t>名称</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 w:val="24"/>
              </w:rPr>
            </w:pPr>
            <w:r>
              <w:rPr>
                <w:rFonts w:hint="eastAsia"/>
                <w:b/>
                <w:sz w:val="24"/>
              </w:rPr>
              <w:t>起点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 w:val="24"/>
              </w:rPr>
            </w:pPr>
            <w:r>
              <w:rPr>
                <w:rFonts w:hint="eastAsia"/>
                <w:b/>
                <w:sz w:val="24"/>
              </w:rPr>
              <w:t>终点</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 w:val="24"/>
              </w:rPr>
            </w:pPr>
            <w:r>
              <w:rPr>
                <w:rFonts w:hint="eastAsia"/>
                <w:b/>
                <w:sz w:val="24"/>
              </w:rPr>
              <w:t>通航</w:t>
            </w:r>
          </w:p>
          <w:p w:rsidR="006E6015" w:rsidRDefault="006E6015">
            <w:pPr>
              <w:adjustRightInd w:val="0"/>
              <w:snapToGrid w:val="0"/>
              <w:jc w:val="center"/>
              <w:rPr>
                <w:b/>
                <w:sz w:val="24"/>
              </w:rPr>
            </w:pPr>
            <w:r>
              <w:rPr>
                <w:rFonts w:hint="eastAsia"/>
                <w:b/>
                <w:sz w:val="24"/>
              </w:rPr>
              <w:t>里程（</w:t>
            </w:r>
            <w:r>
              <w:rPr>
                <w:b/>
                <w:sz w:val="24"/>
              </w:rPr>
              <w:t>km</w:t>
            </w:r>
            <w:r>
              <w:rPr>
                <w:rFonts w:hint="eastAsia"/>
                <w:b/>
                <w:sz w:val="24"/>
              </w:rPr>
              <w:t>）</w:t>
            </w:r>
          </w:p>
        </w:tc>
        <w:tc>
          <w:tcPr>
            <w:tcW w:w="538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 w:val="24"/>
              </w:rPr>
            </w:pPr>
            <w:r>
              <w:rPr>
                <w:rFonts w:hint="eastAsia"/>
                <w:b/>
                <w:sz w:val="24"/>
              </w:rPr>
              <w:t>备注</w:t>
            </w:r>
          </w:p>
        </w:tc>
      </w:tr>
      <w:tr w:rsidR="006E6015" w:rsidTr="006E6015">
        <w:trPr>
          <w:trHeight w:val="433"/>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sz w:val="24"/>
              </w:rPr>
            </w:pPr>
            <w:r>
              <w:rPr>
                <w:sz w:val="24"/>
              </w:rPr>
              <w:t>1</w:t>
            </w:r>
          </w:p>
        </w:tc>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sz w:val="24"/>
              </w:rPr>
            </w:pPr>
            <w:r>
              <w:rPr>
                <w:rFonts w:hint="eastAsia"/>
                <w:sz w:val="24"/>
              </w:rPr>
              <w:t>鉴江</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sz w:val="24"/>
              </w:rPr>
            </w:pPr>
            <w:r>
              <w:rPr>
                <w:rFonts w:hint="eastAsia"/>
                <w:sz w:val="24"/>
              </w:rPr>
              <w:t>鉴江口枢纽</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sz w:val="24"/>
              </w:rPr>
            </w:pPr>
            <w:r>
              <w:rPr>
                <w:rFonts w:hint="eastAsia"/>
                <w:sz w:val="24"/>
              </w:rPr>
              <w:t>吴阳拦河坝</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sz w:val="24"/>
              </w:rPr>
            </w:pPr>
            <w:r>
              <w:rPr>
                <w:sz w:val="24"/>
              </w:rPr>
              <w:t>17</w:t>
            </w:r>
          </w:p>
        </w:tc>
        <w:tc>
          <w:tcPr>
            <w:tcW w:w="538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left"/>
              <w:rPr>
                <w:sz w:val="24"/>
              </w:rPr>
            </w:pPr>
            <w:r>
              <w:rPr>
                <w:rFonts w:hint="eastAsia"/>
                <w:sz w:val="24"/>
              </w:rPr>
              <w:t>鉴江口枢纽至黄坡段</w:t>
            </w:r>
            <w:r>
              <w:rPr>
                <w:sz w:val="24"/>
              </w:rPr>
              <w:t>11</w:t>
            </w:r>
            <w:r>
              <w:rPr>
                <w:rFonts w:hint="eastAsia"/>
                <w:sz w:val="24"/>
              </w:rPr>
              <w:t>公里为Ⅴ级航道</w:t>
            </w:r>
          </w:p>
        </w:tc>
      </w:tr>
      <w:tr w:rsidR="006E6015" w:rsidTr="006E6015">
        <w:trPr>
          <w:trHeight w:val="716"/>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jc w:val="left"/>
              <w:rPr>
                <w:sz w:val="24"/>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jc w:val="left"/>
              <w:rPr>
                <w:sz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jc w:val="left"/>
              <w:rPr>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jc w:val="left"/>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jc w:val="left"/>
              <w:rPr>
                <w:sz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left"/>
              <w:rPr>
                <w:sz w:val="24"/>
              </w:rPr>
            </w:pPr>
            <w:r>
              <w:rPr>
                <w:rFonts w:hint="eastAsia"/>
                <w:sz w:val="24"/>
              </w:rPr>
              <w:t>黄坡至吴阳段</w:t>
            </w:r>
            <w:r>
              <w:rPr>
                <w:sz w:val="24"/>
              </w:rPr>
              <w:t>6</w:t>
            </w:r>
            <w:r>
              <w:rPr>
                <w:rFonts w:hint="eastAsia"/>
                <w:sz w:val="24"/>
              </w:rPr>
              <w:t>公里为Ⅶ级航道</w:t>
            </w:r>
          </w:p>
        </w:tc>
      </w:tr>
      <w:tr w:rsidR="006E6015" w:rsidTr="006E6015">
        <w:trPr>
          <w:trHeight w:val="748"/>
        </w:trPr>
        <w:tc>
          <w:tcPr>
            <w:tcW w:w="82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sz w:val="24"/>
              </w:rPr>
            </w:pPr>
            <w:r>
              <w:rPr>
                <w:sz w:val="24"/>
              </w:rPr>
              <w:t>2</w:t>
            </w:r>
          </w:p>
        </w:tc>
        <w:tc>
          <w:tcPr>
            <w:tcW w:w="123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sz w:val="24"/>
              </w:rPr>
            </w:pPr>
            <w:r>
              <w:rPr>
                <w:rFonts w:hint="eastAsia"/>
                <w:sz w:val="24"/>
              </w:rPr>
              <w:t>九州江</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sz w:val="24"/>
              </w:rPr>
            </w:pPr>
            <w:r>
              <w:rPr>
                <w:rFonts w:hint="eastAsia"/>
                <w:sz w:val="24"/>
              </w:rPr>
              <w:t>犁头沙（九州江</w:t>
            </w:r>
            <w:r>
              <w:rPr>
                <w:sz w:val="24"/>
              </w:rPr>
              <w:t>1</w:t>
            </w:r>
            <w:r>
              <w:rPr>
                <w:rFonts w:hint="eastAsia"/>
                <w:sz w:val="24"/>
              </w:rPr>
              <w:t>号灯桩）</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sz w:val="24"/>
              </w:rPr>
            </w:pPr>
            <w:r>
              <w:rPr>
                <w:rFonts w:hint="eastAsia"/>
                <w:sz w:val="24"/>
              </w:rPr>
              <w:t>安铺大桥</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sz w:val="24"/>
              </w:rPr>
            </w:pPr>
            <w:r>
              <w:rPr>
                <w:sz w:val="24"/>
              </w:rPr>
              <w:t>15</w:t>
            </w:r>
          </w:p>
        </w:tc>
        <w:tc>
          <w:tcPr>
            <w:tcW w:w="538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left"/>
              <w:rPr>
                <w:sz w:val="24"/>
              </w:rPr>
            </w:pPr>
            <w:r>
              <w:rPr>
                <w:rFonts w:hint="eastAsia"/>
                <w:sz w:val="24"/>
              </w:rPr>
              <w:t>Ⅶ级航道</w:t>
            </w:r>
          </w:p>
        </w:tc>
      </w:tr>
      <w:tr w:rsidR="006E6015" w:rsidTr="006E6015">
        <w:trPr>
          <w:trHeight w:val="748"/>
        </w:trPr>
        <w:tc>
          <w:tcPr>
            <w:tcW w:w="82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sz w:val="24"/>
              </w:rPr>
            </w:pPr>
            <w:r>
              <w:rPr>
                <w:sz w:val="24"/>
              </w:rPr>
              <w:t>3</w:t>
            </w:r>
          </w:p>
        </w:tc>
        <w:tc>
          <w:tcPr>
            <w:tcW w:w="123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sz w:val="24"/>
              </w:rPr>
            </w:pPr>
            <w:r>
              <w:rPr>
                <w:rFonts w:hint="eastAsia"/>
                <w:sz w:val="24"/>
              </w:rPr>
              <w:t>营仔河</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sz w:val="24"/>
              </w:rPr>
            </w:pPr>
            <w:r>
              <w:rPr>
                <w:rFonts w:hint="eastAsia"/>
                <w:sz w:val="24"/>
              </w:rPr>
              <w:t>营仔河河口灯桩</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sz w:val="24"/>
              </w:rPr>
            </w:pPr>
            <w:r>
              <w:rPr>
                <w:rFonts w:hint="eastAsia"/>
                <w:sz w:val="24"/>
              </w:rPr>
              <w:t>营仔大桥</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sz w:val="24"/>
              </w:rPr>
            </w:pPr>
            <w:r>
              <w:rPr>
                <w:sz w:val="24"/>
              </w:rPr>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left"/>
              <w:rPr>
                <w:sz w:val="24"/>
              </w:rPr>
            </w:pPr>
            <w:r>
              <w:rPr>
                <w:rFonts w:hint="eastAsia"/>
                <w:sz w:val="24"/>
              </w:rPr>
              <w:t>Ⅶ级航道</w:t>
            </w:r>
          </w:p>
        </w:tc>
      </w:tr>
    </w:tbl>
    <w:p w:rsidR="006E6015" w:rsidRDefault="006E6015" w:rsidP="006E6015">
      <w:pPr>
        <w:rPr>
          <w:szCs w:val="22"/>
        </w:rPr>
      </w:pPr>
    </w:p>
    <w:p w:rsidR="006E6015" w:rsidRDefault="006E6015" w:rsidP="006E6015">
      <w:pPr>
        <w:widowControl/>
        <w:jc w:val="left"/>
        <w:rPr>
          <w:rFonts w:eastAsia="仿宋_GB2312"/>
          <w:szCs w:val="22"/>
        </w:rPr>
      </w:pPr>
      <w:r>
        <w:rPr>
          <w:rFonts w:eastAsia="仿宋_GB2312"/>
          <w:szCs w:val="22"/>
        </w:rPr>
        <w:br w:type="page"/>
      </w:r>
    </w:p>
    <w:p w:rsidR="006E6015" w:rsidRDefault="006E6015" w:rsidP="006E6015">
      <w:pPr>
        <w:jc w:val="center"/>
        <w:rPr>
          <w:rFonts w:eastAsia="方正小标宋_GBK"/>
          <w:sz w:val="44"/>
          <w:szCs w:val="44"/>
        </w:rPr>
      </w:pPr>
      <w:r>
        <w:rPr>
          <w:rFonts w:eastAsia="方正小标宋_GBK"/>
          <w:sz w:val="44"/>
          <w:szCs w:val="44"/>
        </w:rPr>
        <w:t>3.</w:t>
      </w:r>
      <w:r>
        <w:rPr>
          <w:rFonts w:eastAsia="方正小标宋_GBK" w:hint="eastAsia"/>
          <w:sz w:val="44"/>
          <w:szCs w:val="44"/>
        </w:rPr>
        <w:t>广州海事局辖区内河通航水域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2126"/>
        <w:gridCol w:w="1701"/>
        <w:gridCol w:w="1275"/>
        <w:gridCol w:w="3403"/>
      </w:tblGrid>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 w:val="24"/>
              </w:rPr>
            </w:pPr>
            <w:r>
              <w:rPr>
                <w:rFonts w:hint="eastAsia"/>
                <w:b/>
                <w:sz w:val="24"/>
              </w:rPr>
              <w:t>序号</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 w:val="24"/>
              </w:rPr>
            </w:pPr>
            <w:r>
              <w:rPr>
                <w:rFonts w:hint="eastAsia"/>
                <w:b/>
                <w:sz w:val="24"/>
              </w:rPr>
              <w:t>名称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 w:val="24"/>
              </w:rPr>
            </w:pPr>
            <w:r>
              <w:rPr>
                <w:rFonts w:hint="eastAsia"/>
                <w:b/>
                <w:sz w:val="24"/>
              </w:rPr>
              <w:t>起点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 w:val="24"/>
              </w:rPr>
            </w:pPr>
            <w:r>
              <w:rPr>
                <w:rFonts w:hint="eastAsia"/>
                <w:b/>
                <w:sz w:val="24"/>
              </w:rPr>
              <w:t>终点</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 w:val="24"/>
              </w:rPr>
            </w:pPr>
            <w:r>
              <w:rPr>
                <w:rFonts w:hint="eastAsia"/>
                <w:b/>
                <w:sz w:val="24"/>
              </w:rPr>
              <w:t>通航里程（</w:t>
            </w:r>
            <w:r>
              <w:rPr>
                <w:b/>
                <w:sz w:val="24"/>
              </w:rPr>
              <w:t>KM</w:t>
            </w:r>
            <w:r>
              <w:rPr>
                <w:rFonts w:hint="eastAsia"/>
                <w:b/>
                <w:sz w:val="24"/>
              </w:rPr>
              <w:t>）</w:t>
            </w:r>
          </w:p>
        </w:tc>
        <w:tc>
          <w:tcPr>
            <w:tcW w:w="340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 w:val="24"/>
              </w:rPr>
            </w:pPr>
            <w:r>
              <w:rPr>
                <w:rFonts w:hint="eastAsia"/>
                <w:b/>
                <w:sz w:val="24"/>
              </w:rPr>
              <w:t>备注</w:t>
            </w: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蕉门水道</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雁沙尾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下横沥口</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18</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西樵水道</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西樵头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雁沙尾</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10</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骝岗水道</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沙鼻头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万洲尾</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17</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高沙河</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高沙头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万洲尾</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9</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榄核河</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磨碟头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雁沙尾</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14</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浅海</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湴尾头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子沙尾</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9</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7</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上横沥</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义沙头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上横沥口</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8</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下横沥</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义沙头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蕉门口</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14</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9</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大岗沥</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民生口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南顺尾</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18</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10</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潭洲沥</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潭洲口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南顺尾</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12</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11</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洪奇沥</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Cs w:val="21"/>
              </w:rPr>
              <w:t>上龟沙头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Cs w:val="21"/>
              </w:rPr>
              <w:t>下龟沙尾</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3</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jc w:val="left"/>
              <w:rPr>
                <w:bCs/>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jc w:val="left"/>
              <w:rPr>
                <w:bCs/>
                <w:sz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sz w:val="24"/>
              </w:rPr>
            </w:pPr>
            <w:r>
              <w:rPr>
                <w:rFonts w:hint="eastAsia"/>
                <w:szCs w:val="21"/>
              </w:rPr>
              <w:t>京珠公路桥</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sz w:val="24"/>
              </w:rPr>
            </w:pPr>
            <w:r>
              <w:rPr>
                <w:rFonts w:hint="eastAsia"/>
                <w:szCs w:val="21"/>
              </w:rPr>
              <w:t>洪奇门出口</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sz w:val="24"/>
              </w:rPr>
            </w:pPr>
            <w:r>
              <w:rPr>
                <w:sz w:val="24"/>
              </w:rPr>
              <w:t>19</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sz w:val="24"/>
              </w:rPr>
            </w:pPr>
            <w:r>
              <w:rPr>
                <w:rFonts w:hint="eastAsia"/>
                <w:sz w:val="24"/>
              </w:rPr>
              <w:t>大石水道</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sz w:val="24"/>
              </w:rPr>
            </w:pPr>
            <w:r>
              <w:rPr>
                <w:rFonts w:hint="eastAsia"/>
                <w:sz w:val="24"/>
              </w:rPr>
              <w:t>深冲</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sz w:val="24"/>
              </w:rPr>
            </w:pPr>
            <w:r>
              <w:rPr>
                <w:rFonts w:hint="eastAsia"/>
                <w:sz w:val="24"/>
              </w:rPr>
              <w:t>大石河口</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6</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13</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石楼河</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石楼</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岗尾口</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5</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14</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沙湾水道</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火烧头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八塘尾</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24</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15</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市桥水道</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龙湾口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观音沙尾</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27</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16</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大九沥</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草河尾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大龙口</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1</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17</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紫坭河</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紫坭口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三善尾</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5</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石壁河</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屏山水闸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南山口</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6</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sz w:val="24"/>
              </w:rPr>
            </w:pPr>
            <w:r>
              <w:rPr>
                <w:rFonts w:hint="eastAsia"/>
                <w:sz w:val="24"/>
              </w:rPr>
              <w:t>白坭水道</w:t>
            </w:r>
          </w:p>
          <w:p w:rsidR="006E6015" w:rsidRDefault="006E6015">
            <w:pPr>
              <w:adjustRightInd w:val="0"/>
              <w:snapToGrid w:val="0"/>
              <w:spacing w:line="360" w:lineRule="auto"/>
              <w:jc w:val="center"/>
              <w:rPr>
                <w:bCs/>
                <w:sz w:val="24"/>
              </w:rPr>
            </w:pPr>
            <w:r>
              <w:rPr>
                <w:rFonts w:hint="eastAsia"/>
                <w:sz w:val="24"/>
              </w:rPr>
              <w:t>（白坭圩至白坭河大桥）</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白坭圩</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白坭河大桥</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42</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sz w:val="24"/>
              </w:rPr>
            </w:pPr>
            <w:r>
              <w:rPr>
                <w:rFonts w:hint="eastAsia"/>
                <w:sz w:val="24"/>
              </w:rPr>
              <w:t>流溪河</w:t>
            </w:r>
          </w:p>
          <w:p w:rsidR="006E6015" w:rsidRDefault="006E6015">
            <w:pPr>
              <w:adjustRightInd w:val="0"/>
              <w:snapToGrid w:val="0"/>
              <w:spacing w:line="360" w:lineRule="auto"/>
              <w:jc w:val="center"/>
              <w:rPr>
                <w:bCs/>
                <w:sz w:val="24"/>
              </w:rPr>
            </w:pPr>
            <w:r>
              <w:rPr>
                <w:rFonts w:hint="eastAsia"/>
                <w:sz w:val="24"/>
              </w:rPr>
              <w:t>（文教口至人和拦河坝）</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文教口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人和拦河坝</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18</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sz w:val="24"/>
              </w:rPr>
            </w:pPr>
            <w:r>
              <w:rPr>
                <w:rFonts w:hint="eastAsia"/>
                <w:sz w:val="24"/>
              </w:rPr>
              <w:t>新街水</w:t>
            </w:r>
          </w:p>
          <w:p w:rsidR="006E6015" w:rsidRDefault="006E6015">
            <w:pPr>
              <w:adjustRightInd w:val="0"/>
              <w:snapToGrid w:val="0"/>
              <w:spacing w:line="360" w:lineRule="auto"/>
              <w:jc w:val="center"/>
              <w:rPr>
                <w:bCs/>
                <w:sz w:val="24"/>
              </w:rPr>
            </w:pPr>
            <w:r>
              <w:rPr>
                <w:rFonts w:hint="eastAsia"/>
                <w:sz w:val="24"/>
              </w:rPr>
              <w:t>（五和至南浦桥）</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五和</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南浦桥</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2</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sz w:val="24"/>
              </w:rPr>
            </w:pPr>
            <w:r>
              <w:rPr>
                <w:rFonts w:hint="eastAsia"/>
                <w:sz w:val="24"/>
              </w:rPr>
              <w:t>东江</w:t>
            </w:r>
          </w:p>
          <w:p w:rsidR="006E6015" w:rsidRDefault="006E6015">
            <w:pPr>
              <w:adjustRightInd w:val="0"/>
              <w:snapToGrid w:val="0"/>
              <w:spacing w:line="360" w:lineRule="auto"/>
              <w:jc w:val="center"/>
              <w:rPr>
                <w:bCs/>
                <w:sz w:val="24"/>
              </w:rPr>
            </w:pPr>
            <w:r>
              <w:rPr>
                <w:rFonts w:hint="eastAsia"/>
                <w:sz w:val="24"/>
              </w:rPr>
              <w:t>（东江口铁路桥至观海口）</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东江口铁路桥</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观海口</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25</w:t>
            </w:r>
            <w:r>
              <w:rPr>
                <w:rFonts w:hint="eastAsia"/>
                <w:sz w:val="24"/>
              </w:rPr>
              <w:t>．</w:t>
            </w:r>
            <w:r>
              <w:rPr>
                <w:sz w:val="24"/>
              </w:rPr>
              <w:t>5</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sz w:val="24"/>
              </w:rPr>
            </w:pPr>
            <w:r>
              <w:rPr>
                <w:rFonts w:hint="eastAsia"/>
                <w:sz w:val="24"/>
              </w:rPr>
              <w:t>增江</w:t>
            </w:r>
          </w:p>
          <w:p w:rsidR="006E6015" w:rsidRDefault="006E6015">
            <w:pPr>
              <w:adjustRightInd w:val="0"/>
              <w:snapToGrid w:val="0"/>
              <w:spacing w:line="360" w:lineRule="auto"/>
              <w:jc w:val="center"/>
              <w:rPr>
                <w:bCs/>
                <w:sz w:val="24"/>
              </w:rPr>
            </w:pPr>
            <w:r>
              <w:rPr>
                <w:rFonts w:hint="eastAsia"/>
                <w:sz w:val="24"/>
              </w:rPr>
              <w:t>（观海口至龙潭埔）</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观海口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rFonts w:hint="eastAsia"/>
                <w:sz w:val="24"/>
              </w:rPr>
              <w:t>龙潭埔</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66</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r w:rsidR="006E6015" w:rsidTr="006E601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bCs/>
                <w:sz w:val="24"/>
              </w:rPr>
              <w:t>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sz w:val="24"/>
              </w:rPr>
            </w:pPr>
            <w:r>
              <w:rPr>
                <w:rFonts w:hint="eastAsia"/>
                <w:sz w:val="24"/>
              </w:rPr>
              <w:t>仙村水道</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sz w:val="24"/>
              </w:rPr>
            </w:pPr>
            <w:r>
              <w:rPr>
                <w:rFonts w:hint="eastAsia"/>
                <w:sz w:val="24"/>
              </w:rPr>
              <w:t>白鹤洲头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sz w:val="24"/>
              </w:rPr>
            </w:pPr>
            <w:r>
              <w:rPr>
                <w:rFonts w:hint="eastAsia"/>
                <w:sz w:val="24"/>
              </w:rPr>
              <w:t>大塘洲尾</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spacing w:line="360" w:lineRule="auto"/>
              <w:jc w:val="center"/>
              <w:rPr>
                <w:bCs/>
                <w:sz w:val="24"/>
              </w:rPr>
            </w:pPr>
            <w:r>
              <w:rPr>
                <w:sz w:val="24"/>
              </w:rPr>
              <w:t>12</w:t>
            </w:r>
          </w:p>
        </w:tc>
        <w:tc>
          <w:tcPr>
            <w:tcW w:w="3403" w:type="dxa"/>
            <w:tcBorders>
              <w:top w:val="single" w:sz="4" w:space="0" w:color="auto"/>
              <w:left w:val="single" w:sz="4" w:space="0" w:color="auto"/>
              <w:bottom w:val="single" w:sz="4" w:space="0" w:color="auto"/>
              <w:right w:val="single" w:sz="4" w:space="0" w:color="auto"/>
            </w:tcBorders>
            <w:vAlign w:val="center"/>
          </w:tcPr>
          <w:p w:rsidR="006E6015" w:rsidRDefault="006E6015">
            <w:pPr>
              <w:adjustRightInd w:val="0"/>
              <w:snapToGrid w:val="0"/>
              <w:spacing w:line="360" w:lineRule="auto"/>
              <w:jc w:val="center"/>
              <w:rPr>
                <w:bCs/>
                <w:sz w:val="24"/>
              </w:rPr>
            </w:pPr>
          </w:p>
        </w:tc>
      </w:tr>
    </w:tbl>
    <w:p w:rsidR="006E6015" w:rsidRDefault="006E6015" w:rsidP="006E6015">
      <w:pPr>
        <w:jc w:val="center"/>
        <w:rPr>
          <w:rFonts w:eastAsia="方正小标宋_GBK"/>
          <w:sz w:val="44"/>
          <w:szCs w:val="44"/>
        </w:rPr>
      </w:pPr>
      <w:r>
        <w:br w:type="page"/>
      </w:r>
      <w:r>
        <w:rPr>
          <w:rFonts w:eastAsia="方正小标宋_GBK"/>
          <w:sz w:val="44"/>
          <w:szCs w:val="44"/>
        </w:rPr>
        <w:t>4.</w:t>
      </w:r>
      <w:r>
        <w:rPr>
          <w:rFonts w:eastAsia="方正小标宋_GBK" w:hint="eastAsia"/>
          <w:sz w:val="44"/>
          <w:szCs w:val="44"/>
        </w:rPr>
        <w:t>珠海海事局辖区内河通航水域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410"/>
        <w:gridCol w:w="1276"/>
        <w:gridCol w:w="1559"/>
        <w:gridCol w:w="1276"/>
        <w:gridCol w:w="6865"/>
      </w:tblGrid>
      <w:tr w:rsidR="006E6015" w:rsidTr="006E6015">
        <w:tc>
          <w:tcPr>
            <w:tcW w:w="56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b/>
                <w:szCs w:val="22"/>
              </w:rPr>
            </w:pPr>
            <w:r>
              <w:rPr>
                <w:rFonts w:hint="eastAsia"/>
                <w:b/>
                <w:szCs w:val="22"/>
              </w:rPr>
              <w:t>序号</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b/>
                <w:szCs w:val="22"/>
              </w:rPr>
            </w:pPr>
            <w:r>
              <w:rPr>
                <w:rFonts w:hint="eastAsia"/>
                <w:b/>
                <w:szCs w:val="22"/>
              </w:rPr>
              <w:t>名称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b/>
                <w:szCs w:val="22"/>
              </w:rPr>
            </w:pPr>
            <w:r>
              <w:rPr>
                <w:rFonts w:hint="eastAsia"/>
                <w:b/>
                <w:szCs w:val="22"/>
              </w:rPr>
              <w:t>起点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b/>
                <w:szCs w:val="22"/>
              </w:rPr>
            </w:pPr>
            <w:r>
              <w:rPr>
                <w:rFonts w:hint="eastAsia"/>
                <w:b/>
                <w:szCs w:val="22"/>
              </w:rPr>
              <w:t>终点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b/>
                <w:szCs w:val="22"/>
              </w:rPr>
            </w:pPr>
            <w:r>
              <w:rPr>
                <w:rFonts w:hint="eastAsia"/>
                <w:b/>
                <w:szCs w:val="22"/>
              </w:rPr>
              <w:t>通航里程（</w:t>
            </w:r>
            <w:r>
              <w:rPr>
                <w:b/>
                <w:szCs w:val="22"/>
              </w:rPr>
              <w:t>KM</w:t>
            </w:r>
            <w:r>
              <w:rPr>
                <w:rFonts w:hint="eastAsia"/>
                <w:b/>
                <w:szCs w:val="22"/>
              </w:rPr>
              <w:t>）</w:t>
            </w:r>
          </w:p>
        </w:tc>
        <w:tc>
          <w:tcPr>
            <w:tcW w:w="686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b/>
                <w:szCs w:val="22"/>
              </w:rPr>
            </w:pPr>
            <w:r>
              <w:rPr>
                <w:rFonts w:hint="eastAsia"/>
                <w:b/>
                <w:szCs w:val="22"/>
              </w:rPr>
              <w:t>备注</w:t>
            </w:r>
          </w:p>
        </w:tc>
      </w:tr>
      <w:tr w:rsidR="006E6015" w:rsidTr="006E6015">
        <w:tc>
          <w:tcPr>
            <w:tcW w:w="56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szCs w:val="21"/>
              </w:rPr>
            </w:pPr>
            <w:r>
              <w:rPr>
                <w:rFonts w:ascii="宋体" w:hAnsi="宋体" w:hint="eastAsia"/>
                <w:szCs w:val="21"/>
              </w:rPr>
              <w:t>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磨刀门水道（部分）</w:t>
            </w:r>
          </w:p>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（珠海大桥至竹洲段）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珠海大桥</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竹洲头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30</w:t>
            </w:r>
          </w:p>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（20）</w:t>
            </w:r>
          </w:p>
        </w:tc>
        <w:tc>
          <w:tcPr>
            <w:tcW w:w="686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left"/>
              <w:rPr>
                <w:rFonts w:ascii="宋体" w:hAnsi="宋体" w:hint="eastAsia"/>
                <w:szCs w:val="21"/>
              </w:rPr>
            </w:pPr>
            <w:r>
              <w:rPr>
                <w:rFonts w:ascii="宋体" w:hAnsi="宋体" w:hint="eastAsia"/>
                <w:szCs w:val="21"/>
              </w:rPr>
              <w:t>1.珠海境内，含主航道、副航道认定为内河通航水域；</w:t>
            </w:r>
          </w:p>
          <w:p w:rsidR="006E6015" w:rsidRDefault="006E6015">
            <w:pPr>
              <w:adjustRightInd w:val="0"/>
              <w:snapToGrid w:val="0"/>
              <w:spacing w:line="360" w:lineRule="auto"/>
              <w:jc w:val="left"/>
              <w:rPr>
                <w:rFonts w:ascii="宋体" w:hAnsi="宋体" w:hint="eastAsia"/>
                <w:szCs w:val="21"/>
              </w:rPr>
            </w:pPr>
            <w:r>
              <w:rPr>
                <w:rFonts w:ascii="宋体" w:hAnsi="宋体" w:hint="eastAsia"/>
                <w:szCs w:val="21"/>
              </w:rPr>
              <w:t>2. 南卡灯桩至竹排沙头干流航段（3km）、以及灯笼沙以南至珠海大桥干流段（4.5km），斗门港以下至珠海大桥的副航道段（12.5km）共约20km河段为珠海海事局辖区。</w:t>
            </w:r>
          </w:p>
        </w:tc>
      </w:tr>
      <w:tr w:rsidR="006E6015" w:rsidTr="006E6015">
        <w:tc>
          <w:tcPr>
            <w:tcW w:w="56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szCs w:val="21"/>
              </w:rPr>
            </w:pPr>
            <w:r>
              <w:rPr>
                <w:rFonts w:ascii="宋体" w:hAnsi="宋体" w:hint="eastAsia"/>
                <w:szCs w:val="21"/>
              </w:rPr>
              <w:t>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交杯沙水道</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石栏洲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珠海大桥</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15</w:t>
            </w:r>
          </w:p>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（13）</w:t>
            </w:r>
          </w:p>
        </w:tc>
        <w:tc>
          <w:tcPr>
            <w:tcW w:w="686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left"/>
              <w:rPr>
                <w:rFonts w:ascii="宋体" w:hAnsi="宋体" w:hint="eastAsia"/>
                <w:szCs w:val="21"/>
              </w:rPr>
            </w:pPr>
            <w:r>
              <w:rPr>
                <w:rFonts w:ascii="宋体" w:hAnsi="宋体" w:hint="eastAsia"/>
                <w:szCs w:val="21"/>
              </w:rPr>
              <w:t>横琴塔石角（22°05′12″N、113°28′48″E）以北水道段（13km）为内河通航水域。</w:t>
            </w:r>
          </w:p>
        </w:tc>
      </w:tr>
      <w:tr w:rsidR="006E6015" w:rsidTr="006E6015">
        <w:tc>
          <w:tcPr>
            <w:tcW w:w="56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szCs w:val="21"/>
              </w:rPr>
            </w:pPr>
            <w:r>
              <w:rPr>
                <w:rFonts w:ascii="宋体" w:hAnsi="宋体" w:hint="eastAsia"/>
                <w:szCs w:val="21"/>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洪湾水道</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湾仔</w:t>
            </w:r>
          </w:p>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（十字门）</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珠海大桥</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20</w:t>
            </w:r>
          </w:p>
        </w:tc>
        <w:tc>
          <w:tcPr>
            <w:tcW w:w="686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rPr>
                <w:rFonts w:ascii="宋体" w:hAnsi="宋体" w:hint="eastAsia"/>
                <w:color w:val="000000"/>
                <w:szCs w:val="21"/>
              </w:rPr>
            </w:pPr>
          </w:p>
        </w:tc>
      </w:tr>
      <w:tr w:rsidR="006E6015" w:rsidTr="006E6015">
        <w:tc>
          <w:tcPr>
            <w:tcW w:w="56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szCs w:val="21"/>
              </w:rPr>
            </w:pPr>
            <w:r>
              <w:rPr>
                <w:rFonts w:ascii="宋体" w:hAnsi="宋体" w:hint="eastAsia"/>
                <w:szCs w:val="21"/>
              </w:rPr>
              <w:t>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鹤洲河水道</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交杯沙水道</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白藤河水道</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5</w:t>
            </w:r>
          </w:p>
        </w:tc>
        <w:tc>
          <w:tcPr>
            <w:tcW w:w="686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rPr>
                <w:rFonts w:ascii="宋体" w:hAnsi="宋体" w:hint="eastAsia"/>
                <w:color w:val="000000"/>
                <w:szCs w:val="21"/>
              </w:rPr>
            </w:pPr>
          </w:p>
        </w:tc>
      </w:tr>
      <w:tr w:rsidR="006E6015" w:rsidTr="006E6015">
        <w:tc>
          <w:tcPr>
            <w:tcW w:w="56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szCs w:val="21"/>
              </w:rPr>
            </w:pPr>
            <w:r>
              <w:rPr>
                <w:rFonts w:ascii="宋体" w:hAnsi="宋体" w:hint="eastAsia"/>
                <w:szCs w:val="21"/>
              </w:rPr>
              <w:t>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前山水道</w:t>
            </w:r>
          </w:p>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湾仔内港段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十字门水道</w:t>
            </w:r>
          </w:p>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北口</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石角咀水闸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4</w:t>
            </w:r>
          </w:p>
        </w:tc>
        <w:tc>
          <w:tcPr>
            <w:tcW w:w="686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rPr>
                <w:rFonts w:ascii="宋体" w:hAnsi="宋体" w:hint="eastAsia"/>
                <w:color w:val="000000"/>
                <w:szCs w:val="21"/>
              </w:rPr>
            </w:pPr>
          </w:p>
        </w:tc>
      </w:tr>
      <w:tr w:rsidR="006E6015" w:rsidTr="006E6015">
        <w:tc>
          <w:tcPr>
            <w:tcW w:w="56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szCs w:val="21"/>
              </w:rPr>
            </w:pPr>
            <w:r>
              <w:rPr>
                <w:rFonts w:ascii="宋体" w:hAnsi="宋体" w:hint="eastAsia"/>
                <w:szCs w:val="21"/>
              </w:rPr>
              <w:t>6</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前山水道</w:t>
            </w:r>
          </w:p>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石角咀至联石湾段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石角咀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联石湾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23</w:t>
            </w:r>
          </w:p>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（8.3）</w:t>
            </w:r>
          </w:p>
        </w:tc>
        <w:tc>
          <w:tcPr>
            <w:tcW w:w="686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left"/>
              <w:rPr>
                <w:rFonts w:ascii="宋体" w:hAnsi="宋体" w:hint="eastAsia"/>
                <w:szCs w:val="21"/>
              </w:rPr>
            </w:pPr>
            <w:r>
              <w:rPr>
                <w:rFonts w:ascii="宋体" w:hAnsi="宋体" w:hint="eastAsia"/>
                <w:szCs w:val="21"/>
              </w:rPr>
              <w:t>全段认定为内河通航水域，其中珠海海事辖区段约8.3km。</w:t>
            </w:r>
          </w:p>
        </w:tc>
      </w:tr>
      <w:tr w:rsidR="006E6015" w:rsidTr="006E6015">
        <w:tc>
          <w:tcPr>
            <w:tcW w:w="56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szCs w:val="21"/>
              </w:rPr>
            </w:pPr>
            <w:r>
              <w:rPr>
                <w:rFonts w:ascii="宋体" w:hAnsi="宋体" w:hint="eastAsia"/>
                <w:szCs w:val="21"/>
              </w:rPr>
              <w:t>7</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泥湾门水道</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泥湾门口</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竹洲头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25</w:t>
            </w:r>
          </w:p>
        </w:tc>
        <w:tc>
          <w:tcPr>
            <w:tcW w:w="686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rPr>
                <w:rFonts w:ascii="宋体" w:hAnsi="宋体" w:hint="eastAsia"/>
                <w:color w:val="000000"/>
                <w:szCs w:val="21"/>
              </w:rPr>
            </w:pPr>
          </w:p>
        </w:tc>
      </w:tr>
      <w:tr w:rsidR="006E6015" w:rsidTr="006E6015">
        <w:tc>
          <w:tcPr>
            <w:tcW w:w="56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szCs w:val="21"/>
              </w:rPr>
            </w:pPr>
            <w:r>
              <w:rPr>
                <w:rFonts w:ascii="宋体" w:hAnsi="宋体" w:hint="eastAsia"/>
                <w:szCs w:val="21"/>
              </w:rPr>
              <w:t>8</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白藤河水道</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东咀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界河船闸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15</w:t>
            </w:r>
          </w:p>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（14.5）</w:t>
            </w:r>
          </w:p>
        </w:tc>
        <w:tc>
          <w:tcPr>
            <w:tcW w:w="686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left"/>
              <w:rPr>
                <w:rFonts w:ascii="宋体" w:hAnsi="宋体" w:hint="eastAsia"/>
                <w:szCs w:val="21"/>
              </w:rPr>
            </w:pPr>
            <w:r>
              <w:rPr>
                <w:rFonts w:ascii="宋体" w:hAnsi="宋体" w:hint="eastAsia"/>
                <w:szCs w:val="21"/>
              </w:rPr>
              <w:t>自东角咀（22°04′10″N、113°24′50″E）以北水道段（14.5km）认定为内河通航水域。</w:t>
            </w:r>
          </w:p>
        </w:tc>
      </w:tr>
      <w:tr w:rsidR="006E6015" w:rsidTr="006E6015">
        <w:tc>
          <w:tcPr>
            <w:tcW w:w="56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szCs w:val="21"/>
              </w:rPr>
            </w:pPr>
            <w:r>
              <w:rPr>
                <w:rFonts w:ascii="宋体" w:hAnsi="宋体" w:hint="eastAsia"/>
                <w:szCs w:val="21"/>
              </w:rPr>
              <w:t>9</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鸡啼门水道</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小木乃</w:t>
            </w:r>
          </w:p>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（大木乃）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泥湾门口</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19</w:t>
            </w:r>
          </w:p>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（20）</w:t>
            </w:r>
          </w:p>
        </w:tc>
        <w:tc>
          <w:tcPr>
            <w:tcW w:w="686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left"/>
              <w:rPr>
                <w:rFonts w:ascii="宋体" w:hAnsi="宋体" w:hint="eastAsia"/>
                <w:szCs w:val="21"/>
              </w:rPr>
            </w:pPr>
            <w:r>
              <w:rPr>
                <w:rFonts w:ascii="宋体" w:hAnsi="宋体" w:hint="eastAsia"/>
                <w:szCs w:val="21"/>
              </w:rPr>
              <w:t>1.航道部门认定鸡啼门水道起点为小木乃，故航道里程为19km；2.自大木乃（22°02′28″N、113°17′04″E）以北水道段认定为内河通航水域。</w:t>
            </w:r>
          </w:p>
        </w:tc>
      </w:tr>
      <w:tr w:rsidR="006E6015" w:rsidTr="006E6015">
        <w:tc>
          <w:tcPr>
            <w:tcW w:w="56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szCs w:val="21"/>
              </w:rPr>
            </w:pPr>
            <w:r>
              <w:rPr>
                <w:rFonts w:ascii="宋体" w:hAnsi="宋体" w:hint="eastAsia"/>
                <w:szCs w:val="21"/>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虎跳门水道（部分）</w:t>
            </w:r>
          </w:p>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（横坑-荷麻溪段）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虎跳门</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荷麻溪水道</w:t>
            </w:r>
          </w:p>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（腰鼓-王布）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32</w:t>
            </w:r>
          </w:p>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（15）</w:t>
            </w:r>
          </w:p>
        </w:tc>
        <w:tc>
          <w:tcPr>
            <w:tcW w:w="686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left"/>
              <w:rPr>
                <w:rFonts w:ascii="宋体" w:hAnsi="宋体" w:hint="eastAsia"/>
                <w:szCs w:val="21"/>
              </w:rPr>
            </w:pPr>
            <w:r>
              <w:rPr>
                <w:rFonts w:ascii="宋体" w:hAnsi="宋体" w:hint="eastAsia"/>
                <w:szCs w:val="21"/>
              </w:rPr>
              <w:t>自谦益渡口以上，横坑水道段、荷麻溪水道段，至腰鼓渡口以下河段（约15km），为珠海海事局辖区。</w:t>
            </w:r>
          </w:p>
        </w:tc>
      </w:tr>
      <w:tr w:rsidR="006E6015" w:rsidTr="006E6015">
        <w:tc>
          <w:tcPr>
            <w:tcW w:w="56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szCs w:val="21"/>
              </w:rPr>
            </w:pPr>
            <w:r>
              <w:rPr>
                <w:rFonts w:ascii="宋体" w:hAnsi="宋体" w:hint="eastAsia"/>
                <w:szCs w:val="21"/>
              </w:rPr>
              <w:t>11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赤粉水道</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鳘鱼沙</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横坑东口</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6</w:t>
            </w:r>
          </w:p>
        </w:tc>
        <w:tc>
          <w:tcPr>
            <w:tcW w:w="686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rPr>
                <w:rFonts w:ascii="宋体" w:hAnsi="宋体" w:hint="eastAsia"/>
                <w:color w:val="000000"/>
                <w:szCs w:val="21"/>
              </w:rPr>
            </w:pPr>
          </w:p>
        </w:tc>
      </w:tr>
      <w:tr w:rsidR="006E6015" w:rsidTr="006E6015">
        <w:tc>
          <w:tcPr>
            <w:tcW w:w="56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szCs w:val="21"/>
              </w:rPr>
            </w:pPr>
            <w:r>
              <w:rPr>
                <w:rFonts w:ascii="宋体" w:hAnsi="宋体" w:hint="eastAsia"/>
                <w:szCs w:val="21"/>
              </w:rPr>
              <w:t>12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劳劳溪水道下游段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横坑西口</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蟹洲沙</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7</w:t>
            </w:r>
          </w:p>
        </w:tc>
        <w:tc>
          <w:tcPr>
            <w:tcW w:w="686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rPr>
                <w:rFonts w:ascii="宋体" w:hAnsi="宋体" w:hint="eastAsia"/>
                <w:color w:val="000000"/>
                <w:szCs w:val="21"/>
              </w:rPr>
            </w:pPr>
          </w:p>
        </w:tc>
      </w:tr>
      <w:tr w:rsidR="006E6015" w:rsidTr="006E6015">
        <w:tc>
          <w:tcPr>
            <w:tcW w:w="56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szCs w:val="21"/>
              </w:rPr>
            </w:pPr>
            <w:r>
              <w:rPr>
                <w:rFonts w:ascii="宋体" w:hAnsi="宋体" w:hint="eastAsia"/>
                <w:szCs w:val="21"/>
              </w:rPr>
              <w:t>13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白藤水道</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白藤大闸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泥湾门口</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6</w:t>
            </w:r>
          </w:p>
        </w:tc>
        <w:tc>
          <w:tcPr>
            <w:tcW w:w="686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rPr>
                <w:rFonts w:ascii="宋体" w:hAnsi="宋体" w:hint="eastAsia"/>
                <w:color w:val="000000"/>
                <w:szCs w:val="21"/>
              </w:rPr>
            </w:pPr>
          </w:p>
        </w:tc>
      </w:tr>
      <w:tr w:rsidR="006E6015" w:rsidTr="006E6015">
        <w:tc>
          <w:tcPr>
            <w:tcW w:w="56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szCs w:val="21"/>
              </w:rPr>
            </w:pPr>
            <w:r>
              <w:rPr>
                <w:rFonts w:ascii="宋体" w:hAnsi="宋体" w:hint="eastAsia"/>
                <w:szCs w:val="21"/>
              </w:rPr>
              <w:t>14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大海环河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莲湾船闸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平沙糖厂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11</w:t>
            </w:r>
          </w:p>
        </w:tc>
        <w:tc>
          <w:tcPr>
            <w:tcW w:w="686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rPr>
                <w:rFonts w:ascii="宋体" w:hAnsi="宋体" w:hint="eastAsia"/>
                <w:color w:val="000000"/>
                <w:szCs w:val="21"/>
              </w:rPr>
            </w:pPr>
          </w:p>
        </w:tc>
      </w:tr>
      <w:tr w:rsidR="006E6015" w:rsidTr="006E6015">
        <w:tc>
          <w:tcPr>
            <w:tcW w:w="56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szCs w:val="21"/>
              </w:rPr>
            </w:pPr>
            <w:r>
              <w:rPr>
                <w:rFonts w:ascii="宋体" w:hAnsi="宋体" w:hint="eastAsia"/>
                <w:szCs w:val="21"/>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乾务大涌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大涌口</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乾务糖厂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10</w:t>
            </w:r>
          </w:p>
        </w:tc>
        <w:tc>
          <w:tcPr>
            <w:tcW w:w="686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rPr>
                <w:rFonts w:ascii="宋体" w:hAnsi="宋体" w:hint="eastAsia"/>
                <w:color w:val="000000"/>
                <w:szCs w:val="21"/>
              </w:rPr>
            </w:pPr>
          </w:p>
        </w:tc>
      </w:tr>
      <w:tr w:rsidR="006E6015" w:rsidTr="006E6015">
        <w:tc>
          <w:tcPr>
            <w:tcW w:w="56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szCs w:val="21"/>
              </w:rPr>
            </w:pPr>
            <w:r>
              <w:rPr>
                <w:rFonts w:ascii="宋体" w:hAnsi="宋体" w:hint="eastAsia"/>
                <w:szCs w:val="21"/>
              </w:rPr>
              <w:t>合计</w:t>
            </w:r>
          </w:p>
        </w:tc>
        <w:tc>
          <w:tcPr>
            <w:tcW w:w="2410" w:type="dxa"/>
            <w:tcBorders>
              <w:top w:val="single" w:sz="4" w:space="0" w:color="000000"/>
              <w:left w:val="single" w:sz="4" w:space="0" w:color="000000"/>
              <w:bottom w:val="single" w:sz="4" w:space="0" w:color="000000"/>
              <w:right w:val="single" w:sz="4" w:space="0" w:color="000000"/>
            </w:tcBorders>
            <w:vAlign w:val="center"/>
          </w:tcPr>
          <w:p w:rsidR="006E6015" w:rsidRDefault="006E6015">
            <w:pPr>
              <w:adjustRightInd w:val="0"/>
              <w:snapToGrid w:val="0"/>
              <w:spacing w:line="360" w:lineRule="auto"/>
              <w:jc w:val="center"/>
              <w:rPr>
                <w:rFonts w:ascii="宋体" w:hAnsi="宋体" w:hint="eastAsia"/>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E6015" w:rsidRDefault="006E6015">
            <w:pPr>
              <w:adjustRightInd w:val="0"/>
              <w:snapToGrid w:val="0"/>
              <w:spacing w:line="360" w:lineRule="auto"/>
              <w:jc w:val="center"/>
              <w:rPr>
                <w:rFonts w:ascii="宋体" w:hAnsi="宋体" w:hint="eastAsia"/>
                <w:color w:val="00000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E6015" w:rsidRDefault="006E6015">
            <w:pPr>
              <w:adjustRightInd w:val="0"/>
              <w:snapToGrid w:val="0"/>
              <w:spacing w:line="360" w:lineRule="auto"/>
              <w:jc w:val="center"/>
              <w:rPr>
                <w:rFonts w:ascii="宋体" w:hAnsi="宋体" w:hint="eastAsia"/>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288</w:t>
            </w:r>
          </w:p>
          <w:p w:rsidR="006E6015" w:rsidRDefault="006E6015">
            <w:pPr>
              <w:adjustRightInd w:val="0"/>
              <w:snapToGrid w:val="0"/>
              <w:spacing w:line="360" w:lineRule="auto"/>
              <w:jc w:val="center"/>
              <w:rPr>
                <w:rFonts w:ascii="宋体" w:hAnsi="宋体" w:hint="eastAsia"/>
                <w:color w:val="000000"/>
                <w:szCs w:val="21"/>
              </w:rPr>
            </w:pPr>
            <w:r>
              <w:rPr>
                <w:rFonts w:ascii="宋体" w:hAnsi="宋体" w:hint="eastAsia"/>
                <w:color w:val="000000"/>
                <w:szCs w:val="21"/>
              </w:rPr>
              <w:t>（184.8）</w:t>
            </w:r>
          </w:p>
        </w:tc>
        <w:tc>
          <w:tcPr>
            <w:tcW w:w="686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spacing w:line="360" w:lineRule="auto"/>
              <w:jc w:val="left"/>
              <w:rPr>
                <w:rFonts w:ascii="宋体" w:hAnsi="宋体" w:hint="eastAsia"/>
                <w:szCs w:val="21"/>
              </w:rPr>
            </w:pPr>
            <w:r>
              <w:rPr>
                <w:rFonts w:ascii="宋体" w:hAnsi="宋体" w:hint="eastAsia"/>
                <w:szCs w:val="21"/>
              </w:rPr>
              <w:t>珠海境内（行政辖区）内河通航水域里程288km，其中，属于珠海海事局海事管辖的内河通航水域里程约184.8km。</w:t>
            </w:r>
          </w:p>
        </w:tc>
      </w:tr>
    </w:tbl>
    <w:p w:rsidR="006E6015" w:rsidRDefault="006E6015" w:rsidP="006E6015">
      <w:pPr>
        <w:jc w:val="center"/>
        <w:rPr>
          <w:rFonts w:hint="eastAsia"/>
          <w:szCs w:val="22"/>
        </w:rPr>
      </w:pPr>
    </w:p>
    <w:p w:rsidR="006E6015" w:rsidRDefault="006E6015" w:rsidP="006E6015">
      <w:pPr>
        <w:widowControl/>
        <w:jc w:val="left"/>
        <w:rPr>
          <w:rFonts w:eastAsia="仿宋_GB2312"/>
          <w:sz w:val="32"/>
          <w:szCs w:val="32"/>
        </w:rPr>
      </w:pPr>
      <w:r>
        <w:rPr>
          <w:rFonts w:eastAsia="仿宋_GB2312"/>
          <w:sz w:val="32"/>
          <w:szCs w:val="32"/>
        </w:rPr>
        <w:br w:type="page"/>
      </w:r>
    </w:p>
    <w:p w:rsidR="006E6015" w:rsidRDefault="006E6015" w:rsidP="006E6015">
      <w:pPr>
        <w:widowControl/>
        <w:jc w:val="left"/>
      </w:pPr>
    </w:p>
    <w:p w:rsidR="006E6015" w:rsidRDefault="006E6015" w:rsidP="006E6015">
      <w:pPr>
        <w:jc w:val="center"/>
        <w:rPr>
          <w:rFonts w:eastAsia="方正小标宋_GBK"/>
          <w:sz w:val="44"/>
          <w:szCs w:val="44"/>
        </w:rPr>
      </w:pPr>
      <w:r>
        <w:rPr>
          <w:rFonts w:eastAsia="方正小标宋_GBK"/>
          <w:sz w:val="44"/>
          <w:szCs w:val="44"/>
        </w:rPr>
        <w:t>5.</w:t>
      </w:r>
      <w:r>
        <w:rPr>
          <w:rFonts w:eastAsia="方正小标宋_GBK" w:hint="eastAsia"/>
          <w:sz w:val="44"/>
          <w:szCs w:val="44"/>
        </w:rPr>
        <w:t>东莞海事局辖区内河通航水域</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267"/>
        <w:gridCol w:w="1701"/>
        <w:gridCol w:w="1843"/>
        <w:gridCol w:w="1275"/>
        <w:gridCol w:w="7229"/>
      </w:tblGrid>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序号</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名称</w:t>
            </w:r>
            <w:r>
              <w:rPr>
                <w:b/>
                <w:szCs w:val="21"/>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起点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终点</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通航里程（</w:t>
            </w:r>
            <w:r>
              <w:rPr>
                <w:b/>
                <w:szCs w:val="21"/>
              </w:rPr>
              <w:t>KM</w:t>
            </w:r>
            <w:r>
              <w:rPr>
                <w:rFonts w:hint="eastAsia"/>
                <w:b/>
                <w:szCs w:val="21"/>
              </w:rPr>
              <w:t>）</w:t>
            </w:r>
          </w:p>
        </w:tc>
        <w:tc>
          <w:tcPr>
            <w:tcW w:w="72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备注</w:t>
            </w: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1</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rPr>
                <w:kern w:val="0"/>
                <w:szCs w:val="21"/>
              </w:rPr>
            </w:pPr>
            <w:r>
              <w:rPr>
                <w:rFonts w:hint="eastAsia"/>
                <w:kern w:val="0"/>
                <w:szCs w:val="21"/>
              </w:rPr>
              <w:t>东莞水道</w:t>
            </w:r>
          </w:p>
          <w:p w:rsidR="006E6015" w:rsidRDefault="006E6015">
            <w:pPr>
              <w:widowControl/>
              <w:adjustRightInd w:val="0"/>
              <w:snapToGrid w:val="0"/>
              <w:rPr>
                <w:kern w:val="0"/>
                <w:szCs w:val="21"/>
              </w:rPr>
            </w:pPr>
            <w:r>
              <w:rPr>
                <w:rFonts w:hint="eastAsia"/>
                <w:kern w:val="0"/>
                <w:szCs w:val="21"/>
              </w:rPr>
              <w:t>（东莞水道</w:t>
            </w:r>
            <w:r>
              <w:rPr>
                <w:kern w:val="0"/>
                <w:szCs w:val="21"/>
              </w:rPr>
              <w:t>1+</w:t>
            </w:r>
            <w:r>
              <w:rPr>
                <w:rFonts w:hint="eastAsia"/>
                <w:kern w:val="0"/>
                <w:szCs w:val="21"/>
              </w:rPr>
              <w:t>东莞水道</w:t>
            </w:r>
            <w:r>
              <w:rPr>
                <w:kern w:val="0"/>
                <w:szCs w:val="21"/>
              </w:rPr>
              <w:t>2+</w:t>
            </w:r>
            <w:r>
              <w:rPr>
                <w:rFonts w:hint="eastAsia"/>
                <w:kern w:val="0"/>
                <w:szCs w:val="21"/>
              </w:rPr>
              <w:t>东莞水道</w:t>
            </w:r>
            <w:r>
              <w:rPr>
                <w:kern w:val="0"/>
                <w:szCs w:val="21"/>
              </w:rPr>
              <w:t>3</w:t>
            </w:r>
            <w:r>
              <w:rPr>
                <w:rFonts w:hint="eastAsia"/>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6E6015" w:rsidRDefault="006E6015">
            <w:pPr>
              <w:widowControl/>
              <w:adjustRightInd w:val="0"/>
              <w:snapToGrid w:val="0"/>
              <w:rPr>
                <w:kern w:val="0"/>
                <w:szCs w:val="21"/>
              </w:rPr>
            </w:pPr>
            <w:r>
              <w:rPr>
                <w:rFonts w:hint="eastAsia"/>
                <w:kern w:val="0"/>
                <w:szCs w:val="21"/>
              </w:rPr>
              <w:t>石龙头</w:t>
            </w:r>
          </w:p>
          <w:p w:rsidR="006E6015" w:rsidRDefault="006E6015">
            <w:pPr>
              <w:widowControl/>
              <w:adjustRightInd w:val="0"/>
              <w:snapToGrid w:val="0"/>
              <w:rPr>
                <w:kern w:val="0"/>
                <w:szCs w:val="21"/>
              </w:rPr>
            </w:pPr>
            <w:r>
              <w:rPr>
                <w:kern w:val="0"/>
                <w:szCs w:val="21"/>
              </w:rPr>
              <w:t>A</w:t>
            </w:r>
            <w:r>
              <w:rPr>
                <w:rFonts w:hint="eastAsia"/>
                <w:kern w:val="0"/>
                <w:szCs w:val="21"/>
              </w:rPr>
              <w:t>点：</w:t>
            </w:r>
          </w:p>
          <w:p w:rsidR="006E6015" w:rsidRDefault="006E6015">
            <w:pPr>
              <w:widowControl/>
              <w:adjustRightInd w:val="0"/>
              <w:snapToGrid w:val="0"/>
              <w:rPr>
                <w:kern w:val="0"/>
                <w:szCs w:val="21"/>
              </w:rPr>
            </w:pPr>
            <w:r>
              <w:rPr>
                <w:kern w:val="0"/>
                <w:szCs w:val="21"/>
              </w:rPr>
              <w:t>113</w:t>
            </w:r>
            <w:r>
              <w:rPr>
                <w:rFonts w:hint="eastAsia"/>
                <w:kern w:val="0"/>
                <w:szCs w:val="21"/>
              </w:rPr>
              <w:t>゜</w:t>
            </w:r>
            <w:r>
              <w:rPr>
                <w:kern w:val="0"/>
                <w:szCs w:val="21"/>
              </w:rPr>
              <w:t>51′28″E</w:t>
            </w:r>
          </w:p>
          <w:p w:rsidR="006E6015" w:rsidRDefault="006E6015">
            <w:pPr>
              <w:widowControl/>
              <w:adjustRightInd w:val="0"/>
              <w:snapToGrid w:val="0"/>
              <w:rPr>
                <w:kern w:val="0"/>
                <w:szCs w:val="21"/>
              </w:rPr>
            </w:pPr>
            <w:r>
              <w:rPr>
                <w:kern w:val="0"/>
                <w:szCs w:val="21"/>
              </w:rPr>
              <w:t>23</w:t>
            </w:r>
            <w:r>
              <w:rPr>
                <w:rFonts w:hint="eastAsia"/>
                <w:kern w:val="0"/>
                <w:szCs w:val="21"/>
              </w:rPr>
              <w:t>゜</w:t>
            </w:r>
            <w:r>
              <w:rPr>
                <w:kern w:val="0"/>
                <w:szCs w:val="21"/>
              </w:rPr>
              <w:t>6′28″N</w:t>
            </w:r>
            <w:r>
              <w:rPr>
                <w:rFonts w:hint="eastAsia"/>
                <w:kern w:val="0"/>
                <w:szCs w:val="21"/>
              </w:rPr>
              <w:t>；</w:t>
            </w:r>
          </w:p>
          <w:p w:rsidR="006E6015" w:rsidRDefault="006E6015">
            <w:pPr>
              <w:widowControl/>
              <w:adjustRightInd w:val="0"/>
              <w:snapToGrid w:val="0"/>
              <w:rPr>
                <w:kern w:val="0"/>
                <w:szCs w:val="21"/>
              </w:rPr>
            </w:pPr>
          </w:p>
          <w:p w:rsidR="006E6015" w:rsidRDefault="006E6015">
            <w:pPr>
              <w:widowControl/>
              <w:adjustRightInd w:val="0"/>
              <w:snapToGrid w:val="0"/>
              <w:rPr>
                <w:kern w:val="0"/>
                <w:szCs w:val="21"/>
              </w:rPr>
            </w:pPr>
            <w:r>
              <w:rPr>
                <w:kern w:val="0"/>
                <w:szCs w:val="21"/>
              </w:rPr>
              <w:t>B</w:t>
            </w:r>
            <w:r>
              <w:rPr>
                <w:rFonts w:hint="eastAsia"/>
                <w:kern w:val="0"/>
                <w:szCs w:val="21"/>
              </w:rPr>
              <w:t>点：</w:t>
            </w:r>
          </w:p>
          <w:p w:rsidR="006E6015" w:rsidRDefault="006E6015">
            <w:pPr>
              <w:widowControl/>
              <w:adjustRightInd w:val="0"/>
              <w:snapToGrid w:val="0"/>
              <w:rPr>
                <w:kern w:val="0"/>
                <w:szCs w:val="21"/>
              </w:rPr>
            </w:pPr>
            <w:r>
              <w:rPr>
                <w:kern w:val="0"/>
                <w:szCs w:val="21"/>
              </w:rPr>
              <w:t>113</w:t>
            </w:r>
            <w:r>
              <w:rPr>
                <w:rFonts w:hint="eastAsia"/>
                <w:kern w:val="0"/>
                <w:szCs w:val="21"/>
              </w:rPr>
              <w:t>゜</w:t>
            </w:r>
            <w:r>
              <w:rPr>
                <w:kern w:val="0"/>
                <w:szCs w:val="21"/>
              </w:rPr>
              <w:t>51′28″E</w:t>
            </w:r>
          </w:p>
          <w:p w:rsidR="006E6015" w:rsidRDefault="006E6015">
            <w:pPr>
              <w:widowControl/>
              <w:adjustRightInd w:val="0"/>
              <w:snapToGrid w:val="0"/>
              <w:rPr>
                <w:kern w:val="0"/>
                <w:szCs w:val="21"/>
              </w:rPr>
            </w:pPr>
            <w:r>
              <w:rPr>
                <w:kern w:val="0"/>
                <w:szCs w:val="21"/>
              </w:rPr>
              <w:t>23</w:t>
            </w:r>
            <w:r>
              <w:rPr>
                <w:rFonts w:hint="eastAsia"/>
                <w:kern w:val="0"/>
                <w:szCs w:val="21"/>
              </w:rPr>
              <w:t>゜</w:t>
            </w:r>
            <w:r>
              <w:rPr>
                <w:kern w:val="0"/>
                <w:szCs w:val="21"/>
              </w:rPr>
              <w:t>6′13″N</w:t>
            </w:r>
          </w:p>
          <w:p w:rsidR="006E6015" w:rsidRDefault="006E6015">
            <w:pPr>
              <w:widowControl/>
              <w:adjustRightInd w:val="0"/>
              <w:snapToGrid w:val="0"/>
              <w:rPr>
                <w:kern w:val="0"/>
                <w:szCs w:val="21"/>
              </w:rPr>
            </w:pPr>
            <w:r>
              <w:rPr>
                <w:rFonts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6E6015" w:rsidRDefault="006E6015">
            <w:pPr>
              <w:widowControl/>
              <w:adjustRightInd w:val="0"/>
              <w:snapToGrid w:val="0"/>
              <w:rPr>
                <w:kern w:val="0"/>
                <w:szCs w:val="21"/>
              </w:rPr>
            </w:pPr>
            <w:r>
              <w:rPr>
                <w:rFonts w:hint="eastAsia"/>
                <w:kern w:val="0"/>
                <w:szCs w:val="21"/>
              </w:rPr>
              <w:t>坭尾</w:t>
            </w:r>
          </w:p>
          <w:p w:rsidR="006E6015" w:rsidRDefault="006E6015">
            <w:pPr>
              <w:widowControl/>
              <w:adjustRightInd w:val="0"/>
              <w:snapToGrid w:val="0"/>
              <w:rPr>
                <w:kern w:val="0"/>
                <w:szCs w:val="21"/>
              </w:rPr>
            </w:pPr>
            <w:r>
              <w:rPr>
                <w:kern w:val="0"/>
                <w:szCs w:val="21"/>
              </w:rPr>
              <w:t>A</w:t>
            </w:r>
            <w:r>
              <w:rPr>
                <w:rFonts w:hint="eastAsia"/>
                <w:kern w:val="0"/>
                <w:szCs w:val="21"/>
              </w:rPr>
              <w:t>点：</w:t>
            </w:r>
          </w:p>
          <w:p w:rsidR="006E6015" w:rsidRDefault="006E6015">
            <w:pPr>
              <w:widowControl/>
              <w:adjustRightInd w:val="0"/>
              <w:snapToGrid w:val="0"/>
              <w:rPr>
                <w:kern w:val="0"/>
                <w:szCs w:val="21"/>
              </w:rPr>
            </w:pPr>
            <w:r>
              <w:rPr>
                <w:kern w:val="0"/>
                <w:szCs w:val="21"/>
              </w:rPr>
              <w:t>22</w:t>
            </w:r>
            <w:r>
              <w:rPr>
                <w:rFonts w:hint="eastAsia"/>
                <w:kern w:val="0"/>
                <w:szCs w:val="21"/>
              </w:rPr>
              <w:t>°</w:t>
            </w:r>
            <w:r>
              <w:rPr>
                <w:kern w:val="0"/>
                <w:szCs w:val="21"/>
              </w:rPr>
              <w:t>54.0</w:t>
            </w:r>
            <w:r>
              <w:rPr>
                <w:rFonts w:hint="eastAsia"/>
                <w:kern w:val="0"/>
                <w:szCs w:val="21"/>
              </w:rPr>
              <w:t>′</w:t>
            </w:r>
            <w:r>
              <w:rPr>
                <w:kern w:val="0"/>
                <w:szCs w:val="21"/>
              </w:rPr>
              <w:t>N</w:t>
            </w:r>
            <w:r>
              <w:rPr>
                <w:rFonts w:hint="eastAsia"/>
                <w:kern w:val="0"/>
                <w:szCs w:val="21"/>
              </w:rPr>
              <w:t>、</w:t>
            </w:r>
            <w:r>
              <w:rPr>
                <w:kern w:val="0"/>
                <w:szCs w:val="21"/>
              </w:rPr>
              <w:t>113</w:t>
            </w:r>
            <w:r>
              <w:rPr>
                <w:rFonts w:hint="eastAsia"/>
                <w:kern w:val="0"/>
                <w:szCs w:val="21"/>
              </w:rPr>
              <w:t>°</w:t>
            </w:r>
            <w:r>
              <w:rPr>
                <w:kern w:val="0"/>
                <w:szCs w:val="21"/>
              </w:rPr>
              <w:t>34.5</w:t>
            </w:r>
            <w:r>
              <w:rPr>
                <w:rFonts w:hint="eastAsia"/>
                <w:kern w:val="0"/>
                <w:szCs w:val="21"/>
              </w:rPr>
              <w:t>′</w:t>
            </w:r>
            <w:r>
              <w:rPr>
                <w:kern w:val="0"/>
                <w:szCs w:val="21"/>
              </w:rPr>
              <w:t>E</w:t>
            </w:r>
            <w:r>
              <w:rPr>
                <w:rFonts w:hint="eastAsia"/>
                <w:kern w:val="0"/>
                <w:szCs w:val="21"/>
              </w:rPr>
              <w:t>；</w:t>
            </w:r>
          </w:p>
          <w:p w:rsidR="006E6015" w:rsidRDefault="006E6015">
            <w:pPr>
              <w:widowControl/>
              <w:adjustRightInd w:val="0"/>
              <w:snapToGrid w:val="0"/>
              <w:rPr>
                <w:kern w:val="0"/>
                <w:szCs w:val="21"/>
              </w:rPr>
            </w:pPr>
          </w:p>
          <w:p w:rsidR="006E6015" w:rsidRDefault="006E6015">
            <w:pPr>
              <w:widowControl/>
              <w:adjustRightInd w:val="0"/>
              <w:snapToGrid w:val="0"/>
              <w:rPr>
                <w:kern w:val="0"/>
                <w:szCs w:val="21"/>
              </w:rPr>
            </w:pPr>
            <w:r>
              <w:rPr>
                <w:kern w:val="0"/>
                <w:szCs w:val="21"/>
              </w:rPr>
              <w:t>B</w:t>
            </w:r>
            <w:r>
              <w:rPr>
                <w:rFonts w:hint="eastAsia"/>
                <w:kern w:val="0"/>
                <w:szCs w:val="21"/>
              </w:rPr>
              <w:t>点：</w:t>
            </w:r>
          </w:p>
          <w:p w:rsidR="006E6015" w:rsidRDefault="006E6015">
            <w:pPr>
              <w:widowControl/>
              <w:adjustRightInd w:val="0"/>
              <w:snapToGrid w:val="0"/>
              <w:rPr>
                <w:kern w:val="0"/>
                <w:szCs w:val="21"/>
              </w:rPr>
            </w:pPr>
            <w:r>
              <w:rPr>
                <w:kern w:val="0"/>
                <w:szCs w:val="21"/>
              </w:rPr>
              <w:t>22</w:t>
            </w:r>
            <w:r>
              <w:rPr>
                <w:rFonts w:hint="eastAsia"/>
                <w:kern w:val="0"/>
                <w:szCs w:val="21"/>
              </w:rPr>
              <w:t>°</w:t>
            </w:r>
            <w:r>
              <w:rPr>
                <w:kern w:val="0"/>
                <w:szCs w:val="21"/>
              </w:rPr>
              <w:t>53.6</w:t>
            </w:r>
            <w:r>
              <w:rPr>
                <w:rFonts w:hint="eastAsia"/>
                <w:kern w:val="0"/>
                <w:szCs w:val="21"/>
              </w:rPr>
              <w:t>′</w:t>
            </w:r>
            <w:r>
              <w:rPr>
                <w:kern w:val="0"/>
                <w:szCs w:val="21"/>
              </w:rPr>
              <w:t xml:space="preserve">N </w:t>
            </w:r>
            <w:r>
              <w:rPr>
                <w:rFonts w:hint="eastAsia"/>
                <w:kern w:val="0"/>
                <w:szCs w:val="21"/>
              </w:rPr>
              <w:t>、</w:t>
            </w:r>
            <w:r>
              <w:rPr>
                <w:kern w:val="0"/>
                <w:szCs w:val="21"/>
              </w:rPr>
              <w:t>113</w:t>
            </w:r>
            <w:r>
              <w:rPr>
                <w:rFonts w:hint="eastAsia"/>
                <w:kern w:val="0"/>
                <w:szCs w:val="21"/>
              </w:rPr>
              <w:t>°</w:t>
            </w:r>
            <w:r>
              <w:rPr>
                <w:kern w:val="0"/>
                <w:szCs w:val="21"/>
              </w:rPr>
              <w:t>34.9</w:t>
            </w:r>
            <w:r>
              <w:rPr>
                <w:rFonts w:hint="eastAsia"/>
                <w:kern w:val="0"/>
                <w:szCs w:val="21"/>
              </w:rPr>
              <w:t>′</w:t>
            </w:r>
            <w:r>
              <w:rPr>
                <w:kern w:val="0"/>
                <w:szCs w:val="21"/>
              </w:rPr>
              <w:t>E</w:t>
            </w:r>
          </w:p>
          <w:p w:rsidR="006E6015" w:rsidRDefault="006E6015">
            <w:pPr>
              <w:widowControl/>
              <w:adjustRightInd w:val="0"/>
              <w:snapToGrid w:val="0"/>
              <w:rPr>
                <w:kern w:val="0"/>
                <w:szCs w:val="21"/>
              </w:rPr>
            </w:pPr>
            <w:r>
              <w:rPr>
                <w:rFonts w:hint="eastAsia"/>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42</w:t>
            </w:r>
          </w:p>
        </w:tc>
        <w:tc>
          <w:tcPr>
            <w:tcW w:w="7229"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left"/>
              <w:rPr>
                <w:color w:val="000000"/>
                <w:kern w:val="0"/>
                <w:szCs w:val="21"/>
              </w:rPr>
            </w:pPr>
            <w:r>
              <w:rPr>
                <w:rFonts w:hint="eastAsia"/>
                <w:color w:val="000000"/>
                <w:kern w:val="0"/>
                <w:szCs w:val="21"/>
              </w:rPr>
              <w:t>从石龙头两点连线开始至坭尾两点连线结束东莞水道干流水域，与支流交汇时，界线按照如下各处两点连线确定，界线靠近东莞水道侧为通航水域。</w:t>
            </w:r>
          </w:p>
          <w:p w:rsidR="006E6015" w:rsidRDefault="006E6015">
            <w:pPr>
              <w:widowControl/>
              <w:adjustRightInd w:val="0"/>
              <w:snapToGrid w:val="0"/>
              <w:jc w:val="left"/>
              <w:rPr>
                <w:color w:val="000000"/>
                <w:kern w:val="0"/>
                <w:szCs w:val="21"/>
              </w:rPr>
            </w:pPr>
            <w:r>
              <w:rPr>
                <w:color w:val="000000"/>
                <w:kern w:val="0"/>
                <w:szCs w:val="21"/>
              </w:rPr>
              <w:t>1.</w:t>
            </w:r>
            <w:r>
              <w:rPr>
                <w:rFonts w:hint="eastAsia"/>
                <w:color w:val="000000"/>
                <w:kern w:val="0"/>
                <w:szCs w:val="21"/>
              </w:rPr>
              <w:t>东莞水道龙湾湿地公园河段</w:t>
            </w:r>
            <w:r>
              <w:rPr>
                <w:color w:val="000000"/>
                <w:kern w:val="0"/>
                <w:szCs w:val="21"/>
              </w:rPr>
              <w:t>1</w:t>
            </w:r>
            <w:r>
              <w:rPr>
                <w:rFonts w:hint="eastAsia"/>
                <w:color w:val="000000"/>
                <w:kern w:val="0"/>
                <w:szCs w:val="21"/>
              </w:rPr>
              <w:t>，</w:t>
            </w:r>
            <w:r>
              <w:rPr>
                <w:color w:val="000000"/>
                <w:kern w:val="0"/>
                <w:szCs w:val="21"/>
              </w:rPr>
              <w:t>A</w:t>
            </w:r>
            <w:r>
              <w:rPr>
                <w:rFonts w:hint="eastAsia"/>
                <w:color w:val="000000"/>
                <w:kern w:val="0"/>
                <w:szCs w:val="21"/>
              </w:rPr>
              <w:t>（</w:t>
            </w:r>
            <w:r>
              <w:rPr>
                <w:color w:val="000000"/>
                <w:kern w:val="0"/>
                <w:szCs w:val="21"/>
              </w:rPr>
              <w:t>113°42′28″E</w:t>
            </w:r>
            <w:r>
              <w:rPr>
                <w:rFonts w:hint="eastAsia"/>
                <w:color w:val="000000"/>
                <w:kern w:val="0"/>
                <w:szCs w:val="21"/>
              </w:rPr>
              <w:t>，</w:t>
            </w:r>
            <w:r>
              <w:rPr>
                <w:color w:val="000000"/>
                <w:kern w:val="0"/>
                <w:szCs w:val="21"/>
              </w:rPr>
              <w:t>23°1′30″N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113°42′31″E</w:t>
            </w:r>
            <w:r>
              <w:rPr>
                <w:rFonts w:hint="eastAsia"/>
                <w:color w:val="000000"/>
                <w:kern w:val="0"/>
                <w:szCs w:val="21"/>
              </w:rPr>
              <w:t>，</w:t>
            </w:r>
            <w:r>
              <w:rPr>
                <w:color w:val="000000"/>
                <w:kern w:val="0"/>
                <w:szCs w:val="21"/>
              </w:rPr>
              <w:t>23°1′26″N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2.</w:t>
            </w:r>
            <w:r>
              <w:rPr>
                <w:rFonts w:hint="eastAsia"/>
                <w:color w:val="000000"/>
                <w:kern w:val="0"/>
                <w:szCs w:val="21"/>
              </w:rPr>
              <w:t>东莞水道龙湾湿地公园河段</w:t>
            </w:r>
            <w:r>
              <w:rPr>
                <w:color w:val="000000"/>
                <w:kern w:val="0"/>
                <w:szCs w:val="21"/>
              </w:rPr>
              <w:t>2</w:t>
            </w:r>
            <w:r>
              <w:rPr>
                <w:rFonts w:hint="eastAsia"/>
                <w:color w:val="000000"/>
                <w:kern w:val="0"/>
                <w:szCs w:val="21"/>
              </w:rPr>
              <w:t>，</w:t>
            </w:r>
            <w:r>
              <w:rPr>
                <w:color w:val="000000"/>
                <w:kern w:val="0"/>
                <w:szCs w:val="21"/>
              </w:rPr>
              <w:t>A</w:t>
            </w:r>
            <w:r>
              <w:rPr>
                <w:rFonts w:hint="eastAsia"/>
                <w:color w:val="000000"/>
                <w:kern w:val="0"/>
                <w:szCs w:val="21"/>
              </w:rPr>
              <w:t>（</w:t>
            </w:r>
            <w:r>
              <w:rPr>
                <w:color w:val="000000"/>
                <w:kern w:val="0"/>
                <w:szCs w:val="21"/>
              </w:rPr>
              <w:t>113°42′28″E;23°1′30″N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113°42′31″E</w:t>
            </w:r>
            <w:r>
              <w:rPr>
                <w:rFonts w:hint="eastAsia"/>
                <w:color w:val="000000"/>
                <w:kern w:val="0"/>
                <w:szCs w:val="21"/>
              </w:rPr>
              <w:t>，</w:t>
            </w:r>
            <w:r>
              <w:rPr>
                <w:color w:val="000000"/>
                <w:kern w:val="0"/>
                <w:szCs w:val="21"/>
              </w:rPr>
              <w:t>23°1′26″N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3.</w:t>
            </w:r>
            <w:r>
              <w:rPr>
                <w:rFonts w:hint="eastAsia"/>
                <w:color w:val="000000"/>
                <w:kern w:val="0"/>
                <w:szCs w:val="21"/>
              </w:rPr>
              <w:t>厚街水道河口，</w:t>
            </w:r>
            <w:r>
              <w:rPr>
                <w:color w:val="000000"/>
                <w:kern w:val="0"/>
                <w:szCs w:val="21"/>
              </w:rPr>
              <w:t>A</w:t>
            </w:r>
            <w:r>
              <w:rPr>
                <w:rFonts w:hint="eastAsia"/>
                <w:color w:val="000000"/>
                <w:kern w:val="0"/>
                <w:szCs w:val="21"/>
              </w:rPr>
              <w:t>（</w:t>
            </w:r>
            <w:r>
              <w:rPr>
                <w:color w:val="000000"/>
                <w:kern w:val="0"/>
                <w:szCs w:val="21"/>
              </w:rPr>
              <w:t>113°43′52″E</w:t>
            </w:r>
            <w:r>
              <w:rPr>
                <w:rFonts w:hint="eastAsia"/>
                <w:color w:val="000000"/>
                <w:kern w:val="0"/>
                <w:szCs w:val="21"/>
              </w:rPr>
              <w:t>，</w:t>
            </w:r>
            <w:r>
              <w:rPr>
                <w:color w:val="000000"/>
                <w:kern w:val="0"/>
                <w:szCs w:val="21"/>
              </w:rPr>
              <w:t>23°2′22″N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113°43′54″E</w:t>
            </w:r>
            <w:r>
              <w:rPr>
                <w:rFonts w:hint="eastAsia"/>
                <w:color w:val="000000"/>
                <w:kern w:val="0"/>
                <w:szCs w:val="21"/>
              </w:rPr>
              <w:t>，</w:t>
            </w:r>
            <w:r>
              <w:rPr>
                <w:color w:val="000000"/>
                <w:kern w:val="0"/>
                <w:szCs w:val="21"/>
              </w:rPr>
              <w:t>23°2′23″N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4.</w:t>
            </w:r>
            <w:r>
              <w:rPr>
                <w:rFonts w:hint="eastAsia"/>
                <w:color w:val="000000"/>
                <w:kern w:val="0"/>
                <w:szCs w:val="21"/>
              </w:rPr>
              <w:t>律涌水道上游</w:t>
            </w:r>
            <w:r>
              <w:rPr>
                <w:color w:val="000000"/>
                <w:kern w:val="0"/>
                <w:szCs w:val="21"/>
              </w:rPr>
              <w:t>,A</w:t>
            </w:r>
            <w:r>
              <w:rPr>
                <w:rFonts w:hint="eastAsia"/>
                <w:color w:val="000000"/>
                <w:kern w:val="0"/>
                <w:szCs w:val="21"/>
              </w:rPr>
              <w:t>（</w:t>
            </w:r>
            <w:r>
              <w:rPr>
                <w:color w:val="000000"/>
                <w:kern w:val="0"/>
                <w:szCs w:val="21"/>
              </w:rPr>
              <w:t>113°39′40″E</w:t>
            </w:r>
            <w:r>
              <w:rPr>
                <w:rFonts w:hint="eastAsia"/>
                <w:color w:val="000000"/>
                <w:kern w:val="0"/>
                <w:szCs w:val="21"/>
              </w:rPr>
              <w:t>，</w:t>
            </w:r>
            <w:r>
              <w:rPr>
                <w:color w:val="000000"/>
                <w:kern w:val="0"/>
                <w:szCs w:val="21"/>
              </w:rPr>
              <w:t>22°59′1″N</w:t>
            </w:r>
            <w:r>
              <w:rPr>
                <w:rFonts w:hint="eastAsia"/>
                <w:color w:val="000000"/>
                <w:kern w:val="0"/>
                <w:szCs w:val="21"/>
              </w:rPr>
              <w:t>）</w:t>
            </w:r>
            <w:r>
              <w:rPr>
                <w:color w:val="000000"/>
                <w:kern w:val="0"/>
                <w:szCs w:val="21"/>
              </w:rPr>
              <w:t>;B(113°39′38″E</w:t>
            </w:r>
            <w:r>
              <w:rPr>
                <w:rFonts w:hint="eastAsia"/>
                <w:color w:val="000000"/>
                <w:kern w:val="0"/>
                <w:szCs w:val="21"/>
              </w:rPr>
              <w:t>，</w:t>
            </w:r>
            <w:r>
              <w:rPr>
                <w:color w:val="000000"/>
                <w:kern w:val="0"/>
                <w:szCs w:val="21"/>
              </w:rPr>
              <w:t>22°58′55″N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5.</w:t>
            </w:r>
            <w:r>
              <w:rPr>
                <w:rFonts w:hint="eastAsia"/>
                <w:color w:val="000000"/>
                <w:kern w:val="0"/>
                <w:szCs w:val="21"/>
              </w:rPr>
              <w:t>南丫上游水道口</w:t>
            </w:r>
            <w:r>
              <w:rPr>
                <w:color w:val="000000"/>
                <w:kern w:val="0"/>
                <w:szCs w:val="21"/>
              </w:rPr>
              <w:t>,A</w:t>
            </w:r>
            <w:r>
              <w:rPr>
                <w:rFonts w:hint="eastAsia"/>
                <w:color w:val="000000"/>
                <w:kern w:val="0"/>
                <w:szCs w:val="21"/>
              </w:rPr>
              <w:t>（</w:t>
            </w:r>
            <w:r>
              <w:rPr>
                <w:color w:val="000000"/>
                <w:kern w:val="0"/>
                <w:szCs w:val="21"/>
              </w:rPr>
              <w:t>113°39′33″E</w:t>
            </w:r>
            <w:r>
              <w:rPr>
                <w:rFonts w:hint="eastAsia"/>
                <w:color w:val="000000"/>
                <w:kern w:val="0"/>
                <w:szCs w:val="21"/>
              </w:rPr>
              <w:t>，</w:t>
            </w:r>
            <w:r>
              <w:rPr>
                <w:color w:val="000000"/>
                <w:kern w:val="0"/>
                <w:szCs w:val="21"/>
              </w:rPr>
              <w:t>22°59′0″N</w:t>
            </w:r>
            <w:r>
              <w:rPr>
                <w:rFonts w:hint="eastAsia"/>
                <w:color w:val="000000"/>
                <w:kern w:val="0"/>
                <w:szCs w:val="21"/>
              </w:rPr>
              <w:t>）</w:t>
            </w:r>
            <w:r>
              <w:rPr>
                <w:color w:val="000000"/>
                <w:kern w:val="0"/>
                <w:szCs w:val="21"/>
              </w:rPr>
              <w:t>;B(113°39′33″E</w:t>
            </w:r>
            <w:r>
              <w:rPr>
                <w:rFonts w:hint="eastAsia"/>
                <w:color w:val="000000"/>
                <w:kern w:val="0"/>
                <w:szCs w:val="21"/>
              </w:rPr>
              <w:t>，</w:t>
            </w:r>
            <w:r>
              <w:rPr>
                <w:color w:val="000000"/>
                <w:kern w:val="0"/>
                <w:szCs w:val="21"/>
              </w:rPr>
              <w:t>22°59′19″N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6.</w:t>
            </w:r>
            <w:r>
              <w:rPr>
                <w:rFonts w:hint="eastAsia"/>
                <w:color w:val="000000"/>
                <w:kern w:val="0"/>
                <w:szCs w:val="21"/>
              </w:rPr>
              <w:t>厚街水道口，</w:t>
            </w:r>
            <w:r>
              <w:rPr>
                <w:color w:val="000000"/>
                <w:kern w:val="0"/>
                <w:szCs w:val="21"/>
              </w:rPr>
              <w:t>A</w:t>
            </w:r>
            <w:r>
              <w:rPr>
                <w:rFonts w:hint="eastAsia"/>
                <w:color w:val="000000"/>
                <w:kern w:val="0"/>
                <w:szCs w:val="21"/>
              </w:rPr>
              <w:t>（</w:t>
            </w:r>
            <w:r>
              <w:rPr>
                <w:color w:val="000000"/>
                <w:kern w:val="0"/>
                <w:szCs w:val="21"/>
              </w:rPr>
              <w:t>113°39′31″E</w:t>
            </w:r>
            <w:r>
              <w:rPr>
                <w:rFonts w:hint="eastAsia"/>
                <w:color w:val="000000"/>
                <w:kern w:val="0"/>
                <w:szCs w:val="21"/>
              </w:rPr>
              <w:t>，</w:t>
            </w:r>
            <w:r>
              <w:rPr>
                <w:color w:val="000000"/>
                <w:kern w:val="0"/>
                <w:szCs w:val="21"/>
              </w:rPr>
              <w:t>22°58′10″N</w:t>
            </w:r>
            <w:r>
              <w:rPr>
                <w:rFonts w:hint="eastAsia"/>
                <w:color w:val="000000"/>
                <w:kern w:val="0"/>
                <w:szCs w:val="21"/>
              </w:rPr>
              <w:t>）</w:t>
            </w:r>
            <w:r>
              <w:rPr>
                <w:color w:val="000000"/>
                <w:kern w:val="0"/>
                <w:szCs w:val="21"/>
              </w:rPr>
              <w:t>;B(113°39′30″E</w:t>
            </w:r>
            <w:r>
              <w:rPr>
                <w:rFonts w:hint="eastAsia"/>
                <w:color w:val="000000"/>
                <w:kern w:val="0"/>
                <w:szCs w:val="21"/>
              </w:rPr>
              <w:t>，</w:t>
            </w:r>
            <w:r>
              <w:rPr>
                <w:color w:val="000000"/>
                <w:kern w:val="0"/>
                <w:szCs w:val="21"/>
              </w:rPr>
              <w:t>22°58′2″N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7.</w:t>
            </w:r>
            <w:r>
              <w:rPr>
                <w:rFonts w:hint="eastAsia"/>
                <w:color w:val="000000"/>
                <w:kern w:val="0"/>
                <w:szCs w:val="21"/>
              </w:rPr>
              <w:t>鹤田滘口</w:t>
            </w:r>
            <w:r>
              <w:rPr>
                <w:color w:val="000000"/>
                <w:kern w:val="0"/>
                <w:szCs w:val="21"/>
              </w:rPr>
              <w:t>,A</w:t>
            </w:r>
            <w:r>
              <w:rPr>
                <w:rFonts w:hint="eastAsia"/>
                <w:color w:val="000000"/>
                <w:kern w:val="0"/>
                <w:szCs w:val="21"/>
              </w:rPr>
              <w:t>（</w:t>
            </w:r>
            <w:r>
              <w:rPr>
                <w:color w:val="000000"/>
                <w:kern w:val="0"/>
                <w:szCs w:val="21"/>
              </w:rPr>
              <w:t>113°38′53″E</w:t>
            </w:r>
            <w:r>
              <w:rPr>
                <w:rFonts w:hint="eastAsia"/>
                <w:color w:val="000000"/>
                <w:kern w:val="0"/>
                <w:szCs w:val="21"/>
              </w:rPr>
              <w:t>，</w:t>
            </w:r>
            <w:r>
              <w:rPr>
                <w:color w:val="000000"/>
                <w:kern w:val="0"/>
                <w:szCs w:val="21"/>
              </w:rPr>
              <w:t>22°57′47″N</w:t>
            </w:r>
            <w:r>
              <w:rPr>
                <w:rFonts w:hint="eastAsia"/>
                <w:color w:val="000000"/>
                <w:kern w:val="0"/>
                <w:szCs w:val="21"/>
              </w:rPr>
              <w:t>）</w:t>
            </w:r>
            <w:r>
              <w:rPr>
                <w:color w:val="000000"/>
                <w:kern w:val="0"/>
                <w:szCs w:val="21"/>
              </w:rPr>
              <w:t>;B(113°38′54″E</w:t>
            </w:r>
            <w:r>
              <w:rPr>
                <w:rFonts w:hint="eastAsia"/>
                <w:color w:val="000000"/>
                <w:kern w:val="0"/>
                <w:szCs w:val="21"/>
              </w:rPr>
              <w:t>，</w:t>
            </w:r>
            <w:r>
              <w:rPr>
                <w:color w:val="000000"/>
                <w:kern w:val="0"/>
                <w:szCs w:val="21"/>
              </w:rPr>
              <w:t>22°57′45″N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8.</w:t>
            </w:r>
            <w:r>
              <w:rPr>
                <w:rFonts w:hint="eastAsia"/>
                <w:color w:val="000000"/>
                <w:kern w:val="0"/>
                <w:szCs w:val="21"/>
              </w:rPr>
              <w:t>穗丰年水道水闸，</w:t>
            </w:r>
            <w:r>
              <w:rPr>
                <w:color w:val="000000"/>
                <w:kern w:val="0"/>
                <w:szCs w:val="21"/>
              </w:rPr>
              <w:t>A</w:t>
            </w:r>
            <w:r>
              <w:rPr>
                <w:rFonts w:hint="eastAsia"/>
                <w:color w:val="000000"/>
                <w:kern w:val="0"/>
                <w:szCs w:val="21"/>
              </w:rPr>
              <w:t>（</w:t>
            </w:r>
            <w:r>
              <w:rPr>
                <w:color w:val="000000"/>
                <w:kern w:val="0"/>
                <w:szCs w:val="21"/>
              </w:rPr>
              <w:t>113°38′47″E</w:t>
            </w:r>
            <w:r>
              <w:rPr>
                <w:rFonts w:hint="eastAsia"/>
                <w:color w:val="000000"/>
                <w:kern w:val="0"/>
                <w:szCs w:val="21"/>
              </w:rPr>
              <w:t>，</w:t>
            </w:r>
            <w:r>
              <w:rPr>
                <w:color w:val="000000"/>
                <w:kern w:val="0"/>
                <w:szCs w:val="21"/>
              </w:rPr>
              <w:t>22°57′35″N</w:t>
            </w:r>
            <w:r>
              <w:rPr>
                <w:rFonts w:hint="eastAsia"/>
                <w:color w:val="000000"/>
                <w:kern w:val="0"/>
                <w:szCs w:val="21"/>
              </w:rPr>
              <w:t>）</w:t>
            </w:r>
            <w:r>
              <w:rPr>
                <w:color w:val="000000"/>
                <w:kern w:val="0"/>
                <w:szCs w:val="21"/>
              </w:rPr>
              <w:t>;B(113°38′52″E</w:t>
            </w:r>
            <w:r>
              <w:rPr>
                <w:rFonts w:hint="eastAsia"/>
                <w:color w:val="000000"/>
                <w:kern w:val="0"/>
                <w:szCs w:val="21"/>
              </w:rPr>
              <w:t>，</w:t>
            </w:r>
            <w:r>
              <w:rPr>
                <w:color w:val="000000"/>
                <w:kern w:val="0"/>
                <w:szCs w:val="21"/>
              </w:rPr>
              <w:t>22°57′34″N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9.</w:t>
            </w:r>
            <w:r>
              <w:rPr>
                <w:rFonts w:hint="eastAsia"/>
                <w:color w:val="000000"/>
                <w:kern w:val="0"/>
                <w:szCs w:val="21"/>
              </w:rPr>
              <w:t>东引运河水闸</w:t>
            </w:r>
            <w:r>
              <w:rPr>
                <w:color w:val="000000"/>
                <w:kern w:val="0"/>
                <w:szCs w:val="21"/>
              </w:rPr>
              <w:t>,A</w:t>
            </w:r>
            <w:r>
              <w:rPr>
                <w:rFonts w:hint="eastAsia"/>
                <w:color w:val="000000"/>
                <w:kern w:val="0"/>
                <w:szCs w:val="21"/>
              </w:rPr>
              <w:t>（</w:t>
            </w:r>
            <w:r>
              <w:rPr>
                <w:color w:val="000000"/>
                <w:kern w:val="0"/>
                <w:szCs w:val="21"/>
              </w:rPr>
              <w:t>113°38′52″E</w:t>
            </w:r>
            <w:r>
              <w:rPr>
                <w:rFonts w:hint="eastAsia"/>
                <w:color w:val="000000"/>
                <w:kern w:val="0"/>
                <w:szCs w:val="21"/>
              </w:rPr>
              <w:t>，</w:t>
            </w:r>
            <w:r>
              <w:rPr>
                <w:color w:val="000000"/>
                <w:kern w:val="0"/>
                <w:szCs w:val="21"/>
              </w:rPr>
              <w:t>22°57′33″N</w:t>
            </w:r>
            <w:r>
              <w:rPr>
                <w:rFonts w:hint="eastAsia"/>
                <w:color w:val="000000"/>
                <w:kern w:val="0"/>
                <w:szCs w:val="21"/>
              </w:rPr>
              <w:t>）</w:t>
            </w:r>
            <w:r>
              <w:rPr>
                <w:color w:val="000000"/>
                <w:kern w:val="0"/>
                <w:szCs w:val="21"/>
              </w:rPr>
              <w:t>;B(113°38′56″E</w:t>
            </w:r>
            <w:r>
              <w:rPr>
                <w:rFonts w:hint="eastAsia"/>
                <w:color w:val="000000"/>
                <w:kern w:val="0"/>
                <w:szCs w:val="21"/>
              </w:rPr>
              <w:t>，</w:t>
            </w:r>
            <w:r>
              <w:rPr>
                <w:color w:val="000000"/>
                <w:kern w:val="0"/>
                <w:szCs w:val="21"/>
              </w:rPr>
              <w:t>22°57′32″N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10.</w:t>
            </w:r>
            <w:r>
              <w:rPr>
                <w:rFonts w:hint="eastAsia"/>
                <w:color w:val="000000"/>
                <w:kern w:val="0"/>
                <w:szCs w:val="21"/>
              </w:rPr>
              <w:t>南丫水道下游口，</w:t>
            </w:r>
            <w:r>
              <w:rPr>
                <w:color w:val="000000"/>
                <w:kern w:val="0"/>
                <w:szCs w:val="21"/>
              </w:rPr>
              <w:t>A</w:t>
            </w:r>
            <w:r>
              <w:rPr>
                <w:rFonts w:hint="eastAsia"/>
                <w:color w:val="000000"/>
                <w:kern w:val="0"/>
                <w:szCs w:val="21"/>
              </w:rPr>
              <w:t>（</w:t>
            </w:r>
            <w:r>
              <w:rPr>
                <w:color w:val="000000"/>
                <w:kern w:val="0"/>
                <w:szCs w:val="21"/>
              </w:rPr>
              <w:t>113°37′17″E</w:t>
            </w:r>
            <w:r>
              <w:rPr>
                <w:rFonts w:hint="eastAsia"/>
                <w:color w:val="000000"/>
                <w:kern w:val="0"/>
                <w:szCs w:val="21"/>
              </w:rPr>
              <w:t>，</w:t>
            </w:r>
            <w:r>
              <w:rPr>
                <w:color w:val="000000"/>
                <w:kern w:val="0"/>
                <w:szCs w:val="21"/>
              </w:rPr>
              <w:t>22°57′0″N</w:t>
            </w:r>
            <w:r>
              <w:rPr>
                <w:rFonts w:hint="eastAsia"/>
                <w:color w:val="000000"/>
                <w:kern w:val="0"/>
                <w:szCs w:val="21"/>
              </w:rPr>
              <w:t>）</w:t>
            </w:r>
            <w:r>
              <w:rPr>
                <w:color w:val="000000"/>
                <w:kern w:val="0"/>
                <w:szCs w:val="21"/>
              </w:rPr>
              <w:t>;B(113°37′22″E</w:t>
            </w:r>
            <w:r>
              <w:rPr>
                <w:rFonts w:hint="eastAsia"/>
                <w:color w:val="000000"/>
                <w:kern w:val="0"/>
                <w:szCs w:val="21"/>
              </w:rPr>
              <w:t>，</w:t>
            </w:r>
            <w:r>
              <w:rPr>
                <w:color w:val="000000"/>
                <w:kern w:val="0"/>
                <w:szCs w:val="21"/>
              </w:rPr>
              <w:t>22°57′27″N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11.</w:t>
            </w:r>
            <w:r>
              <w:rPr>
                <w:rFonts w:hint="eastAsia"/>
                <w:color w:val="000000"/>
                <w:kern w:val="0"/>
                <w:szCs w:val="21"/>
              </w:rPr>
              <w:t>大汾南水道口</w:t>
            </w:r>
            <w:r>
              <w:rPr>
                <w:color w:val="000000"/>
                <w:kern w:val="0"/>
                <w:szCs w:val="21"/>
              </w:rPr>
              <w:t>,A</w:t>
            </w:r>
            <w:r>
              <w:rPr>
                <w:rFonts w:hint="eastAsia"/>
                <w:color w:val="000000"/>
                <w:kern w:val="0"/>
                <w:szCs w:val="21"/>
              </w:rPr>
              <w:t>（</w:t>
            </w:r>
            <w:r>
              <w:rPr>
                <w:color w:val="000000"/>
                <w:kern w:val="0"/>
                <w:szCs w:val="21"/>
              </w:rPr>
              <w:t>113°37′7″E</w:t>
            </w:r>
            <w:r>
              <w:rPr>
                <w:rFonts w:hint="eastAsia"/>
                <w:color w:val="000000"/>
                <w:kern w:val="0"/>
                <w:szCs w:val="21"/>
              </w:rPr>
              <w:t>，</w:t>
            </w:r>
            <w:r>
              <w:rPr>
                <w:color w:val="000000"/>
                <w:kern w:val="0"/>
                <w:szCs w:val="21"/>
              </w:rPr>
              <w:t>22°57′22″N</w:t>
            </w:r>
            <w:r>
              <w:rPr>
                <w:rFonts w:hint="eastAsia"/>
                <w:color w:val="000000"/>
                <w:kern w:val="0"/>
                <w:szCs w:val="21"/>
              </w:rPr>
              <w:t>）</w:t>
            </w:r>
            <w:r>
              <w:rPr>
                <w:color w:val="000000"/>
                <w:kern w:val="0"/>
                <w:szCs w:val="21"/>
              </w:rPr>
              <w:t>;B(113°37′22″E</w:t>
            </w:r>
            <w:r>
              <w:rPr>
                <w:rFonts w:hint="eastAsia"/>
                <w:color w:val="000000"/>
                <w:kern w:val="0"/>
                <w:szCs w:val="21"/>
              </w:rPr>
              <w:t>，</w:t>
            </w:r>
            <w:r>
              <w:rPr>
                <w:color w:val="000000"/>
                <w:kern w:val="0"/>
                <w:szCs w:val="21"/>
              </w:rPr>
              <w:t>22°57′27″N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12.</w:t>
            </w:r>
            <w:r>
              <w:rPr>
                <w:rFonts w:hint="eastAsia"/>
                <w:color w:val="000000"/>
                <w:kern w:val="0"/>
                <w:szCs w:val="21"/>
              </w:rPr>
              <w:t>大汾北水道口</w:t>
            </w:r>
            <w:r>
              <w:rPr>
                <w:color w:val="000000"/>
                <w:kern w:val="0"/>
                <w:szCs w:val="21"/>
              </w:rPr>
              <w:t>,A</w:t>
            </w:r>
            <w:r>
              <w:rPr>
                <w:rFonts w:hint="eastAsia"/>
                <w:color w:val="000000"/>
                <w:kern w:val="0"/>
                <w:szCs w:val="21"/>
              </w:rPr>
              <w:t>（</w:t>
            </w:r>
            <w:r>
              <w:rPr>
                <w:color w:val="000000"/>
                <w:kern w:val="0"/>
                <w:szCs w:val="21"/>
              </w:rPr>
              <w:t>113°36′22″E</w:t>
            </w:r>
            <w:r>
              <w:rPr>
                <w:rFonts w:hint="eastAsia"/>
                <w:color w:val="000000"/>
                <w:kern w:val="0"/>
                <w:szCs w:val="21"/>
              </w:rPr>
              <w:t>，</w:t>
            </w:r>
            <w:r>
              <w:rPr>
                <w:color w:val="000000"/>
                <w:kern w:val="0"/>
                <w:szCs w:val="21"/>
              </w:rPr>
              <w:t>22°56′35″N</w:t>
            </w:r>
            <w:r>
              <w:rPr>
                <w:rFonts w:hint="eastAsia"/>
                <w:color w:val="000000"/>
                <w:kern w:val="0"/>
                <w:szCs w:val="21"/>
              </w:rPr>
              <w:t>）</w:t>
            </w:r>
            <w:r>
              <w:rPr>
                <w:color w:val="000000"/>
                <w:kern w:val="0"/>
                <w:szCs w:val="21"/>
              </w:rPr>
              <w:t>;B(113°36′39″E</w:t>
            </w:r>
            <w:r>
              <w:rPr>
                <w:rFonts w:hint="eastAsia"/>
                <w:color w:val="000000"/>
                <w:kern w:val="0"/>
                <w:szCs w:val="21"/>
              </w:rPr>
              <w:t>，</w:t>
            </w:r>
            <w:r>
              <w:rPr>
                <w:color w:val="000000"/>
                <w:kern w:val="0"/>
                <w:szCs w:val="21"/>
              </w:rPr>
              <w:t>22°56′40″N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13.</w:t>
            </w:r>
            <w:r>
              <w:rPr>
                <w:rFonts w:hint="eastAsia"/>
                <w:color w:val="000000"/>
                <w:kern w:val="0"/>
                <w:szCs w:val="21"/>
              </w:rPr>
              <w:t>洪屋涡左水道口</w:t>
            </w:r>
            <w:r>
              <w:rPr>
                <w:color w:val="000000"/>
                <w:kern w:val="0"/>
                <w:szCs w:val="21"/>
              </w:rPr>
              <w:t>,A</w:t>
            </w:r>
            <w:r>
              <w:rPr>
                <w:rFonts w:hint="eastAsia"/>
                <w:color w:val="000000"/>
                <w:kern w:val="0"/>
                <w:szCs w:val="21"/>
              </w:rPr>
              <w:t>（</w:t>
            </w:r>
            <w:r>
              <w:rPr>
                <w:color w:val="000000"/>
                <w:kern w:val="0"/>
                <w:szCs w:val="21"/>
              </w:rPr>
              <w:t>113°35′25″E</w:t>
            </w:r>
            <w:r>
              <w:rPr>
                <w:rFonts w:hint="eastAsia"/>
                <w:color w:val="000000"/>
                <w:kern w:val="0"/>
                <w:szCs w:val="21"/>
              </w:rPr>
              <w:t>，</w:t>
            </w:r>
            <w:r>
              <w:rPr>
                <w:color w:val="000000"/>
                <w:kern w:val="0"/>
                <w:szCs w:val="21"/>
              </w:rPr>
              <w:t>22°55′26″N</w:t>
            </w:r>
            <w:r>
              <w:rPr>
                <w:rFonts w:hint="eastAsia"/>
                <w:color w:val="000000"/>
                <w:kern w:val="0"/>
                <w:szCs w:val="21"/>
              </w:rPr>
              <w:t>）</w:t>
            </w:r>
            <w:r>
              <w:rPr>
                <w:color w:val="000000"/>
                <w:kern w:val="0"/>
                <w:szCs w:val="21"/>
              </w:rPr>
              <w:t>;B(113°35′37″E</w:t>
            </w:r>
            <w:r>
              <w:rPr>
                <w:rFonts w:hint="eastAsia"/>
                <w:color w:val="000000"/>
                <w:kern w:val="0"/>
                <w:szCs w:val="21"/>
              </w:rPr>
              <w:t>，</w:t>
            </w:r>
            <w:r>
              <w:rPr>
                <w:color w:val="000000"/>
                <w:kern w:val="0"/>
                <w:szCs w:val="21"/>
              </w:rPr>
              <w:t>22°55′25″N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14.</w:t>
            </w:r>
            <w:r>
              <w:rPr>
                <w:rFonts w:hint="eastAsia"/>
                <w:color w:val="000000"/>
                <w:kern w:val="0"/>
                <w:szCs w:val="21"/>
              </w:rPr>
              <w:t>洪屋涡右水道口</w:t>
            </w:r>
            <w:r>
              <w:rPr>
                <w:color w:val="000000"/>
                <w:kern w:val="0"/>
                <w:szCs w:val="21"/>
              </w:rPr>
              <w:t>,A</w:t>
            </w:r>
            <w:r>
              <w:rPr>
                <w:rFonts w:hint="eastAsia"/>
                <w:color w:val="000000"/>
                <w:kern w:val="0"/>
                <w:szCs w:val="21"/>
              </w:rPr>
              <w:t>（</w:t>
            </w:r>
            <w:r>
              <w:rPr>
                <w:color w:val="000000"/>
                <w:kern w:val="0"/>
                <w:szCs w:val="21"/>
              </w:rPr>
              <w:t>113°35′48″E</w:t>
            </w:r>
            <w:r>
              <w:rPr>
                <w:rFonts w:hint="eastAsia"/>
                <w:color w:val="000000"/>
                <w:kern w:val="0"/>
                <w:szCs w:val="21"/>
              </w:rPr>
              <w:t>，</w:t>
            </w:r>
            <w:r>
              <w:rPr>
                <w:color w:val="000000"/>
                <w:kern w:val="0"/>
                <w:szCs w:val="21"/>
              </w:rPr>
              <w:t>22°55′29″N</w:t>
            </w:r>
            <w:r>
              <w:rPr>
                <w:rFonts w:hint="eastAsia"/>
                <w:color w:val="000000"/>
                <w:kern w:val="0"/>
                <w:szCs w:val="21"/>
              </w:rPr>
              <w:t>）</w:t>
            </w:r>
            <w:r>
              <w:rPr>
                <w:color w:val="000000"/>
                <w:kern w:val="0"/>
                <w:szCs w:val="21"/>
              </w:rPr>
              <w:t>;B(113°35′37″E</w:t>
            </w:r>
            <w:r>
              <w:rPr>
                <w:rFonts w:hint="eastAsia"/>
                <w:color w:val="000000"/>
                <w:kern w:val="0"/>
                <w:szCs w:val="21"/>
              </w:rPr>
              <w:t>，</w:t>
            </w:r>
            <w:r>
              <w:rPr>
                <w:color w:val="000000"/>
                <w:kern w:val="0"/>
                <w:szCs w:val="21"/>
              </w:rPr>
              <w:t>22°55′25″N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15.</w:t>
            </w:r>
            <w:r>
              <w:rPr>
                <w:rFonts w:hint="eastAsia"/>
                <w:color w:val="000000"/>
                <w:kern w:val="0"/>
                <w:szCs w:val="21"/>
              </w:rPr>
              <w:t>民田涌水道口</w:t>
            </w:r>
            <w:r>
              <w:rPr>
                <w:color w:val="000000"/>
                <w:kern w:val="0"/>
                <w:szCs w:val="21"/>
              </w:rPr>
              <w:t>,A</w:t>
            </w:r>
            <w:r>
              <w:rPr>
                <w:rFonts w:hint="eastAsia"/>
                <w:color w:val="000000"/>
                <w:kern w:val="0"/>
                <w:szCs w:val="21"/>
              </w:rPr>
              <w:t>（</w:t>
            </w:r>
            <w:r>
              <w:rPr>
                <w:color w:val="000000"/>
                <w:kern w:val="0"/>
                <w:szCs w:val="21"/>
              </w:rPr>
              <w:t>113°35′11″E</w:t>
            </w:r>
            <w:r>
              <w:rPr>
                <w:rFonts w:hint="eastAsia"/>
                <w:color w:val="000000"/>
                <w:kern w:val="0"/>
                <w:szCs w:val="21"/>
              </w:rPr>
              <w:t>，</w:t>
            </w:r>
            <w:r>
              <w:rPr>
                <w:color w:val="000000"/>
                <w:kern w:val="0"/>
                <w:szCs w:val="21"/>
              </w:rPr>
              <w:t>22°55′24″N</w:t>
            </w:r>
            <w:r>
              <w:rPr>
                <w:rFonts w:hint="eastAsia"/>
                <w:color w:val="000000"/>
                <w:kern w:val="0"/>
                <w:szCs w:val="21"/>
              </w:rPr>
              <w:t>）</w:t>
            </w:r>
            <w:r>
              <w:rPr>
                <w:color w:val="000000"/>
                <w:kern w:val="0"/>
                <w:szCs w:val="21"/>
              </w:rPr>
              <w:t>;B(113°35′25″E</w:t>
            </w:r>
            <w:r>
              <w:rPr>
                <w:rFonts w:hint="eastAsia"/>
                <w:color w:val="000000"/>
                <w:kern w:val="0"/>
                <w:szCs w:val="21"/>
              </w:rPr>
              <w:t>，</w:t>
            </w:r>
            <w:r>
              <w:rPr>
                <w:color w:val="000000"/>
                <w:kern w:val="0"/>
                <w:szCs w:val="21"/>
              </w:rPr>
              <w:t>22°55′26″N</w:t>
            </w:r>
            <w:r>
              <w:rPr>
                <w:rFonts w:hint="eastAsia"/>
                <w:color w:val="000000"/>
                <w:kern w:val="0"/>
                <w:szCs w:val="21"/>
              </w:rPr>
              <w:t>）。</w:t>
            </w:r>
          </w:p>
          <w:p w:rsidR="006E6015" w:rsidRDefault="006E6015">
            <w:pPr>
              <w:widowControl/>
              <w:adjustRightInd w:val="0"/>
              <w:snapToGrid w:val="0"/>
              <w:jc w:val="left"/>
              <w:rPr>
                <w:color w:val="000000"/>
                <w:kern w:val="0"/>
                <w:szCs w:val="21"/>
              </w:rPr>
            </w:pP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2</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东江干流（含北干流）（东江</w:t>
            </w:r>
            <w:r>
              <w:rPr>
                <w:kern w:val="0"/>
                <w:szCs w:val="21"/>
              </w:rPr>
              <w:t>3+</w:t>
            </w:r>
            <w:r>
              <w:rPr>
                <w:rFonts w:hint="eastAsia"/>
                <w:kern w:val="0"/>
                <w:szCs w:val="21"/>
              </w:rPr>
              <w:t>东江</w:t>
            </w:r>
            <w:r>
              <w:rPr>
                <w:kern w:val="0"/>
                <w:szCs w:val="21"/>
              </w:rPr>
              <w:t>2+</w:t>
            </w:r>
            <w:r>
              <w:rPr>
                <w:rFonts w:hint="eastAsia"/>
                <w:kern w:val="0"/>
                <w:szCs w:val="21"/>
              </w:rPr>
              <w:t>东江</w:t>
            </w:r>
            <w:r>
              <w:rPr>
                <w:kern w:val="0"/>
                <w:szCs w:val="21"/>
              </w:rPr>
              <w:t>1</w:t>
            </w:r>
            <w:r>
              <w:rPr>
                <w:rFonts w:hint="eastAsia"/>
                <w:kern w:val="0"/>
                <w:szCs w:val="21"/>
              </w:rPr>
              <w:t>准高速铁路桥至观海口段）</w:t>
            </w:r>
          </w:p>
        </w:tc>
        <w:tc>
          <w:tcPr>
            <w:tcW w:w="1701" w:type="dxa"/>
            <w:tcBorders>
              <w:top w:val="single" w:sz="4" w:space="0" w:color="auto"/>
              <w:left w:val="single" w:sz="4" w:space="0" w:color="auto"/>
              <w:bottom w:val="single" w:sz="4" w:space="0" w:color="auto"/>
              <w:right w:val="single" w:sz="4" w:space="0" w:color="auto"/>
            </w:tcBorders>
          </w:tcPr>
          <w:p w:rsidR="006E6015" w:rsidRDefault="006E6015">
            <w:pPr>
              <w:widowControl/>
              <w:adjustRightInd w:val="0"/>
              <w:snapToGrid w:val="0"/>
              <w:rPr>
                <w:kern w:val="0"/>
                <w:szCs w:val="21"/>
              </w:rPr>
            </w:pPr>
            <w:r>
              <w:rPr>
                <w:rFonts w:hint="eastAsia"/>
                <w:kern w:val="0"/>
                <w:szCs w:val="21"/>
              </w:rPr>
              <w:t>企石水闸</w:t>
            </w:r>
          </w:p>
          <w:p w:rsidR="006E6015" w:rsidRDefault="006E6015">
            <w:pPr>
              <w:widowControl/>
              <w:adjustRightInd w:val="0"/>
              <w:snapToGrid w:val="0"/>
              <w:rPr>
                <w:kern w:val="0"/>
                <w:szCs w:val="21"/>
              </w:rPr>
            </w:pPr>
            <w:r>
              <w:rPr>
                <w:kern w:val="0"/>
                <w:szCs w:val="21"/>
              </w:rPr>
              <w:t>A</w:t>
            </w:r>
            <w:r>
              <w:rPr>
                <w:rFonts w:hint="eastAsia"/>
                <w:kern w:val="0"/>
                <w:szCs w:val="21"/>
              </w:rPr>
              <w:t>点：</w:t>
            </w:r>
          </w:p>
          <w:p w:rsidR="006E6015" w:rsidRDefault="006E6015">
            <w:pPr>
              <w:widowControl/>
              <w:adjustRightInd w:val="0"/>
              <w:snapToGrid w:val="0"/>
              <w:rPr>
                <w:kern w:val="0"/>
                <w:szCs w:val="21"/>
              </w:rPr>
            </w:pPr>
            <w:r>
              <w:rPr>
                <w:kern w:val="0"/>
                <w:szCs w:val="21"/>
              </w:rPr>
              <w:t>114</w:t>
            </w:r>
            <w:r>
              <w:rPr>
                <w:rFonts w:hint="eastAsia"/>
                <w:kern w:val="0"/>
                <w:szCs w:val="21"/>
              </w:rPr>
              <w:t>゜</w:t>
            </w:r>
            <w:r>
              <w:rPr>
                <w:kern w:val="0"/>
                <w:szCs w:val="21"/>
              </w:rPr>
              <w:t>1′14″E</w:t>
            </w:r>
          </w:p>
          <w:p w:rsidR="006E6015" w:rsidRDefault="006E6015">
            <w:pPr>
              <w:widowControl/>
              <w:adjustRightInd w:val="0"/>
              <w:snapToGrid w:val="0"/>
              <w:rPr>
                <w:kern w:val="0"/>
                <w:szCs w:val="21"/>
              </w:rPr>
            </w:pPr>
            <w:r>
              <w:rPr>
                <w:kern w:val="0"/>
                <w:szCs w:val="21"/>
              </w:rPr>
              <w:t>23</w:t>
            </w:r>
            <w:r>
              <w:rPr>
                <w:rFonts w:hint="eastAsia"/>
                <w:kern w:val="0"/>
                <w:szCs w:val="21"/>
              </w:rPr>
              <w:t>゜４</w:t>
            </w:r>
            <w:r>
              <w:rPr>
                <w:kern w:val="0"/>
                <w:szCs w:val="21"/>
              </w:rPr>
              <w:t>′57″N</w:t>
            </w:r>
            <w:r>
              <w:rPr>
                <w:rFonts w:hint="eastAsia"/>
                <w:kern w:val="0"/>
                <w:szCs w:val="21"/>
              </w:rPr>
              <w:t>；</w:t>
            </w:r>
          </w:p>
          <w:p w:rsidR="006E6015" w:rsidRDefault="006E6015">
            <w:pPr>
              <w:widowControl/>
              <w:adjustRightInd w:val="0"/>
              <w:snapToGrid w:val="0"/>
              <w:rPr>
                <w:kern w:val="0"/>
                <w:szCs w:val="21"/>
              </w:rPr>
            </w:pPr>
          </w:p>
          <w:p w:rsidR="006E6015" w:rsidRDefault="006E6015">
            <w:pPr>
              <w:widowControl/>
              <w:adjustRightInd w:val="0"/>
              <w:snapToGrid w:val="0"/>
              <w:rPr>
                <w:kern w:val="0"/>
                <w:szCs w:val="21"/>
              </w:rPr>
            </w:pPr>
            <w:r>
              <w:rPr>
                <w:kern w:val="0"/>
                <w:szCs w:val="21"/>
              </w:rPr>
              <w:t>B</w:t>
            </w:r>
            <w:r>
              <w:rPr>
                <w:rFonts w:hint="eastAsia"/>
                <w:kern w:val="0"/>
                <w:szCs w:val="21"/>
              </w:rPr>
              <w:t>点：</w:t>
            </w:r>
          </w:p>
          <w:p w:rsidR="006E6015" w:rsidRDefault="006E6015">
            <w:pPr>
              <w:widowControl/>
              <w:adjustRightInd w:val="0"/>
              <w:snapToGrid w:val="0"/>
              <w:rPr>
                <w:kern w:val="0"/>
                <w:szCs w:val="21"/>
              </w:rPr>
            </w:pPr>
            <w:r>
              <w:rPr>
                <w:kern w:val="0"/>
                <w:szCs w:val="21"/>
              </w:rPr>
              <w:t>114</w:t>
            </w:r>
            <w:r>
              <w:rPr>
                <w:rFonts w:hint="eastAsia"/>
                <w:kern w:val="0"/>
                <w:szCs w:val="21"/>
              </w:rPr>
              <w:t>゜</w:t>
            </w:r>
            <w:r>
              <w:rPr>
                <w:kern w:val="0"/>
                <w:szCs w:val="21"/>
              </w:rPr>
              <w:t>1′3″E</w:t>
            </w:r>
          </w:p>
          <w:p w:rsidR="006E6015" w:rsidRDefault="006E6015">
            <w:pPr>
              <w:widowControl/>
              <w:adjustRightInd w:val="0"/>
              <w:snapToGrid w:val="0"/>
              <w:rPr>
                <w:kern w:val="0"/>
                <w:szCs w:val="21"/>
              </w:rPr>
            </w:pPr>
            <w:r>
              <w:rPr>
                <w:kern w:val="0"/>
                <w:szCs w:val="21"/>
              </w:rPr>
              <w:t>23</w:t>
            </w:r>
            <w:r>
              <w:rPr>
                <w:rFonts w:hint="eastAsia"/>
                <w:kern w:val="0"/>
                <w:szCs w:val="21"/>
              </w:rPr>
              <w:t>゜</w:t>
            </w:r>
            <w:r>
              <w:rPr>
                <w:kern w:val="0"/>
                <w:szCs w:val="21"/>
              </w:rPr>
              <w:t>5′23″N</w:t>
            </w:r>
          </w:p>
          <w:p w:rsidR="006E6015" w:rsidRDefault="006E6015">
            <w:pPr>
              <w:widowControl/>
              <w:adjustRightInd w:val="0"/>
              <w:snapToGrid w:val="0"/>
              <w:rPr>
                <w:kern w:val="0"/>
                <w:szCs w:val="21"/>
              </w:rPr>
            </w:pPr>
            <w:r>
              <w:rPr>
                <w:rFonts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观海口</w:t>
            </w:r>
            <w:r>
              <w:rPr>
                <w:kern w:val="0"/>
                <w:szCs w:val="21"/>
              </w:rPr>
              <w:t>(</w:t>
            </w:r>
            <w:r>
              <w:rPr>
                <w:rFonts w:hint="eastAsia"/>
                <w:kern w:val="0"/>
                <w:szCs w:val="21"/>
              </w:rPr>
              <w:t>中堂潢涌河口下边线至增城观海口上边线的连线</w:t>
            </w:r>
            <w:r>
              <w:rPr>
                <w:kern w:val="0"/>
                <w:szCs w:val="21"/>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31</w:t>
            </w:r>
          </w:p>
        </w:tc>
        <w:tc>
          <w:tcPr>
            <w:tcW w:w="72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从企石水闸两点连线开始至观海口两点连线结束东江干流水域，与支流交汇时，界线按照如下各处两点连线确定，界线靠近东江干流侧为通航水域。</w:t>
            </w:r>
          </w:p>
          <w:p w:rsidR="006E6015" w:rsidRDefault="006E6015">
            <w:pPr>
              <w:widowControl/>
              <w:adjustRightInd w:val="0"/>
              <w:snapToGrid w:val="0"/>
              <w:jc w:val="left"/>
              <w:rPr>
                <w:color w:val="000000"/>
                <w:kern w:val="0"/>
                <w:szCs w:val="21"/>
              </w:rPr>
            </w:pPr>
            <w:r>
              <w:rPr>
                <w:color w:val="000000"/>
                <w:kern w:val="0"/>
                <w:szCs w:val="21"/>
              </w:rPr>
              <w:t>1.</w:t>
            </w:r>
            <w:r>
              <w:rPr>
                <w:rFonts w:hint="eastAsia"/>
                <w:color w:val="000000"/>
                <w:kern w:val="0"/>
                <w:szCs w:val="21"/>
              </w:rPr>
              <w:t>企石水闸（辖区起点），</w:t>
            </w:r>
            <w:r>
              <w:rPr>
                <w:color w:val="000000"/>
                <w:kern w:val="0"/>
                <w:szCs w:val="21"/>
              </w:rPr>
              <w:t>A</w:t>
            </w:r>
            <w:r>
              <w:rPr>
                <w:rFonts w:hint="eastAsia"/>
                <w:color w:val="000000"/>
                <w:kern w:val="0"/>
                <w:szCs w:val="21"/>
              </w:rPr>
              <w:t>（</w:t>
            </w:r>
            <w:r>
              <w:rPr>
                <w:color w:val="000000"/>
                <w:kern w:val="0"/>
                <w:szCs w:val="21"/>
              </w:rPr>
              <w:t>114°1′4″E</w:t>
            </w:r>
            <w:r>
              <w:rPr>
                <w:rFonts w:hint="eastAsia"/>
                <w:color w:val="000000"/>
                <w:kern w:val="0"/>
                <w:szCs w:val="21"/>
              </w:rPr>
              <w:t>，</w:t>
            </w:r>
            <w:r>
              <w:rPr>
                <w:color w:val="000000"/>
                <w:kern w:val="0"/>
                <w:szCs w:val="21"/>
              </w:rPr>
              <w:t>23°5′21″N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114°1′14″E</w:t>
            </w:r>
            <w:r>
              <w:rPr>
                <w:rFonts w:hint="eastAsia"/>
                <w:color w:val="000000"/>
                <w:kern w:val="0"/>
                <w:szCs w:val="21"/>
              </w:rPr>
              <w:t>，</w:t>
            </w:r>
            <w:r>
              <w:rPr>
                <w:color w:val="000000"/>
                <w:kern w:val="0"/>
                <w:szCs w:val="21"/>
              </w:rPr>
              <w:t>23°4′56″N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2.</w:t>
            </w:r>
            <w:r>
              <w:rPr>
                <w:rFonts w:hint="eastAsia"/>
                <w:color w:val="000000"/>
                <w:kern w:val="0"/>
                <w:szCs w:val="21"/>
              </w:rPr>
              <w:t>沙河河口，</w:t>
            </w:r>
            <w:r>
              <w:rPr>
                <w:color w:val="000000"/>
                <w:kern w:val="0"/>
                <w:szCs w:val="21"/>
              </w:rPr>
              <w:t>A</w:t>
            </w:r>
            <w:r>
              <w:rPr>
                <w:rFonts w:hint="eastAsia"/>
                <w:color w:val="000000"/>
                <w:kern w:val="0"/>
                <w:szCs w:val="21"/>
              </w:rPr>
              <w:t>（</w:t>
            </w:r>
            <w:r>
              <w:rPr>
                <w:color w:val="000000"/>
                <w:kern w:val="0"/>
                <w:szCs w:val="21"/>
              </w:rPr>
              <w:t>113°51′25″E</w:t>
            </w:r>
            <w:r>
              <w:rPr>
                <w:rFonts w:hint="eastAsia"/>
                <w:color w:val="000000"/>
                <w:kern w:val="0"/>
                <w:szCs w:val="21"/>
              </w:rPr>
              <w:t>，</w:t>
            </w:r>
            <w:r>
              <w:rPr>
                <w:color w:val="000000"/>
                <w:kern w:val="0"/>
                <w:szCs w:val="21"/>
              </w:rPr>
              <w:t>23°7′4″N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113°51′27″E</w:t>
            </w:r>
            <w:r>
              <w:rPr>
                <w:rFonts w:hint="eastAsia"/>
                <w:color w:val="000000"/>
                <w:kern w:val="0"/>
                <w:szCs w:val="21"/>
              </w:rPr>
              <w:t>，</w:t>
            </w:r>
            <w:r>
              <w:rPr>
                <w:color w:val="000000"/>
                <w:kern w:val="0"/>
                <w:szCs w:val="21"/>
              </w:rPr>
              <w:t>23°6′59″N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3.</w:t>
            </w:r>
            <w:r>
              <w:rPr>
                <w:rFonts w:hint="eastAsia"/>
                <w:color w:val="000000"/>
                <w:kern w:val="0"/>
                <w:szCs w:val="21"/>
              </w:rPr>
              <w:t>大洲河口</w:t>
            </w:r>
            <w:r>
              <w:rPr>
                <w:color w:val="000000"/>
                <w:kern w:val="0"/>
                <w:szCs w:val="21"/>
              </w:rPr>
              <w:t>1</w:t>
            </w:r>
            <w:r>
              <w:rPr>
                <w:rFonts w:hint="eastAsia"/>
                <w:color w:val="000000"/>
                <w:kern w:val="0"/>
                <w:szCs w:val="21"/>
              </w:rPr>
              <w:t>，</w:t>
            </w:r>
            <w:r>
              <w:rPr>
                <w:color w:val="000000"/>
                <w:kern w:val="0"/>
                <w:szCs w:val="21"/>
              </w:rPr>
              <w:t>A</w:t>
            </w:r>
            <w:r>
              <w:rPr>
                <w:rFonts w:hint="eastAsia"/>
                <w:color w:val="000000"/>
                <w:kern w:val="0"/>
                <w:szCs w:val="21"/>
              </w:rPr>
              <w:t>（</w:t>
            </w:r>
            <w:r>
              <w:rPr>
                <w:color w:val="000000"/>
                <w:kern w:val="0"/>
                <w:szCs w:val="21"/>
              </w:rPr>
              <w:t>113°49′57″E</w:t>
            </w:r>
            <w:r>
              <w:rPr>
                <w:rFonts w:hint="eastAsia"/>
                <w:color w:val="000000"/>
                <w:kern w:val="0"/>
                <w:szCs w:val="21"/>
              </w:rPr>
              <w:t>，</w:t>
            </w:r>
            <w:r>
              <w:rPr>
                <w:color w:val="000000"/>
                <w:kern w:val="0"/>
                <w:szCs w:val="21"/>
              </w:rPr>
              <w:t>23°7′9″N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113°49′57″E</w:t>
            </w:r>
            <w:r>
              <w:rPr>
                <w:rFonts w:hint="eastAsia"/>
                <w:color w:val="000000"/>
                <w:kern w:val="0"/>
                <w:szCs w:val="21"/>
              </w:rPr>
              <w:t>，</w:t>
            </w:r>
            <w:r>
              <w:rPr>
                <w:color w:val="000000"/>
                <w:kern w:val="0"/>
                <w:szCs w:val="21"/>
              </w:rPr>
              <w:t>23°7′0″N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4.</w:t>
            </w:r>
            <w:r>
              <w:rPr>
                <w:rFonts w:hint="eastAsia"/>
                <w:color w:val="000000"/>
                <w:kern w:val="0"/>
                <w:szCs w:val="21"/>
              </w:rPr>
              <w:t>大洲河口</w:t>
            </w:r>
            <w:r>
              <w:rPr>
                <w:color w:val="000000"/>
                <w:kern w:val="0"/>
                <w:szCs w:val="21"/>
              </w:rPr>
              <w:t>2</w:t>
            </w:r>
            <w:r>
              <w:rPr>
                <w:rFonts w:hint="eastAsia"/>
                <w:color w:val="000000"/>
                <w:kern w:val="0"/>
                <w:szCs w:val="21"/>
              </w:rPr>
              <w:t>，</w:t>
            </w:r>
            <w:r>
              <w:rPr>
                <w:color w:val="000000"/>
                <w:kern w:val="0"/>
                <w:szCs w:val="21"/>
              </w:rPr>
              <w:t>A</w:t>
            </w:r>
            <w:r>
              <w:rPr>
                <w:rFonts w:hint="eastAsia"/>
                <w:color w:val="000000"/>
                <w:kern w:val="0"/>
                <w:szCs w:val="21"/>
              </w:rPr>
              <w:t>（</w:t>
            </w:r>
            <w:r>
              <w:rPr>
                <w:color w:val="000000"/>
                <w:kern w:val="0"/>
                <w:szCs w:val="21"/>
              </w:rPr>
              <w:t>113°49′19″E</w:t>
            </w:r>
            <w:r>
              <w:rPr>
                <w:rFonts w:hint="eastAsia"/>
                <w:color w:val="000000"/>
                <w:kern w:val="0"/>
                <w:szCs w:val="21"/>
              </w:rPr>
              <w:t>，</w:t>
            </w:r>
            <w:r>
              <w:rPr>
                <w:color w:val="000000"/>
                <w:kern w:val="0"/>
                <w:szCs w:val="21"/>
              </w:rPr>
              <w:t>23°7′27″N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113°49′7″E</w:t>
            </w:r>
            <w:r>
              <w:rPr>
                <w:rFonts w:hint="eastAsia"/>
                <w:color w:val="000000"/>
                <w:kern w:val="0"/>
                <w:szCs w:val="21"/>
              </w:rPr>
              <w:t>，</w:t>
            </w:r>
            <w:r>
              <w:rPr>
                <w:color w:val="000000"/>
                <w:kern w:val="0"/>
                <w:szCs w:val="21"/>
              </w:rPr>
              <w:t>23°7′27″N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5.</w:t>
            </w:r>
            <w:r>
              <w:rPr>
                <w:rFonts w:hint="eastAsia"/>
                <w:color w:val="000000"/>
                <w:kern w:val="0"/>
                <w:szCs w:val="21"/>
              </w:rPr>
              <w:t>东江北干流明珠岛河段</w:t>
            </w:r>
            <w:r>
              <w:rPr>
                <w:color w:val="000000"/>
                <w:kern w:val="0"/>
                <w:szCs w:val="21"/>
              </w:rPr>
              <w:t>1</w:t>
            </w:r>
            <w:r>
              <w:rPr>
                <w:rFonts w:hint="eastAsia"/>
                <w:color w:val="000000"/>
                <w:kern w:val="0"/>
                <w:szCs w:val="21"/>
              </w:rPr>
              <w:t>，</w:t>
            </w:r>
            <w:r>
              <w:rPr>
                <w:color w:val="000000"/>
                <w:kern w:val="0"/>
                <w:szCs w:val="21"/>
              </w:rPr>
              <w:t>A</w:t>
            </w:r>
            <w:r>
              <w:rPr>
                <w:rFonts w:hint="eastAsia"/>
                <w:color w:val="000000"/>
                <w:kern w:val="0"/>
                <w:szCs w:val="21"/>
              </w:rPr>
              <w:t>（</w:t>
            </w:r>
            <w:r>
              <w:rPr>
                <w:color w:val="000000"/>
                <w:kern w:val="0"/>
                <w:szCs w:val="21"/>
              </w:rPr>
              <w:t>113°46′44″E</w:t>
            </w:r>
            <w:r>
              <w:rPr>
                <w:rFonts w:hint="eastAsia"/>
                <w:color w:val="000000"/>
                <w:kern w:val="0"/>
                <w:szCs w:val="21"/>
              </w:rPr>
              <w:t>，</w:t>
            </w:r>
            <w:r>
              <w:rPr>
                <w:color w:val="000000"/>
                <w:kern w:val="0"/>
                <w:szCs w:val="21"/>
              </w:rPr>
              <w:t>23°7′56″N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113°46′41″E</w:t>
            </w:r>
            <w:r>
              <w:rPr>
                <w:rFonts w:hint="eastAsia"/>
                <w:color w:val="000000"/>
                <w:kern w:val="0"/>
                <w:szCs w:val="21"/>
              </w:rPr>
              <w:t>，</w:t>
            </w:r>
            <w:r>
              <w:rPr>
                <w:color w:val="000000"/>
                <w:kern w:val="0"/>
                <w:szCs w:val="21"/>
              </w:rPr>
              <w:t>23°7′54″N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6.</w:t>
            </w:r>
            <w:r>
              <w:rPr>
                <w:rFonts w:hint="eastAsia"/>
                <w:color w:val="000000"/>
                <w:kern w:val="0"/>
                <w:szCs w:val="21"/>
              </w:rPr>
              <w:t>东江北干流明珠岛河段</w:t>
            </w:r>
            <w:r>
              <w:rPr>
                <w:color w:val="000000"/>
                <w:kern w:val="0"/>
                <w:szCs w:val="21"/>
              </w:rPr>
              <w:t>2</w:t>
            </w:r>
            <w:r>
              <w:rPr>
                <w:rFonts w:hint="eastAsia"/>
                <w:color w:val="000000"/>
                <w:kern w:val="0"/>
                <w:szCs w:val="21"/>
              </w:rPr>
              <w:t>，</w:t>
            </w:r>
            <w:r>
              <w:rPr>
                <w:color w:val="000000"/>
                <w:kern w:val="0"/>
                <w:szCs w:val="21"/>
              </w:rPr>
              <w:t>A</w:t>
            </w:r>
            <w:r>
              <w:rPr>
                <w:rFonts w:hint="eastAsia"/>
                <w:color w:val="000000"/>
                <w:kern w:val="0"/>
                <w:szCs w:val="21"/>
              </w:rPr>
              <w:t>（</w:t>
            </w:r>
            <w:r>
              <w:rPr>
                <w:color w:val="000000"/>
                <w:kern w:val="0"/>
                <w:szCs w:val="21"/>
              </w:rPr>
              <w:t>113°46′1″E</w:t>
            </w:r>
            <w:r>
              <w:rPr>
                <w:rFonts w:hint="eastAsia"/>
                <w:color w:val="000000"/>
                <w:kern w:val="0"/>
                <w:szCs w:val="21"/>
              </w:rPr>
              <w:t>，</w:t>
            </w:r>
            <w:r>
              <w:rPr>
                <w:color w:val="000000"/>
                <w:kern w:val="0"/>
                <w:szCs w:val="21"/>
              </w:rPr>
              <w:t>23°7′56″N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113°46′0″E</w:t>
            </w:r>
            <w:r>
              <w:rPr>
                <w:rFonts w:hint="eastAsia"/>
                <w:color w:val="000000"/>
                <w:kern w:val="0"/>
                <w:szCs w:val="21"/>
              </w:rPr>
              <w:t>，</w:t>
            </w:r>
            <w:r>
              <w:rPr>
                <w:color w:val="000000"/>
                <w:kern w:val="0"/>
                <w:szCs w:val="21"/>
              </w:rPr>
              <w:t>23°8′3″N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7.</w:t>
            </w:r>
            <w:r>
              <w:rPr>
                <w:rFonts w:hint="eastAsia"/>
                <w:color w:val="000000"/>
                <w:kern w:val="0"/>
                <w:szCs w:val="21"/>
              </w:rPr>
              <w:t>西湖水闸，</w:t>
            </w:r>
            <w:r>
              <w:rPr>
                <w:color w:val="000000"/>
                <w:kern w:val="0"/>
                <w:szCs w:val="21"/>
              </w:rPr>
              <w:t>A</w:t>
            </w:r>
            <w:r>
              <w:rPr>
                <w:rFonts w:hint="eastAsia"/>
                <w:color w:val="000000"/>
                <w:kern w:val="0"/>
                <w:szCs w:val="21"/>
              </w:rPr>
              <w:t>（</w:t>
            </w:r>
            <w:r>
              <w:rPr>
                <w:color w:val="000000"/>
                <w:kern w:val="0"/>
                <w:szCs w:val="21"/>
              </w:rPr>
              <w:t>113°52′6″E</w:t>
            </w:r>
            <w:r>
              <w:rPr>
                <w:rFonts w:hint="eastAsia"/>
                <w:color w:val="000000"/>
                <w:kern w:val="0"/>
                <w:szCs w:val="21"/>
              </w:rPr>
              <w:t>，</w:t>
            </w:r>
            <w:r>
              <w:rPr>
                <w:color w:val="000000"/>
                <w:kern w:val="0"/>
                <w:szCs w:val="21"/>
              </w:rPr>
              <w:t>23°6′5″N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113°52′10″E</w:t>
            </w:r>
            <w:r>
              <w:rPr>
                <w:rFonts w:hint="eastAsia"/>
                <w:color w:val="000000"/>
                <w:kern w:val="0"/>
                <w:szCs w:val="21"/>
              </w:rPr>
              <w:t>，</w:t>
            </w:r>
            <w:r>
              <w:rPr>
                <w:color w:val="000000"/>
                <w:kern w:val="0"/>
                <w:szCs w:val="21"/>
              </w:rPr>
              <w:t>23°6′5″N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8.</w:t>
            </w:r>
            <w:r>
              <w:rPr>
                <w:rFonts w:hint="eastAsia"/>
                <w:color w:val="000000"/>
                <w:kern w:val="0"/>
                <w:szCs w:val="21"/>
              </w:rPr>
              <w:t>新洲河口</w:t>
            </w:r>
            <w:r>
              <w:rPr>
                <w:color w:val="000000"/>
                <w:kern w:val="0"/>
                <w:szCs w:val="21"/>
              </w:rPr>
              <w:t>2</w:t>
            </w:r>
            <w:r>
              <w:rPr>
                <w:rFonts w:hint="eastAsia"/>
                <w:color w:val="000000"/>
                <w:kern w:val="0"/>
                <w:szCs w:val="21"/>
              </w:rPr>
              <w:t>，</w:t>
            </w:r>
            <w:r>
              <w:rPr>
                <w:color w:val="000000"/>
                <w:kern w:val="0"/>
                <w:szCs w:val="21"/>
              </w:rPr>
              <w:t>A</w:t>
            </w:r>
            <w:r>
              <w:rPr>
                <w:rFonts w:hint="eastAsia"/>
                <w:color w:val="000000"/>
                <w:kern w:val="0"/>
                <w:szCs w:val="21"/>
              </w:rPr>
              <w:t>（</w:t>
            </w:r>
            <w:r>
              <w:rPr>
                <w:color w:val="000000"/>
                <w:kern w:val="0"/>
                <w:szCs w:val="21"/>
              </w:rPr>
              <w:t>113°47′17″E</w:t>
            </w:r>
            <w:r>
              <w:rPr>
                <w:rFonts w:hint="eastAsia"/>
                <w:color w:val="000000"/>
                <w:kern w:val="0"/>
                <w:szCs w:val="21"/>
              </w:rPr>
              <w:t>，</w:t>
            </w:r>
            <w:r>
              <w:rPr>
                <w:color w:val="000000"/>
                <w:kern w:val="0"/>
                <w:szCs w:val="21"/>
              </w:rPr>
              <w:t>23°7′43″N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113°47′12″E</w:t>
            </w:r>
            <w:r>
              <w:rPr>
                <w:rFonts w:hint="eastAsia"/>
                <w:color w:val="000000"/>
                <w:kern w:val="0"/>
                <w:szCs w:val="21"/>
              </w:rPr>
              <w:t>，</w:t>
            </w:r>
            <w:r>
              <w:rPr>
                <w:color w:val="000000"/>
                <w:kern w:val="0"/>
                <w:szCs w:val="21"/>
              </w:rPr>
              <w:t>23°7′41″N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9.</w:t>
            </w:r>
            <w:r>
              <w:rPr>
                <w:rFonts w:hint="eastAsia"/>
                <w:color w:val="000000"/>
                <w:kern w:val="0"/>
                <w:szCs w:val="21"/>
              </w:rPr>
              <w:t>新洲河口</w:t>
            </w:r>
            <w:r>
              <w:rPr>
                <w:color w:val="000000"/>
                <w:kern w:val="0"/>
                <w:szCs w:val="21"/>
              </w:rPr>
              <w:t>1</w:t>
            </w:r>
            <w:r>
              <w:rPr>
                <w:rFonts w:hint="eastAsia"/>
                <w:color w:val="000000"/>
                <w:kern w:val="0"/>
                <w:szCs w:val="21"/>
              </w:rPr>
              <w:t>，</w:t>
            </w:r>
            <w:r>
              <w:rPr>
                <w:color w:val="000000"/>
                <w:kern w:val="0"/>
                <w:szCs w:val="21"/>
              </w:rPr>
              <w:t>A</w:t>
            </w:r>
            <w:r>
              <w:rPr>
                <w:rFonts w:hint="eastAsia"/>
                <w:color w:val="000000"/>
                <w:kern w:val="0"/>
                <w:szCs w:val="21"/>
              </w:rPr>
              <w:t>（</w:t>
            </w:r>
            <w:r>
              <w:rPr>
                <w:color w:val="000000"/>
                <w:kern w:val="0"/>
                <w:szCs w:val="21"/>
              </w:rPr>
              <w:t>113°48′32″E</w:t>
            </w:r>
            <w:r>
              <w:rPr>
                <w:rFonts w:hint="eastAsia"/>
                <w:color w:val="000000"/>
                <w:kern w:val="0"/>
                <w:szCs w:val="21"/>
              </w:rPr>
              <w:t>，</w:t>
            </w:r>
            <w:r>
              <w:rPr>
                <w:color w:val="000000"/>
                <w:kern w:val="0"/>
                <w:szCs w:val="21"/>
              </w:rPr>
              <w:t>23°7′43″N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113°48′32″E</w:t>
            </w:r>
            <w:r>
              <w:rPr>
                <w:rFonts w:hint="eastAsia"/>
                <w:color w:val="000000"/>
                <w:kern w:val="0"/>
                <w:szCs w:val="21"/>
              </w:rPr>
              <w:t>，</w:t>
            </w:r>
            <w:r>
              <w:rPr>
                <w:color w:val="000000"/>
                <w:kern w:val="0"/>
                <w:szCs w:val="21"/>
              </w:rPr>
              <w:t>23°7′39″N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10.</w:t>
            </w:r>
            <w:r>
              <w:rPr>
                <w:rFonts w:hint="eastAsia"/>
                <w:color w:val="000000"/>
                <w:kern w:val="0"/>
                <w:szCs w:val="21"/>
              </w:rPr>
              <w:t>沙庄水闸，</w:t>
            </w:r>
            <w:r>
              <w:rPr>
                <w:color w:val="000000"/>
                <w:kern w:val="0"/>
                <w:szCs w:val="21"/>
              </w:rPr>
              <w:t>A</w:t>
            </w:r>
            <w:r>
              <w:rPr>
                <w:rFonts w:hint="eastAsia"/>
                <w:color w:val="000000"/>
                <w:kern w:val="0"/>
                <w:szCs w:val="21"/>
              </w:rPr>
              <w:t>（</w:t>
            </w:r>
            <w:r>
              <w:rPr>
                <w:color w:val="000000"/>
                <w:kern w:val="0"/>
                <w:szCs w:val="21"/>
              </w:rPr>
              <w:t>113°49′22″E</w:t>
            </w:r>
            <w:r>
              <w:rPr>
                <w:rFonts w:hint="eastAsia"/>
                <w:color w:val="000000"/>
                <w:kern w:val="0"/>
                <w:szCs w:val="21"/>
              </w:rPr>
              <w:t>，</w:t>
            </w:r>
            <w:r>
              <w:rPr>
                <w:color w:val="000000"/>
                <w:kern w:val="0"/>
                <w:szCs w:val="21"/>
              </w:rPr>
              <w:t>23°7′37″N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113°49′25″E</w:t>
            </w:r>
            <w:r>
              <w:rPr>
                <w:rFonts w:hint="eastAsia"/>
                <w:color w:val="000000"/>
                <w:kern w:val="0"/>
                <w:szCs w:val="21"/>
              </w:rPr>
              <w:t>，</w:t>
            </w:r>
            <w:r>
              <w:rPr>
                <w:color w:val="000000"/>
                <w:kern w:val="0"/>
                <w:szCs w:val="21"/>
              </w:rPr>
              <w:t>23°7′35″N</w:t>
            </w:r>
            <w:r>
              <w:rPr>
                <w:rFonts w:hint="eastAsia"/>
                <w:color w:val="000000"/>
                <w:kern w:val="0"/>
                <w:szCs w:val="21"/>
              </w:rPr>
              <w:t>）。</w:t>
            </w: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3</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寒溪河主干流</w:t>
            </w:r>
          </w:p>
          <w:p w:rsidR="006E6015" w:rsidRDefault="006E6015">
            <w:pPr>
              <w:widowControl/>
              <w:adjustRightInd w:val="0"/>
              <w:snapToGrid w:val="0"/>
              <w:jc w:val="center"/>
              <w:rPr>
                <w:kern w:val="0"/>
                <w:szCs w:val="21"/>
              </w:rPr>
            </w:pPr>
            <w:r>
              <w:rPr>
                <w:rFonts w:hint="eastAsia"/>
                <w:kern w:val="0"/>
                <w:szCs w:val="21"/>
              </w:rPr>
              <w:t>（寒溪河</w:t>
            </w:r>
            <w:r>
              <w:rPr>
                <w:kern w:val="0"/>
                <w:szCs w:val="21"/>
              </w:rPr>
              <w:t>1+</w:t>
            </w:r>
            <w:r>
              <w:rPr>
                <w:rFonts w:hint="eastAsia"/>
                <w:kern w:val="0"/>
                <w:szCs w:val="21"/>
              </w:rPr>
              <w:t>寒溪河</w:t>
            </w:r>
            <w:r>
              <w:rPr>
                <w:kern w:val="0"/>
                <w:szCs w:val="21"/>
              </w:rPr>
              <w:t>2</w:t>
            </w:r>
            <w:r>
              <w:rPr>
                <w:rFonts w:hint="eastAsia"/>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6E6015" w:rsidRDefault="006E6015">
            <w:pPr>
              <w:widowControl/>
              <w:adjustRightInd w:val="0"/>
              <w:snapToGrid w:val="0"/>
              <w:rPr>
                <w:kern w:val="0"/>
                <w:szCs w:val="21"/>
              </w:rPr>
            </w:pPr>
            <w:r>
              <w:rPr>
                <w:rFonts w:hint="eastAsia"/>
                <w:kern w:val="0"/>
                <w:szCs w:val="21"/>
              </w:rPr>
              <w:t>峡口水闸</w:t>
            </w:r>
          </w:p>
          <w:p w:rsidR="006E6015" w:rsidRDefault="006E6015">
            <w:pPr>
              <w:widowControl/>
              <w:adjustRightInd w:val="0"/>
              <w:snapToGrid w:val="0"/>
              <w:rPr>
                <w:kern w:val="0"/>
                <w:szCs w:val="21"/>
              </w:rPr>
            </w:pPr>
            <w:r>
              <w:rPr>
                <w:kern w:val="0"/>
                <w:szCs w:val="21"/>
              </w:rPr>
              <w:t>A</w:t>
            </w:r>
            <w:r>
              <w:rPr>
                <w:rFonts w:hint="eastAsia"/>
                <w:kern w:val="0"/>
                <w:szCs w:val="21"/>
              </w:rPr>
              <w:t>点：</w:t>
            </w:r>
          </w:p>
          <w:p w:rsidR="006E6015" w:rsidRDefault="006E6015">
            <w:pPr>
              <w:widowControl/>
              <w:adjustRightInd w:val="0"/>
              <w:snapToGrid w:val="0"/>
              <w:rPr>
                <w:kern w:val="0"/>
                <w:szCs w:val="21"/>
              </w:rPr>
            </w:pPr>
            <w:r>
              <w:rPr>
                <w:kern w:val="0"/>
                <w:szCs w:val="21"/>
              </w:rPr>
              <w:t>113</w:t>
            </w:r>
            <w:r>
              <w:rPr>
                <w:rFonts w:hint="eastAsia"/>
                <w:kern w:val="0"/>
                <w:szCs w:val="21"/>
              </w:rPr>
              <w:t>゜</w:t>
            </w:r>
            <w:r>
              <w:rPr>
                <w:kern w:val="0"/>
                <w:szCs w:val="21"/>
              </w:rPr>
              <w:t>49′17″E</w:t>
            </w:r>
          </w:p>
          <w:p w:rsidR="006E6015" w:rsidRDefault="006E6015">
            <w:pPr>
              <w:widowControl/>
              <w:adjustRightInd w:val="0"/>
              <w:snapToGrid w:val="0"/>
              <w:rPr>
                <w:kern w:val="0"/>
                <w:szCs w:val="21"/>
              </w:rPr>
            </w:pPr>
            <w:r>
              <w:rPr>
                <w:kern w:val="0"/>
                <w:szCs w:val="21"/>
              </w:rPr>
              <w:t>23</w:t>
            </w:r>
            <w:r>
              <w:rPr>
                <w:rFonts w:hint="eastAsia"/>
                <w:kern w:val="0"/>
                <w:szCs w:val="21"/>
              </w:rPr>
              <w:t>゜</w:t>
            </w:r>
            <w:r>
              <w:rPr>
                <w:kern w:val="0"/>
                <w:szCs w:val="21"/>
              </w:rPr>
              <w:t>5′24″N</w:t>
            </w:r>
            <w:r>
              <w:rPr>
                <w:rFonts w:hint="eastAsia"/>
                <w:kern w:val="0"/>
                <w:szCs w:val="21"/>
              </w:rPr>
              <w:t>，</w:t>
            </w:r>
          </w:p>
          <w:p w:rsidR="006E6015" w:rsidRDefault="006E6015">
            <w:pPr>
              <w:widowControl/>
              <w:adjustRightInd w:val="0"/>
              <w:snapToGrid w:val="0"/>
              <w:rPr>
                <w:kern w:val="0"/>
                <w:szCs w:val="21"/>
              </w:rPr>
            </w:pPr>
          </w:p>
          <w:p w:rsidR="006E6015" w:rsidRDefault="006E6015">
            <w:pPr>
              <w:widowControl/>
              <w:adjustRightInd w:val="0"/>
              <w:snapToGrid w:val="0"/>
              <w:rPr>
                <w:kern w:val="0"/>
                <w:szCs w:val="21"/>
              </w:rPr>
            </w:pPr>
            <w:r>
              <w:rPr>
                <w:kern w:val="0"/>
                <w:szCs w:val="21"/>
              </w:rPr>
              <w:t>B</w:t>
            </w:r>
            <w:r>
              <w:rPr>
                <w:rFonts w:hint="eastAsia"/>
                <w:kern w:val="0"/>
                <w:szCs w:val="21"/>
              </w:rPr>
              <w:t>点：</w:t>
            </w:r>
          </w:p>
          <w:p w:rsidR="006E6015" w:rsidRDefault="006E6015">
            <w:pPr>
              <w:widowControl/>
              <w:adjustRightInd w:val="0"/>
              <w:snapToGrid w:val="0"/>
              <w:rPr>
                <w:kern w:val="0"/>
                <w:szCs w:val="21"/>
              </w:rPr>
            </w:pPr>
            <w:r>
              <w:rPr>
                <w:kern w:val="0"/>
                <w:szCs w:val="21"/>
              </w:rPr>
              <w:t>113</w:t>
            </w:r>
            <w:r>
              <w:rPr>
                <w:rFonts w:hint="eastAsia"/>
                <w:kern w:val="0"/>
                <w:szCs w:val="21"/>
              </w:rPr>
              <w:t>゜</w:t>
            </w:r>
            <w:r>
              <w:rPr>
                <w:kern w:val="0"/>
                <w:szCs w:val="21"/>
              </w:rPr>
              <w:t>49′19″E</w:t>
            </w:r>
          </w:p>
          <w:p w:rsidR="006E6015" w:rsidRDefault="006E6015">
            <w:pPr>
              <w:widowControl/>
              <w:adjustRightInd w:val="0"/>
              <w:snapToGrid w:val="0"/>
              <w:rPr>
                <w:kern w:val="0"/>
                <w:szCs w:val="21"/>
              </w:rPr>
            </w:pPr>
            <w:r>
              <w:rPr>
                <w:kern w:val="0"/>
                <w:szCs w:val="21"/>
              </w:rPr>
              <w:t>23</w:t>
            </w:r>
            <w:r>
              <w:rPr>
                <w:rFonts w:hint="eastAsia"/>
                <w:kern w:val="0"/>
                <w:szCs w:val="21"/>
              </w:rPr>
              <w:t>゜</w:t>
            </w:r>
            <w:r>
              <w:rPr>
                <w:kern w:val="0"/>
                <w:szCs w:val="21"/>
              </w:rPr>
              <w:t>5′25″N</w:t>
            </w:r>
            <w:r>
              <w:rPr>
                <w:rFonts w:hint="eastAsia"/>
                <w:kern w:val="0"/>
                <w:szCs w:val="21"/>
              </w:rPr>
              <w:t>，</w:t>
            </w:r>
          </w:p>
          <w:p w:rsidR="006E6015" w:rsidRDefault="006E6015">
            <w:pPr>
              <w:widowControl/>
              <w:adjustRightInd w:val="0"/>
              <w:snapToGrid w:val="0"/>
              <w:rPr>
                <w:kern w:val="0"/>
                <w:szCs w:val="21"/>
              </w:rPr>
            </w:pPr>
            <w:r>
              <w:rPr>
                <w:rFonts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6E6015" w:rsidRDefault="006E6015">
            <w:pPr>
              <w:widowControl/>
              <w:adjustRightInd w:val="0"/>
              <w:snapToGrid w:val="0"/>
              <w:rPr>
                <w:kern w:val="0"/>
                <w:szCs w:val="21"/>
              </w:rPr>
            </w:pPr>
            <w:r>
              <w:rPr>
                <w:rFonts w:hint="eastAsia"/>
                <w:kern w:val="0"/>
                <w:szCs w:val="21"/>
              </w:rPr>
              <w:t>神山大桥</w:t>
            </w:r>
          </w:p>
          <w:p w:rsidR="006E6015" w:rsidRDefault="006E6015">
            <w:pPr>
              <w:widowControl/>
              <w:adjustRightInd w:val="0"/>
              <w:snapToGrid w:val="0"/>
              <w:rPr>
                <w:kern w:val="0"/>
                <w:szCs w:val="21"/>
              </w:rPr>
            </w:pPr>
            <w:r>
              <w:rPr>
                <w:kern w:val="0"/>
                <w:szCs w:val="21"/>
              </w:rPr>
              <w:t>A</w:t>
            </w:r>
            <w:r>
              <w:rPr>
                <w:rFonts w:hint="eastAsia"/>
                <w:kern w:val="0"/>
                <w:szCs w:val="21"/>
              </w:rPr>
              <w:t>点：</w:t>
            </w:r>
          </w:p>
          <w:p w:rsidR="006E6015" w:rsidRDefault="006E6015">
            <w:pPr>
              <w:widowControl/>
              <w:adjustRightInd w:val="0"/>
              <w:snapToGrid w:val="0"/>
              <w:rPr>
                <w:kern w:val="0"/>
                <w:szCs w:val="21"/>
              </w:rPr>
            </w:pPr>
            <w:r>
              <w:rPr>
                <w:kern w:val="0"/>
                <w:szCs w:val="21"/>
              </w:rPr>
              <w:t>113</w:t>
            </w:r>
            <w:r>
              <w:rPr>
                <w:rFonts w:hint="eastAsia"/>
                <w:kern w:val="0"/>
                <w:szCs w:val="21"/>
              </w:rPr>
              <w:t>゜</w:t>
            </w:r>
            <w:r>
              <w:rPr>
                <w:kern w:val="0"/>
                <w:szCs w:val="21"/>
              </w:rPr>
              <w:t>56′33″E</w:t>
            </w:r>
            <w:r>
              <w:rPr>
                <w:rFonts w:hint="eastAsia"/>
                <w:kern w:val="0"/>
                <w:szCs w:val="21"/>
              </w:rPr>
              <w:t>、</w:t>
            </w:r>
            <w:r>
              <w:rPr>
                <w:kern w:val="0"/>
                <w:szCs w:val="21"/>
              </w:rPr>
              <w:t>23</w:t>
            </w:r>
            <w:r>
              <w:rPr>
                <w:rFonts w:hint="eastAsia"/>
                <w:kern w:val="0"/>
                <w:szCs w:val="21"/>
              </w:rPr>
              <w:t>゜</w:t>
            </w:r>
            <w:r>
              <w:rPr>
                <w:kern w:val="0"/>
                <w:szCs w:val="21"/>
              </w:rPr>
              <w:t>0′52″N</w:t>
            </w:r>
          </w:p>
          <w:p w:rsidR="006E6015" w:rsidRDefault="006E6015">
            <w:pPr>
              <w:widowControl/>
              <w:adjustRightInd w:val="0"/>
              <w:snapToGrid w:val="0"/>
              <w:rPr>
                <w:kern w:val="0"/>
                <w:szCs w:val="21"/>
              </w:rPr>
            </w:pPr>
          </w:p>
          <w:p w:rsidR="006E6015" w:rsidRDefault="006E6015">
            <w:pPr>
              <w:widowControl/>
              <w:adjustRightInd w:val="0"/>
              <w:snapToGrid w:val="0"/>
              <w:rPr>
                <w:kern w:val="0"/>
                <w:szCs w:val="21"/>
              </w:rPr>
            </w:pPr>
            <w:r>
              <w:rPr>
                <w:kern w:val="0"/>
                <w:szCs w:val="21"/>
              </w:rPr>
              <w:t>B</w:t>
            </w:r>
            <w:r>
              <w:rPr>
                <w:rFonts w:hint="eastAsia"/>
                <w:kern w:val="0"/>
                <w:szCs w:val="21"/>
              </w:rPr>
              <w:t>点：</w:t>
            </w:r>
          </w:p>
          <w:p w:rsidR="006E6015" w:rsidRDefault="006E6015">
            <w:pPr>
              <w:widowControl/>
              <w:adjustRightInd w:val="0"/>
              <w:snapToGrid w:val="0"/>
              <w:rPr>
                <w:kern w:val="0"/>
                <w:szCs w:val="21"/>
              </w:rPr>
            </w:pPr>
            <w:r>
              <w:rPr>
                <w:kern w:val="0"/>
                <w:szCs w:val="21"/>
              </w:rPr>
              <w:t>113</w:t>
            </w:r>
            <w:r>
              <w:rPr>
                <w:rFonts w:hint="eastAsia"/>
                <w:kern w:val="0"/>
                <w:szCs w:val="21"/>
              </w:rPr>
              <w:t>゜</w:t>
            </w:r>
            <w:r>
              <w:rPr>
                <w:kern w:val="0"/>
                <w:szCs w:val="21"/>
              </w:rPr>
              <w:t>56′32″E</w:t>
            </w:r>
          </w:p>
          <w:p w:rsidR="006E6015" w:rsidRDefault="006E6015">
            <w:pPr>
              <w:widowControl/>
              <w:adjustRightInd w:val="0"/>
              <w:snapToGrid w:val="0"/>
              <w:rPr>
                <w:kern w:val="0"/>
                <w:szCs w:val="21"/>
              </w:rPr>
            </w:pPr>
            <w:r>
              <w:rPr>
                <w:kern w:val="0"/>
                <w:szCs w:val="21"/>
              </w:rPr>
              <w:t>23</w:t>
            </w:r>
            <w:r>
              <w:rPr>
                <w:rFonts w:hint="eastAsia"/>
                <w:kern w:val="0"/>
                <w:szCs w:val="21"/>
              </w:rPr>
              <w:t>゜</w:t>
            </w:r>
            <w:r>
              <w:rPr>
                <w:kern w:val="0"/>
                <w:szCs w:val="21"/>
              </w:rPr>
              <w:t>0′49″N</w:t>
            </w:r>
          </w:p>
          <w:p w:rsidR="006E6015" w:rsidRDefault="006E6015">
            <w:pPr>
              <w:widowControl/>
              <w:adjustRightInd w:val="0"/>
              <w:snapToGrid w:val="0"/>
              <w:rPr>
                <w:kern w:val="0"/>
                <w:szCs w:val="21"/>
              </w:rPr>
            </w:pPr>
            <w:r>
              <w:rPr>
                <w:rFonts w:hint="eastAsia"/>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18</w:t>
            </w:r>
          </w:p>
        </w:tc>
        <w:tc>
          <w:tcPr>
            <w:tcW w:w="72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从峡口水闸两点连线开始至神山大桥两点连线结束寒溪河主干流水域，与寒溪河支流交汇时，界线按照寒溪河支流河口如下两点连线确定，界线靠近东江干流侧为通航水域，另一侧为非通航水域。</w:t>
            </w:r>
          </w:p>
          <w:p w:rsidR="006E6015" w:rsidRDefault="006E6015">
            <w:pPr>
              <w:widowControl/>
              <w:adjustRightInd w:val="0"/>
              <w:snapToGrid w:val="0"/>
              <w:jc w:val="left"/>
              <w:rPr>
                <w:color w:val="000000"/>
                <w:kern w:val="0"/>
                <w:szCs w:val="21"/>
              </w:rPr>
            </w:pPr>
            <w:r>
              <w:rPr>
                <w:color w:val="000000"/>
                <w:kern w:val="0"/>
                <w:szCs w:val="21"/>
              </w:rPr>
              <w:t>1.</w:t>
            </w:r>
            <w:r>
              <w:rPr>
                <w:rFonts w:hint="eastAsia"/>
                <w:color w:val="000000"/>
                <w:kern w:val="0"/>
                <w:szCs w:val="21"/>
              </w:rPr>
              <w:t>寒溪河支流河口，</w:t>
            </w:r>
            <w:r>
              <w:rPr>
                <w:color w:val="000000"/>
                <w:kern w:val="0"/>
                <w:szCs w:val="21"/>
              </w:rPr>
              <w:t>A</w:t>
            </w:r>
            <w:r>
              <w:rPr>
                <w:rFonts w:hint="eastAsia"/>
                <w:color w:val="000000"/>
                <w:kern w:val="0"/>
                <w:szCs w:val="21"/>
              </w:rPr>
              <w:t>（</w:t>
            </w:r>
            <w:r>
              <w:rPr>
                <w:color w:val="000000"/>
                <w:kern w:val="0"/>
                <w:szCs w:val="21"/>
              </w:rPr>
              <w:t>113°49′2″E</w:t>
            </w:r>
            <w:r>
              <w:rPr>
                <w:rFonts w:hint="eastAsia"/>
                <w:color w:val="000000"/>
                <w:kern w:val="0"/>
                <w:szCs w:val="21"/>
              </w:rPr>
              <w:t>，</w:t>
            </w:r>
            <w:r>
              <w:rPr>
                <w:color w:val="000000"/>
                <w:kern w:val="0"/>
                <w:szCs w:val="21"/>
              </w:rPr>
              <w:t>23°5′27″N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113°49′0″E</w:t>
            </w:r>
            <w:r>
              <w:rPr>
                <w:rFonts w:hint="eastAsia"/>
                <w:color w:val="000000"/>
                <w:kern w:val="0"/>
                <w:szCs w:val="21"/>
              </w:rPr>
              <w:t>，</w:t>
            </w:r>
            <w:r>
              <w:rPr>
                <w:color w:val="000000"/>
                <w:kern w:val="0"/>
                <w:szCs w:val="21"/>
              </w:rPr>
              <w:t>23°5′29″N</w:t>
            </w:r>
            <w:r>
              <w:rPr>
                <w:rFonts w:hint="eastAsia"/>
                <w:color w:val="000000"/>
                <w:kern w:val="0"/>
                <w:szCs w:val="21"/>
              </w:rPr>
              <w:t>）。</w:t>
            </w: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kern w:val="0"/>
                <w:szCs w:val="21"/>
              </w:rPr>
            </w:pPr>
            <w:r>
              <w:rPr>
                <w:kern w:val="0"/>
                <w:szCs w:val="21"/>
              </w:rPr>
              <w:t>4</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谷涌水道</w:t>
            </w:r>
          </w:p>
          <w:p w:rsidR="006E6015" w:rsidRDefault="006E6015">
            <w:pPr>
              <w:widowControl/>
              <w:adjustRightInd w:val="0"/>
              <w:snapToGrid w:val="0"/>
              <w:jc w:val="center"/>
              <w:rPr>
                <w:kern w:val="0"/>
                <w:szCs w:val="21"/>
              </w:rPr>
            </w:pPr>
            <w:r>
              <w:rPr>
                <w:rFonts w:hint="eastAsia"/>
                <w:kern w:val="0"/>
                <w:szCs w:val="21"/>
              </w:rPr>
              <w:t>（谷涌水道</w:t>
            </w:r>
            <w:r>
              <w:rPr>
                <w:kern w:val="0"/>
                <w:szCs w:val="21"/>
              </w:rPr>
              <w:t>1+</w:t>
            </w:r>
            <w:r>
              <w:rPr>
                <w:rFonts w:hint="eastAsia"/>
                <w:kern w:val="0"/>
                <w:szCs w:val="21"/>
              </w:rPr>
              <w:t>谷涌水道</w:t>
            </w:r>
            <w:r>
              <w:rPr>
                <w:kern w:val="0"/>
                <w:szCs w:val="21"/>
              </w:rPr>
              <w:t>2</w:t>
            </w:r>
            <w:r>
              <w:rPr>
                <w:rFonts w:hint="eastAsia"/>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6E6015" w:rsidRDefault="006E6015">
            <w:pPr>
              <w:widowControl/>
              <w:adjustRightInd w:val="0"/>
              <w:snapToGrid w:val="0"/>
              <w:rPr>
                <w:kern w:val="0"/>
                <w:szCs w:val="21"/>
              </w:rPr>
            </w:pPr>
            <w:r>
              <w:rPr>
                <w:rFonts w:hint="eastAsia"/>
                <w:kern w:val="0"/>
                <w:szCs w:val="21"/>
              </w:rPr>
              <w:t>北洲尾</w:t>
            </w:r>
          </w:p>
          <w:p w:rsidR="006E6015" w:rsidRDefault="006E6015">
            <w:pPr>
              <w:widowControl/>
              <w:adjustRightInd w:val="0"/>
              <w:snapToGrid w:val="0"/>
              <w:rPr>
                <w:kern w:val="0"/>
                <w:szCs w:val="21"/>
              </w:rPr>
            </w:pPr>
            <w:r>
              <w:rPr>
                <w:kern w:val="0"/>
                <w:szCs w:val="21"/>
              </w:rPr>
              <w:t>A</w:t>
            </w:r>
            <w:r>
              <w:rPr>
                <w:rFonts w:hint="eastAsia"/>
                <w:kern w:val="0"/>
                <w:szCs w:val="21"/>
              </w:rPr>
              <w:t>点：</w:t>
            </w:r>
          </w:p>
          <w:p w:rsidR="006E6015" w:rsidRDefault="006E6015">
            <w:pPr>
              <w:widowControl/>
              <w:adjustRightInd w:val="0"/>
              <w:snapToGrid w:val="0"/>
              <w:rPr>
                <w:kern w:val="0"/>
                <w:szCs w:val="21"/>
              </w:rPr>
            </w:pPr>
            <w:r>
              <w:rPr>
                <w:kern w:val="0"/>
                <w:szCs w:val="21"/>
              </w:rPr>
              <w:t>113</w:t>
            </w:r>
            <w:r>
              <w:rPr>
                <w:rFonts w:hint="eastAsia"/>
                <w:kern w:val="0"/>
                <w:szCs w:val="21"/>
              </w:rPr>
              <w:t>゜</w:t>
            </w:r>
            <w:r>
              <w:rPr>
                <w:kern w:val="0"/>
                <w:szCs w:val="21"/>
              </w:rPr>
              <w:t>42′21″E</w:t>
            </w:r>
          </w:p>
          <w:p w:rsidR="006E6015" w:rsidRDefault="006E6015">
            <w:pPr>
              <w:widowControl/>
              <w:adjustRightInd w:val="0"/>
              <w:snapToGrid w:val="0"/>
              <w:rPr>
                <w:kern w:val="0"/>
                <w:szCs w:val="21"/>
              </w:rPr>
            </w:pPr>
            <w:r>
              <w:rPr>
                <w:kern w:val="0"/>
                <w:szCs w:val="21"/>
              </w:rPr>
              <w:t>23</w:t>
            </w:r>
            <w:r>
              <w:rPr>
                <w:rFonts w:hint="eastAsia"/>
                <w:kern w:val="0"/>
                <w:szCs w:val="21"/>
              </w:rPr>
              <w:t>゜</w:t>
            </w:r>
            <w:r>
              <w:rPr>
                <w:kern w:val="0"/>
                <w:szCs w:val="21"/>
              </w:rPr>
              <w:t>4′55″N</w:t>
            </w:r>
          </w:p>
          <w:p w:rsidR="006E6015" w:rsidRDefault="006E6015">
            <w:pPr>
              <w:widowControl/>
              <w:adjustRightInd w:val="0"/>
              <w:snapToGrid w:val="0"/>
              <w:rPr>
                <w:kern w:val="0"/>
                <w:szCs w:val="21"/>
              </w:rPr>
            </w:pPr>
          </w:p>
          <w:p w:rsidR="006E6015" w:rsidRDefault="006E6015">
            <w:pPr>
              <w:widowControl/>
              <w:adjustRightInd w:val="0"/>
              <w:snapToGrid w:val="0"/>
              <w:rPr>
                <w:kern w:val="0"/>
                <w:szCs w:val="21"/>
              </w:rPr>
            </w:pPr>
            <w:r>
              <w:rPr>
                <w:kern w:val="0"/>
                <w:szCs w:val="21"/>
              </w:rPr>
              <w:t>B</w:t>
            </w:r>
            <w:r>
              <w:rPr>
                <w:rFonts w:hint="eastAsia"/>
                <w:kern w:val="0"/>
                <w:szCs w:val="21"/>
              </w:rPr>
              <w:t>点：</w:t>
            </w:r>
          </w:p>
          <w:p w:rsidR="006E6015" w:rsidRDefault="006E6015">
            <w:pPr>
              <w:widowControl/>
              <w:adjustRightInd w:val="0"/>
              <w:snapToGrid w:val="0"/>
              <w:rPr>
                <w:kern w:val="0"/>
                <w:szCs w:val="21"/>
              </w:rPr>
            </w:pPr>
            <w:r>
              <w:rPr>
                <w:kern w:val="0"/>
                <w:szCs w:val="21"/>
              </w:rPr>
              <w:t>113</w:t>
            </w:r>
            <w:r>
              <w:rPr>
                <w:rFonts w:hint="eastAsia"/>
                <w:kern w:val="0"/>
                <w:szCs w:val="21"/>
              </w:rPr>
              <w:t>゜</w:t>
            </w:r>
            <w:r>
              <w:rPr>
                <w:kern w:val="0"/>
                <w:szCs w:val="21"/>
              </w:rPr>
              <w:t>42′21″E</w:t>
            </w:r>
          </w:p>
          <w:p w:rsidR="006E6015" w:rsidRDefault="006E6015">
            <w:pPr>
              <w:widowControl/>
              <w:adjustRightInd w:val="0"/>
              <w:snapToGrid w:val="0"/>
              <w:rPr>
                <w:kern w:val="0"/>
                <w:szCs w:val="21"/>
              </w:rPr>
            </w:pPr>
            <w:r>
              <w:rPr>
                <w:kern w:val="0"/>
                <w:szCs w:val="21"/>
              </w:rPr>
              <w:t>23</w:t>
            </w:r>
            <w:r>
              <w:rPr>
                <w:rFonts w:hint="eastAsia"/>
                <w:kern w:val="0"/>
                <w:szCs w:val="21"/>
              </w:rPr>
              <w:t>゜</w:t>
            </w:r>
            <w:r>
              <w:rPr>
                <w:kern w:val="0"/>
                <w:szCs w:val="21"/>
              </w:rPr>
              <w:t>4′52″N</w:t>
            </w:r>
            <w:r>
              <w:rPr>
                <w:rFonts w:hint="eastAsia"/>
                <w:kern w:val="0"/>
                <w:szCs w:val="21"/>
              </w:rPr>
              <w:t>，</w:t>
            </w:r>
          </w:p>
          <w:p w:rsidR="006E6015" w:rsidRDefault="006E6015">
            <w:pPr>
              <w:widowControl/>
              <w:adjustRightInd w:val="0"/>
              <w:snapToGrid w:val="0"/>
              <w:rPr>
                <w:kern w:val="0"/>
                <w:szCs w:val="21"/>
              </w:rPr>
            </w:pPr>
            <w:r>
              <w:rPr>
                <w:rFonts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6E6015" w:rsidRDefault="006E6015">
            <w:pPr>
              <w:widowControl/>
              <w:adjustRightInd w:val="0"/>
              <w:snapToGrid w:val="0"/>
              <w:rPr>
                <w:kern w:val="0"/>
                <w:szCs w:val="21"/>
              </w:rPr>
            </w:pPr>
            <w:r>
              <w:rPr>
                <w:rFonts w:hint="eastAsia"/>
                <w:kern w:val="0"/>
                <w:szCs w:val="21"/>
              </w:rPr>
              <w:t>罗卜洲</w:t>
            </w:r>
          </w:p>
          <w:p w:rsidR="006E6015" w:rsidRDefault="006E6015">
            <w:pPr>
              <w:widowControl/>
              <w:adjustRightInd w:val="0"/>
              <w:snapToGrid w:val="0"/>
              <w:rPr>
                <w:kern w:val="0"/>
                <w:szCs w:val="21"/>
              </w:rPr>
            </w:pPr>
            <w:r>
              <w:rPr>
                <w:kern w:val="0"/>
                <w:szCs w:val="21"/>
              </w:rPr>
              <w:t>A</w:t>
            </w:r>
            <w:r>
              <w:rPr>
                <w:rFonts w:hint="eastAsia"/>
                <w:kern w:val="0"/>
                <w:szCs w:val="21"/>
              </w:rPr>
              <w:t>点：</w:t>
            </w:r>
          </w:p>
          <w:p w:rsidR="006E6015" w:rsidRDefault="006E6015">
            <w:pPr>
              <w:widowControl/>
              <w:adjustRightInd w:val="0"/>
              <w:snapToGrid w:val="0"/>
              <w:rPr>
                <w:kern w:val="0"/>
                <w:szCs w:val="21"/>
              </w:rPr>
            </w:pPr>
            <w:r>
              <w:rPr>
                <w:kern w:val="0"/>
                <w:szCs w:val="21"/>
              </w:rPr>
              <w:t>113</w:t>
            </w:r>
            <w:r>
              <w:rPr>
                <w:rFonts w:hint="eastAsia"/>
                <w:kern w:val="0"/>
                <w:szCs w:val="21"/>
              </w:rPr>
              <w:t>゜</w:t>
            </w:r>
            <w:r>
              <w:rPr>
                <w:kern w:val="0"/>
                <w:szCs w:val="21"/>
              </w:rPr>
              <w:t>37′24″E</w:t>
            </w:r>
            <w:r>
              <w:rPr>
                <w:rFonts w:hint="eastAsia"/>
                <w:kern w:val="0"/>
                <w:szCs w:val="21"/>
              </w:rPr>
              <w:t>、</w:t>
            </w:r>
            <w:r>
              <w:rPr>
                <w:kern w:val="0"/>
                <w:szCs w:val="21"/>
              </w:rPr>
              <w:t>23</w:t>
            </w:r>
            <w:r>
              <w:rPr>
                <w:rFonts w:hint="eastAsia"/>
                <w:kern w:val="0"/>
                <w:szCs w:val="21"/>
              </w:rPr>
              <w:t>゜</w:t>
            </w:r>
            <w:r>
              <w:rPr>
                <w:kern w:val="0"/>
                <w:szCs w:val="21"/>
              </w:rPr>
              <w:t>59′1″N</w:t>
            </w:r>
            <w:r>
              <w:rPr>
                <w:rFonts w:hint="eastAsia"/>
                <w:kern w:val="0"/>
                <w:szCs w:val="21"/>
              </w:rPr>
              <w:t>，</w:t>
            </w:r>
          </w:p>
          <w:p w:rsidR="006E6015" w:rsidRDefault="006E6015">
            <w:pPr>
              <w:widowControl/>
              <w:adjustRightInd w:val="0"/>
              <w:snapToGrid w:val="0"/>
              <w:rPr>
                <w:kern w:val="0"/>
                <w:szCs w:val="21"/>
              </w:rPr>
            </w:pPr>
          </w:p>
          <w:p w:rsidR="006E6015" w:rsidRDefault="006E6015">
            <w:pPr>
              <w:widowControl/>
              <w:adjustRightInd w:val="0"/>
              <w:snapToGrid w:val="0"/>
              <w:rPr>
                <w:kern w:val="0"/>
                <w:szCs w:val="21"/>
              </w:rPr>
            </w:pPr>
            <w:r>
              <w:rPr>
                <w:kern w:val="0"/>
                <w:szCs w:val="21"/>
              </w:rPr>
              <w:t>B</w:t>
            </w:r>
            <w:r>
              <w:rPr>
                <w:rFonts w:hint="eastAsia"/>
                <w:kern w:val="0"/>
                <w:szCs w:val="21"/>
              </w:rPr>
              <w:t>点：</w:t>
            </w:r>
          </w:p>
          <w:p w:rsidR="006E6015" w:rsidRDefault="006E6015">
            <w:pPr>
              <w:widowControl/>
              <w:adjustRightInd w:val="0"/>
              <w:snapToGrid w:val="0"/>
              <w:rPr>
                <w:kern w:val="0"/>
                <w:szCs w:val="21"/>
              </w:rPr>
            </w:pPr>
            <w:r>
              <w:rPr>
                <w:kern w:val="0"/>
                <w:szCs w:val="21"/>
              </w:rPr>
              <w:t>113</w:t>
            </w:r>
            <w:r>
              <w:rPr>
                <w:rFonts w:hint="eastAsia"/>
                <w:kern w:val="0"/>
                <w:szCs w:val="21"/>
              </w:rPr>
              <w:t>゜</w:t>
            </w:r>
            <w:r>
              <w:rPr>
                <w:kern w:val="0"/>
                <w:szCs w:val="21"/>
              </w:rPr>
              <w:t>37′12″E</w:t>
            </w:r>
            <w:r>
              <w:rPr>
                <w:rFonts w:hint="eastAsia"/>
                <w:kern w:val="0"/>
                <w:szCs w:val="21"/>
              </w:rPr>
              <w:t>、</w:t>
            </w:r>
          </w:p>
          <w:p w:rsidR="006E6015" w:rsidRDefault="006E6015">
            <w:pPr>
              <w:widowControl/>
              <w:adjustRightInd w:val="0"/>
              <w:snapToGrid w:val="0"/>
              <w:rPr>
                <w:kern w:val="0"/>
                <w:szCs w:val="21"/>
              </w:rPr>
            </w:pPr>
            <w:r>
              <w:rPr>
                <w:kern w:val="0"/>
                <w:szCs w:val="21"/>
              </w:rPr>
              <w:t>22</w:t>
            </w:r>
            <w:r>
              <w:rPr>
                <w:rFonts w:hint="eastAsia"/>
                <w:kern w:val="0"/>
                <w:szCs w:val="21"/>
              </w:rPr>
              <w:t>゜</w:t>
            </w:r>
            <w:r>
              <w:rPr>
                <w:kern w:val="0"/>
                <w:szCs w:val="21"/>
              </w:rPr>
              <w:t>59′4″N</w:t>
            </w:r>
            <w:r>
              <w:rPr>
                <w:rFonts w:hint="eastAsia"/>
                <w:kern w:val="0"/>
                <w:szCs w:val="21"/>
              </w:rPr>
              <w:t>，</w:t>
            </w:r>
          </w:p>
          <w:p w:rsidR="006E6015" w:rsidRDefault="006E6015">
            <w:pPr>
              <w:widowControl/>
              <w:adjustRightInd w:val="0"/>
              <w:snapToGrid w:val="0"/>
              <w:rPr>
                <w:kern w:val="0"/>
                <w:szCs w:val="21"/>
              </w:rPr>
            </w:pPr>
            <w:r>
              <w:rPr>
                <w:rFonts w:hint="eastAsia"/>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6</w:t>
            </w:r>
          </w:p>
        </w:tc>
        <w:tc>
          <w:tcPr>
            <w:tcW w:w="72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从北洲尾两点连线开始至罗卜洲两点连线结束谷涌水道主干流水域，与支流交汇时，界线如下各处两点连线确定，界线靠近谷涌水道侧为通航水域。</w:t>
            </w:r>
          </w:p>
          <w:p w:rsidR="006E6015" w:rsidRDefault="006E6015">
            <w:pPr>
              <w:widowControl/>
              <w:adjustRightInd w:val="0"/>
              <w:snapToGrid w:val="0"/>
              <w:jc w:val="left"/>
              <w:rPr>
                <w:color w:val="000000"/>
                <w:kern w:val="0"/>
                <w:szCs w:val="21"/>
              </w:rPr>
            </w:pPr>
            <w:r>
              <w:rPr>
                <w:color w:val="000000"/>
                <w:kern w:val="0"/>
                <w:szCs w:val="21"/>
              </w:rPr>
              <w:t>1.</w:t>
            </w:r>
            <w:r>
              <w:rPr>
                <w:rFonts w:hint="eastAsia"/>
                <w:color w:val="000000"/>
                <w:kern w:val="0"/>
                <w:szCs w:val="21"/>
              </w:rPr>
              <w:t>赤口河口（罗卜洲），</w:t>
            </w:r>
            <w:r>
              <w:rPr>
                <w:color w:val="000000"/>
                <w:kern w:val="0"/>
                <w:szCs w:val="21"/>
              </w:rPr>
              <w:t>A</w:t>
            </w:r>
            <w:r>
              <w:rPr>
                <w:rFonts w:hint="eastAsia"/>
                <w:color w:val="000000"/>
                <w:kern w:val="0"/>
                <w:szCs w:val="21"/>
              </w:rPr>
              <w:t>（</w:t>
            </w:r>
            <w:r>
              <w:rPr>
                <w:color w:val="000000"/>
                <w:kern w:val="0"/>
                <w:szCs w:val="21"/>
              </w:rPr>
              <w:t>113°42′19″E</w:t>
            </w:r>
            <w:r>
              <w:rPr>
                <w:rFonts w:hint="eastAsia"/>
                <w:color w:val="000000"/>
                <w:kern w:val="0"/>
                <w:szCs w:val="21"/>
              </w:rPr>
              <w:t>，</w:t>
            </w:r>
            <w:r>
              <w:rPr>
                <w:color w:val="000000"/>
                <w:kern w:val="0"/>
                <w:szCs w:val="21"/>
              </w:rPr>
              <w:t>23°4′56″N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113°42′19″E</w:t>
            </w:r>
            <w:r>
              <w:rPr>
                <w:rFonts w:hint="eastAsia"/>
                <w:color w:val="000000"/>
                <w:kern w:val="0"/>
                <w:szCs w:val="21"/>
              </w:rPr>
              <w:t>，</w:t>
            </w:r>
            <w:r>
              <w:rPr>
                <w:color w:val="000000"/>
                <w:kern w:val="0"/>
                <w:szCs w:val="21"/>
              </w:rPr>
              <w:t>23°4′52″N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2.</w:t>
            </w:r>
            <w:r>
              <w:rPr>
                <w:rFonts w:hint="eastAsia"/>
                <w:color w:val="000000"/>
                <w:kern w:val="0"/>
                <w:szCs w:val="21"/>
              </w:rPr>
              <w:t>谷涌桥，</w:t>
            </w:r>
            <w:r>
              <w:rPr>
                <w:color w:val="000000"/>
                <w:kern w:val="0"/>
                <w:szCs w:val="21"/>
              </w:rPr>
              <w:t>A</w:t>
            </w:r>
            <w:r>
              <w:rPr>
                <w:rFonts w:hint="eastAsia"/>
                <w:color w:val="000000"/>
                <w:kern w:val="0"/>
                <w:szCs w:val="21"/>
              </w:rPr>
              <w:t>（</w:t>
            </w:r>
            <w:r>
              <w:rPr>
                <w:color w:val="000000"/>
                <w:kern w:val="0"/>
                <w:szCs w:val="21"/>
              </w:rPr>
              <w:t>113°41′28″E</w:t>
            </w:r>
            <w:r>
              <w:rPr>
                <w:rFonts w:hint="eastAsia"/>
                <w:color w:val="000000"/>
                <w:kern w:val="0"/>
                <w:szCs w:val="21"/>
              </w:rPr>
              <w:t>，</w:t>
            </w:r>
            <w:r>
              <w:rPr>
                <w:color w:val="000000"/>
                <w:kern w:val="0"/>
                <w:szCs w:val="21"/>
              </w:rPr>
              <w:t>23°3′59″N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113°41′30″E</w:t>
            </w:r>
            <w:r>
              <w:rPr>
                <w:rFonts w:hint="eastAsia"/>
                <w:color w:val="000000"/>
                <w:kern w:val="0"/>
                <w:szCs w:val="21"/>
              </w:rPr>
              <w:t>，</w:t>
            </w:r>
            <w:r>
              <w:rPr>
                <w:color w:val="000000"/>
                <w:kern w:val="0"/>
                <w:szCs w:val="21"/>
              </w:rPr>
              <w:t>23°3′59″N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3.</w:t>
            </w:r>
            <w:r>
              <w:rPr>
                <w:rFonts w:hint="eastAsia"/>
                <w:color w:val="000000"/>
                <w:kern w:val="0"/>
                <w:szCs w:val="21"/>
              </w:rPr>
              <w:t>北洲尾河口，</w:t>
            </w:r>
            <w:r>
              <w:rPr>
                <w:color w:val="000000"/>
                <w:kern w:val="0"/>
                <w:szCs w:val="21"/>
              </w:rPr>
              <w:t>A</w:t>
            </w:r>
            <w:r>
              <w:rPr>
                <w:rFonts w:hint="eastAsia"/>
                <w:color w:val="000000"/>
                <w:kern w:val="0"/>
                <w:szCs w:val="21"/>
              </w:rPr>
              <w:t>（</w:t>
            </w:r>
            <w:r>
              <w:rPr>
                <w:color w:val="000000"/>
                <w:kern w:val="0"/>
                <w:szCs w:val="21"/>
              </w:rPr>
              <w:t>113°39′37″E</w:t>
            </w:r>
            <w:r>
              <w:rPr>
                <w:rFonts w:hint="eastAsia"/>
                <w:color w:val="000000"/>
                <w:kern w:val="0"/>
                <w:szCs w:val="21"/>
              </w:rPr>
              <w:t>，</w:t>
            </w:r>
            <w:r>
              <w:rPr>
                <w:color w:val="000000"/>
                <w:kern w:val="0"/>
                <w:szCs w:val="21"/>
              </w:rPr>
              <w:t>23°2′47″N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113°39′44″E</w:t>
            </w:r>
            <w:r>
              <w:rPr>
                <w:rFonts w:hint="eastAsia"/>
                <w:color w:val="000000"/>
                <w:kern w:val="0"/>
                <w:szCs w:val="21"/>
              </w:rPr>
              <w:t>，</w:t>
            </w:r>
            <w:r>
              <w:rPr>
                <w:color w:val="000000"/>
                <w:kern w:val="0"/>
                <w:szCs w:val="21"/>
              </w:rPr>
              <w:t>23°2′47″N</w:t>
            </w:r>
            <w:r>
              <w:rPr>
                <w:rFonts w:hint="eastAsia"/>
                <w:color w:val="000000"/>
                <w:kern w:val="0"/>
                <w:szCs w:val="21"/>
              </w:rPr>
              <w:t>）。</w:t>
            </w:r>
          </w:p>
        </w:tc>
      </w:tr>
      <w:tr w:rsidR="006E6015" w:rsidTr="006E6015">
        <w:trPr>
          <w:trHeight w:val="416"/>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5</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大汾北水道</w:t>
            </w:r>
          </w:p>
          <w:p w:rsidR="006E6015" w:rsidRDefault="006E6015">
            <w:pPr>
              <w:widowControl/>
              <w:adjustRightInd w:val="0"/>
              <w:snapToGrid w:val="0"/>
              <w:jc w:val="center"/>
              <w:rPr>
                <w:kern w:val="0"/>
                <w:szCs w:val="21"/>
              </w:rPr>
            </w:pPr>
            <w:r>
              <w:rPr>
                <w:rFonts w:hint="eastAsia"/>
                <w:kern w:val="0"/>
                <w:szCs w:val="21"/>
              </w:rPr>
              <w:t>（大汾北水道</w:t>
            </w:r>
            <w:r>
              <w:rPr>
                <w:kern w:val="0"/>
                <w:szCs w:val="21"/>
              </w:rPr>
              <w:t>1+</w:t>
            </w:r>
            <w:r>
              <w:rPr>
                <w:rFonts w:hint="eastAsia"/>
                <w:kern w:val="0"/>
                <w:szCs w:val="21"/>
              </w:rPr>
              <w:t>大汾北水道</w:t>
            </w:r>
            <w:r>
              <w:rPr>
                <w:kern w:val="0"/>
                <w:szCs w:val="21"/>
              </w:rPr>
              <w:t>2</w:t>
            </w:r>
            <w:r>
              <w:rPr>
                <w:rFonts w:hint="eastAsia"/>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6E6015" w:rsidRDefault="006E6015">
            <w:pPr>
              <w:widowControl/>
              <w:adjustRightInd w:val="0"/>
              <w:snapToGrid w:val="0"/>
              <w:rPr>
                <w:kern w:val="0"/>
                <w:szCs w:val="21"/>
              </w:rPr>
            </w:pPr>
            <w:r>
              <w:rPr>
                <w:rFonts w:hint="eastAsia"/>
                <w:kern w:val="0"/>
                <w:szCs w:val="21"/>
              </w:rPr>
              <w:t>沉洲</w:t>
            </w:r>
          </w:p>
          <w:p w:rsidR="006E6015" w:rsidRDefault="006E6015">
            <w:pPr>
              <w:widowControl/>
              <w:adjustRightInd w:val="0"/>
              <w:snapToGrid w:val="0"/>
              <w:rPr>
                <w:kern w:val="0"/>
                <w:szCs w:val="21"/>
              </w:rPr>
            </w:pPr>
            <w:r>
              <w:rPr>
                <w:kern w:val="0"/>
                <w:szCs w:val="21"/>
              </w:rPr>
              <w:t>A</w:t>
            </w:r>
            <w:r>
              <w:rPr>
                <w:rFonts w:hint="eastAsia"/>
                <w:kern w:val="0"/>
                <w:szCs w:val="21"/>
              </w:rPr>
              <w:t>点：</w:t>
            </w:r>
          </w:p>
          <w:p w:rsidR="006E6015" w:rsidRDefault="006E6015">
            <w:pPr>
              <w:widowControl/>
              <w:adjustRightInd w:val="0"/>
              <w:snapToGrid w:val="0"/>
              <w:rPr>
                <w:kern w:val="0"/>
                <w:szCs w:val="21"/>
              </w:rPr>
            </w:pPr>
            <w:r>
              <w:rPr>
                <w:kern w:val="0"/>
                <w:szCs w:val="21"/>
              </w:rPr>
              <w:t>113°36′22″E</w:t>
            </w:r>
          </w:p>
          <w:p w:rsidR="006E6015" w:rsidRDefault="006E6015">
            <w:pPr>
              <w:widowControl/>
              <w:adjustRightInd w:val="0"/>
              <w:snapToGrid w:val="0"/>
              <w:rPr>
                <w:kern w:val="0"/>
                <w:szCs w:val="21"/>
              </w:rPr>
            </w:pPr>
            <w:r>
              <w:rPr>
                <w:kern w:val="0"/>
                <w:szCs w:val="21"/>
              </w:rPr>
              <w:t>22°56′35″N</w:t>
            </w:r>
          </w:p>
          <w:p w:rsidR="006E6015" w:rsidRDefault="006E6015">
            <w:pPr>
              <w:widowControl/>
              <w:adjustRightInd w:val="0"/>
              <w:snapToGrid w:val="0"/>
              <w:rPr>
                <w:kern w:val="0"/>
                <w:szCs w:val="21"/>
              </w:rPr>
            </w:pPr>
          </w:p>
          <w:p w:rsidR="006E6015" w:rsidRDefault="006E6015">
            <w:pPr>
              <w:widowControl/>
              <w:adjustRightInd w:val="0"/>
              <w:snapToGrid w:val="0"/>
              <w:rPr>
                <w:kern w:val="0"/>
                <w:szCs w:val="21"/>
              </w:rPr>
            </w:pPr>
            <w:r>
              <w:rPr>
                <w:kern w:val="0"/>
                <w:szCs w:val="21"/>
              </w:rPr>
              <w:t>B</w:t>
            </w:r>
            <w:r>
              <w:rPr>
                <w:rFonts w:hint="eastAsia"/>
                <w:kern w:val="0"/>
                <w:szCs w:val="21"/>
              </w:rPr>
              <w:t>点：</w:t>
            </w:r>
          </w:p>
          <w:p w:rsidR="006E6015" w:rsidRDefault="006E6015">
            <w:pPr>
              <w:widowControl/>
              <w:adjustRightInd w:val="0"/>
              <w:snapToGrid w:val="0"/>
              <w:rPr>
                <w:kern w:val="0"/>
                <w:szCs w:val="21"/>
              </w:rPr>
            </w:pPr>
            <w:r>
              <w:rPr>
                <w:kern w:val="0"/>
                <w:szCs w:val="21"/>
              </w:rPr>
              <w:t>113°36′39″E22°56′40″N</w:t>
            </w:r>
            <w:r>
              <w:rPr>
                <w:rFonts w:hint="eastAsia"/>
                <w:kern w:val="0"/>
                <w:szCs w:val="21"/>
              </w:rPr>
              <w:t>，</w:t>
            </w:r>
          </w:p>
          <w:p w:rsidR="006E6015" w:rsidRDefault="006E6015">
            <w:pPr>
              <w:widowControl/>
              <w:adjustRightInd w:val="0"/>
              <w:snapToGrid w:val="0"/>
              <w:rPr>
                <w:kern w:val="0"/>
                <w:szCs w:val="21"/>
              </w:rPr>
            </w:pPr>
            <w:r>
              <w:rPr>
                <w:rFonts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金鳌洲头</w:t>
            </w:r>
          </w:p>
          <w:p w:rsidR="006E6015" w:rsidRDefault="006E6015">
            <w:pPr>
              <w:widowControl/>
              <w:adjustRightInd w:val="0"/>
              <w:snapToGrid w:val="0"/>
              <w:rPr>
                <w:kern w:val="0"/>
                <w:szCs w:val="21"/>
              </w:rPr>
            </w:pPr>
            <w:r>
              <w:rPr>
                <w:kern w:val="0"/>
                <w:szCs w:val="21"/>
              </w:rPr>
              <w:t>A</w:t>
            </w:r>
            <w:r>
              <w:rPr>
                <w:rFonts w:hint="eastAsia"/>
                <w:kern w:val="0"/>
                <w:szCs w:val="21"/>
              </w:rPr>
              <w:t>点：</w:t>
            </w:r>
          </w:p>
          <w:p w:rsidR="006E6015" w:rsidRDefault="006E6015">
            <w:pPr>
              <w:widowControl/>
              <w:adjustRightInd w:val="0"/>
              <w:snapToGrid w:val="0"/>
              <w:rPr>
                <w:kern w:val="0"/>
                <w:szCs w:val="21"/>
              </w:rPr>
            </w:pPr>
            <w:r>
              <w:rPr>
                <w:kern w:val="0"/>
                <w:szCs w:val="21"/>
              </w:rPr>
              <w:t>113</w:t>
            </w:r>
            <w:r>
              <w:rPr>
                <w:rFonts w:hint="eastAsia"/>
                <w:kern w:val="0"/>
                <w:szCs w:val="21"/>
              </w:rPr>
              <w:t>゜</w:t>
            </w:r>
            <w:r>
              <w:rPr>
                <w:kern w:val="0"/>
                <w:szCs w:val="21"/>
              </w:rPr>
              <w:t>44′16″E</w:t>
            </w:r>
            <w:r>
              <w:rPr>
                <w:rFonts w:hint="eastAsia"/>
                <w:kern w:val="0"/>
                <w:szCs w:val="21"/>
              </w:rPr>
              <w:t>、</w:t>
            </w:r>
          </w:p>
          <w:p w:rsidR="006E6015" w:rsidRDefault="006E6015">
            <w:pPr>
              <w:widowControl/>
              <w:adjustRightInd w:val="0"/>
              <w:snapToGrid w:val="0"/>
              <w:rPr>
                <w:kern w:val="0"/>
                <w:szCs w:val="21"/>
              </w:rPr>
            </w:pPr>
            <w:r>
              <w:rPr>
                <w:kern w:val="0"/>
                <w:szCs w:val="21"/>
              </w:rPr>
              <w:t>23</w:t>
            </w:r>
            <w:r>
              <w:rPr>
                <w:rFonts w:hint="eastAsia"/>
                <w:kern w:val="0"/>
                <w:szCs w:val="21"/>
              </w:rPr>
              <w:t>゜</w:t>
            </w:r>
            <w:r>
              <w:rPr>
                <w:kern w:val="0"/>
                <w:szCs w:val="21"/>
              </w:rPr>
              <w:t>2′28″N</w:t>
            </w:r>
            <w:r>
              <w:rPr>
                <w:rFonts w:hint="eastAsia"/>
                <w:kern w:val="0"/>
                <w:szCs w:val="21"/>
              </w:rPr>
              <w:t>，</w:t>
            </w:r>
          </w:p>
          <w:p w:rsidR="006E6015" w:rsidRDefault="006E6015">
            <w:pPr>
              <w:widowControl/>
              <w:adjustRightInd w:val="0"/>
              <w:snapToGrid w:val="0"/>
              <w:rPr>
                <w:kern w:val="0"/>
                <w:szCs w:val="21"/>
              </w:rPr>
            </w:pPr>
            <w:r>
              <w:rPr>
                <w:kern w:val="0"/>
                <w:szCs w:val="21"/>
              </w:rPr>
              <w:t>B</w:t>
            </w:r>
            <w:r>
              <w:rPr>
                <w:rFonts w:hint="eastAsia"/>
                <w:kern w:val="0"/>
                <w:szCs w:val="21"/>
              </w:rPr>
              <w:t>点：</w:t>
            </w:r>
          </w:p>
          <w:p w:rsidR="006E6015" w:rsidRDefault="006E6015">
            <w:pPr>
              <w:widowControl/>
              <w:adjustRightInd w:val="0"/>
              <w:snapToGrid w:val="0"/>
              <w:rPr>
                <w:kern w:val="0"/>
                <w:szCs w:val="21"/>
              </w:rPr>
            </w:pPr>
            <w:r>
              <w:rPr>
                <w:kern w:val="0"/>
                <w:szCs w:val="21"/>
              </w:rPr>
              <w:t>113</w:t>
            </w:r>
            <w:r>
              <w:rPr>
                <w:rFonts w:hint="eastAsia"/>
                <w:kern w:val="0"/>
                <w:szCs w:val="21"/>
              </w:rPr>
              <w:t>゜</w:t>
            </w:r>
            <w:r>
              <w:rPr>
                <w:kern w:val="0"/>
                <w:szCs w:val="21"/>
              </w:rPr>
              <w:t>44′16″E</w:t>
            </w:r>
            <w:r>
              <w:rPr>
                <w:rFonts w:hint="eastAsia"/>
                <w:kern w:val="0"/>
                <w:szCs w:val="21"/>
              </w:rPr>
              <w:t>、</w:t>
            </w:r>
          </w:p>
          <w:p w:rsidR="006E6015" w:rsidRDefault="006E6015">
            <w:pPr>
              <w:widowControl/>
              <w:adjustRightInd w:val="0"/>
              <w:snapToGrid w:val="0"/>
              <w:rPr>
                <w:kern w:val="0"/>
                <w:szCs w:val="21"/>
              </w:rPr>
            </w:pPr>
            <w:r>
              <w:rPr>
                <w:kern w:val="0"/>
                <w:szCs w:val="21"/>
              </w:rPr>
              <w:t>23</w:t>
            </w:r>
            <w:r>
              <w:rPr>
                <w:rFonts w:hint="eastAsia"/>
                <w:kern w:val="0"/>
                <w:szCs w:val="21"/>
              </w:rPr>
              <w:t>゜</w:t>
            </w:r>
            <w:r>
              <w:rPr>
                <w:kern w:val="0"/>
                <w:szCs w:val="21"/>
              </w:rPr>
              <w:t>2′32″N</w:t>
            </w:r>
            <w:r>
              <w:rPr>
                <w:rFonts w:hint="eastAsia"/>
                <w:kern w:val="0"/>
                <w:szCs w:val="21"/>
              </w:rPr>
              <w:t>，</w:t>
            </w:r>
          </w:p>
          <w:p w:rsidR="006E6015" w:rsidRDefault="006E6015">
            <w:pPr>
              <w:widowControl/>
              <w:adjustRightInd w:val="0"/>
              <w:snapToGrid w:val="0"/>
              <w:rPr>
                <w:kern w:val="0"/>
                <w:szCs w:val="21"/>
              </w:rPr>
            </w:pPr>
            <w:r>
              <w:rPr>
                <w:rFonts w:hint="eastAsia"/>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24</w:t>
            </w:r>
          </w:p>
        </w:tc>
        <w:tc>
          <w:tcPr>
            <w:tcW w:w="7229"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left"/>
              <w:rPr>
                <w:color w:val="000000"/>
                <w:kern w:val="0"/>
                <w:szCs w:val="21"/>
              </w:rPr>
            </w:pPr>
            <w:r>
              <w:rPr>
                <w:rFonts w:hint="eastAsia"/>
                <w:color w:val="000000"/>
                <w:kern w:val="0"/>
                <w:szCs w:val="21"/>
              </w:rPr>
              <w:t>从沉洲两点连线开始至金鳌洲头两点连线结束大汾北水道</w:t>
            </w:r>
          </w:p>
          <w:p w:rsidR="006E6015" w:rsidRDefault="006E6015">
            <w:pPr>
              <w:widowControl/>
              <w:adjustRightInd w:val="0"/>
              <w:snapToGrid w:val="0"/>
              <w:jc w:val="left"/>
              <w:rPr>
                <w:color w:val="000000"/>
                <w:kern w:val="0"/>
                <w:szCs w:val="21"/>
              </w:rPr>
            </w:pPr>
            <w:r>
              <w:rPr>
                <w:rFonts w:hint="eastAsia"/>
                <w:color w:val="000000"/>
                <w:kern w:val="0"/>
                <w:szCs w:val="21"/>
              </w:rPr>
              <w:t>主干流水域，与支流交汇时，界线如下各处两点连线确定，界线靠近大汾北水道侧为通航水域。</w:t>
            </w:r>
          </w:p>
          <w:p w:rsidR="006E6015" w:rsidRDefault="006E6015">
            <w:pPr>
              <w:widowControl/>
              <w:adjustRightInd w:val="0"/>
              <w:snapToGrid w:val="0"/>
              <w:jc w:val="left"/>
              <w:rPr>
                <w:color w:val="000000"/>
                <w:kern w:val="0"/>
                <w:szCs w:val="21"/>
              </w:rPr>
            </w:pPr>
            <w:r>
              <w:rPr>
                <w:color w:val="000000"/>
                <w:kern w:val="0"/>
                <w:szCs w:val="21"/>
              </w:rPr>
              <w:t>1.</w:t>
            </w:r>
            <w:r>
              <w:rPr>
                <w:rFonts w:hint="eastAsia"/>
                <w:color w:val="000000"/>
                <w:kern w:val="0"/>
                <w:szCs w:val="21"/>
              </w:rPr>
              <w:t>大汾北水道白天鹅纸业码头河口，</w:t>
            </w:r>
            <w:r>
              <w:rPr>
                <w:color w:val="000000"/>
                <w:kern w:val="0"/>
                <w:szCs w:val="21"/>
              </w:rPr>
              <w:t>A</w:t>
            </w:r>
            <w:r>
              <w:rPr>
                <w:rFonts w:hint="eastAsia"/>
                <w:color w:val="000000"/>
                <w:kern w:val="0"/>
                <w:szCs w:val="21"/>
              </w:rPr>
              <w:t>（</w:t>
            </w:r>
            <w:r>
              <w:rPr>
                <w:color w:val="000000"/>
                <w:kern w:val="0"/>
                <w:szCs w:val="21"/>
              </w:rPr>
              <w:t>113°40′48″E</w:t>
            </w:r>
            <w:r>
              <w:rPr>
                <w:rFonts w:hint="eastAsia"/>
                <w:color w:val="000000"/>
                <w:kern w:val="0"/>
                <w:szCs w:val="21"/>
              </w:rPr>
              <w:t>，</w:t>
            </w:r>
            <w:r>
              <w:rPr>
                <w:color w:val="000000"/>
                <w:kern w:val="0"/>
                <w:szCs w:val="21"/>
              </w:rPr>
              <w:t>23°3′6″N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113°40′46″E</w:t>
            </w:r>
            <w:r>
              <w:rPr>
                <w:rFonts w:hint="eastAsia"/>
                <w:color w:val="000000"/>
                <w:kern w:val="0"/>
                <w:szCs w:val="21"/>
              </w:rPr>
              <w:t>，</w:t>
            </w:r>
            <w:r>
              <w:rPr>
                <w:color w:val="000000"/>
                <w:kern w:val="0"/>
                <w:szCs w:val="21"/>
              </w:rPr>
              <w:t>23°3′3″N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2.</w:t>
            </w:r>
            <w:r>
              <w:rPr>
                <w:rFonts w:hint="eastAsia"/>
                <w:color w:val="000000"/>
                <w:kern w:val="0"/>
                <w:szCs w:val="21"/>
              </w:rPr>
              <w:t>汾溪桥，</w:t>
            </w:r>
            <w:r>
              <w:rPr>
                <w:color w:val="000000"/>
                <w:kern w:val="0"/>
                <w:szCs w:val="21"/>
              </w:rPr>
              <w:t>A</w:t>
            </w:r>
            <w:r>
              <w:rPr>
                <w:rFonts w:hint="eastAsia"/>
                <w:color w:val="000000"/>
                <w:kern w:val="0"/>
                <w:szCs w:val="21"/>
              </w:rPr>
              <w:t>（</w:t>
            </w:r>
            <w:r>
              <w:rPr>
                <w:color w:val="000000"/>
                <w:kern w:val="0"/>
                <w:szCs w:val="21"/>
              </w:rPr>
              <w:t>113°41′49″E</w:t>
            </w:r>
            <w:r>
              <w:rPr>
                <w:rFonts w:hint="eastAsia"/>
                <w:color w:val="000000"/>
                <w:kern w:val="0"/>
                <w:szCs w:val="21"/>
              </w:rPr>
              <w:t>，</w:t>
            </w:r>
            <w:r>
              <w:rPr>
                <w:color w:val="000000"/>
                <w:kern w:val="0"/>
                <w:szCs w:val="21"/>
              </w:rPr>
              <w:t>23°3′6″N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113°41′52″E</w:t>
            </w:r>
            <w:r>
              <w:rPr>
                <w:rFonts w:hint="eastAsia"/>
                <w:color w:val="000000"/>
                <w:kern w:val="0"/>
                <w:szCs w:val="21"/>
              </w:rPr>
              <w:t>，</w:t>
            </w:r>
            <w:r>
              <w:rPr>
                <w:color w:val="000000"/>
                <w:kern w:val="0"/>
                <w:szCs w:val="21"/>
              </w:rPr>
              <w:t>23°3′8″N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 xml:space="preserve">3. </w:t>
            </w:r>
            <w:r>
              <w:rPr>
                <w:rFonts w:hint="eastAsia"/>
                <w:color w:val="000000"/>
                <w:kern w:val="0"/>
                <w:szCs w:val="21"/>
              </w:rPr>
              <w:t>九曲涌水闸，</w:t>
            </w:r>
            <w:r>
              <w:rPr>
                <w:color w:val="000000"/>
                <w:kern w:val="0"/>
                <w:szCs w:val="21"/>
              </w:rPr>
              <w:t>A</w:t>
            </w:r>
            <w:r>
              <w:rPr>
                <w:rFonts w:hint="eastAsia"/>
                <w:color w:val="000000"/>
                <w:kern w:val="0"/>
                <w:szCs w:val="21"/>
              </w:rPr>
              <w:t>（</w:t>
            </w:r>
            <w:r>
              <w:rPr>
                <w:color w:val="000000"/>
                <w:kern w:val="0"/>
                <w:szCs w:val="21"/>
              </w:rPr>
              <w:t>113°38′6″E</w:t>
            </w:r>
            <w:r>
              <w:rPr>
                <w:rFonts w:hint="eastAsia"/>
                <w:color w:val="000000"/>
                <w:kern w:val="0"/>
                <w:szCs w:val="21"/>
              </w:rPr>
              <w:t>，</w:t>
            </w:r>
            <w:r>
              <w:rPr>
                <w:color w:val="000000"/>
                <w:kern w:val="0"/>
                <w:szCs w:val="21"/>
              </w:rPr>
              <w:t>23°1′4″N</w:t>
            </w:r>
            <w:r>
              <w:rPr>
                <w:rFonts w:hint="eastAsia"/>
                <w:color w:val="000000"/>
                <w:kern w:val="0"/>
                <w:szCs w:val="21"/>
              </w:rPr>
              <w:t>）</w:t>
            </w:r>
            <w:r>
              <w:rPr>
                <w:color w:val="000000"/>
                <w:kern w:val="0"/>
                <w:szCs w:val="21"/>
              </w:rPr>
              <w:t>;B(113°38′5″E</w:t>
            </w:r>
            <w:r>
              <w:rPr>
                <w:rFonts w:hint="eastAsia"/>
                <w:color w:val="000000"/>
                <w:kern w:val="0"/>
                <w:szCs w:val="21"/>
              </w:rPr>
              <w:t>，</w:t>
            </w:r>
            <w:r>
              <w:rPr>
                <w:color w:val="000000"/>
                <w:kern w:val="0"/>
                <w:szCs w:val="21"/>
              </w:rPr>
              <w:t>23°1′4″N)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4.</w:t>
            </w:r>
            <w:r>
              <w:rPr>
                <w:rFonts w:hint="eastAsia"/>
                <w:color w:val="000000"/>
                <w:kern w:val="0"/>
                <w:szCs w:val="21"/>
              </w:rPr>
              <w:t>水乡大桥上游右岸水闸，</w:t>
            </w:r>
            <w:r>
              <w:rPr>
                <w:color w:val="000000"/>
                <w:kern w:val="0"/>
                <w:szCs w:val="21"/>
              </w:rPr>
              <w:t>A</w:t>
            </w:r>
            <w:r>
              <w:rPr>
                <w:rFonts w:hint="eastAsia"/>
                <w:color w:val="000000"/>
                <w:kern w:val="0"/>
                <w:szCs w:val="21"/>
              </w:rPr>
              <w:t>（</w:t>
            </w:r>
            <w:r>
              <w:rPr>
                <w:color w:val="000000"/>
                <w:kern w:val="0"/>
                <w:szCs w:val="21"/>
              </w:rPr>
              <w:t>113°38′2″E</w:t>
            </w:r>
            <w:r>
              <w:rPr>
                <w:rFonts w:hint="eastAsia"/>
                <w:color w:val="000000"/>
                <w:kern w:val="0"/>
                <w:szCs w:val="21"/>
              </w:rPr>
              <w:t>，</w:t>
            </w:r>
            <w:r>
              <w:rPr>
                <w:color w:val="000000"/>
                <w:kern w:val="0"/>
                <w:szCs w:val="21"/>
              </w:rPr>
              <w:t>23°1′22″N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113°38′3″E</w:t>
            </w:r>
            <w:r>
              <w:rPr>
                <w:rFonts w:hint="eastAsia"/>
                <w:color w:val="000000"/>
                <w:kern w:val="0"/>
                <w:szCs w:val="21"/>
              </w:rPr>
              <w:t>，</w:t>
            </w:r>
            <w:r>
              <w:rPr>
                <w:color w:val="000000"/>
                <w:kern w:val="0"/>
                <w:szCs w:val="21"/>
              </w:rPr>
              <w:t>23°1′24″N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5.</w:t>
            </w:r>
            <w:r>
              <w:rPr>
                <w:rFonts w:hint="eastAsia"/>
                <w:color w:val="000000"/>
                <w:kern w:val="0"/>
                <w:szCs w:val="21"/>
              </w:rPr>
              <w:t>氹涌水闸，</w:t>
            </w:r>
            <w:r>
              <w:rPr>
                <w:color w:val="000000"/>
                <w:kern w:val="0"/>
                <w:szCs w:val="21"/>
              </w:rPr>
              <w:t>A</w:t>
            </w:r>
            <w:r>
              <w:rPr>
                <w:rFonts w:hint="eastAsia"/>
                <w:color w:val="000000"/>
                <w:kern w:val="0"/>
                <w:szCs w:val="21"/>
              </w:rPr>
              <w:t>（</w:t>
            </w:r>
            <w:r>
              <w:rPr>
                <w:color w:val="000000"/>
                <w:kern w:val="0"/>
                <w:szCs w:val="21"/>
              </w:rPr>
              <w:t>113°37′38″E</w:t>
            </w:r>
            <w:r>
              <w:rPr>
                <w:rFonts w:hint="eastAsia"/>
                <w:color w:val="000000"/>
                <w:kern w:val="0"/>
                <w:szCs w:val="21"/>
              </w:rPr>
              <w:t>，</w:t>
            </w:r>
            <w:r>
              <w:rPr>
                <w:color w:val="000000"/>
                <w:kern w:val="0"/>
                <w:szCs w:val="21"/>
              </w:rPr>
              <w:t>23°0′30″N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113°37′38″E</w:t>
            </w:r>
            <w:r>
              <w:rPr>
                <w:rFonts w:hint="eastAsia"/>
                <w:color w:val="000000"/>
                <w:kern w:val="0"/>
                <w:szCs w:val="21"/>
              </w:rPr>
              <w:t>，</w:t>
            </w:r>
            <w:r>
              <w:rPr>
                <w:color w:val="000000"/>
                <w:kern w:val="0"/>
                <w:szCs w:val="21"/>
              </w:rPr>
              <w:t>23°0′31″N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6.</w:t>
            </w:r>
            <w:r>
              <w:rPr>
                <w:rFonts w:hint="eastAsia"/>
                <w:color w:val="000000"/>
                <w:kern w:val="0"/>
                <w:szCs w:val="21"/>
              </w:rPr>
              <w:t>夏汇涌水闸，</w:t>
            </w:r>
            <w:r>
              <w:rPr>
                <w:color w:val="000000"/>
                <w:kern w:val="0"/>
                <w:szCs w:val="21"/>
              </w:rPr>
              <w:t>A</w:t>
            </w:r>
            <w:r>
              <w:rPr>
                <w:rFonts w:hint="eastAsia"/>
                <w:color w:val="000000"/>
                <w:kern w:val="0"/>
                <w:szCs w:val="21"/>
              </w:rPr>
              <w:t>（</w:t>
            </w:r>
            <w:r>
              <w:rPr>
                <w:color w:val="000000"/>
                <w:kern w:val="0"/>
                <w:szCs w:val="21"/>
              </w:rPr>
              <w:t>113°37′15″E</w:t>
            </w:r>
            <w:r>
              <w:rPr>
                <w:rFonts w:hint="eastAsia"/>
                <w:color w:val="000000"/>
                <w:kern w:val="0"/>
                <w:szCs w:val="21"/>
              </w:rPr>
              <w:t>，</w:t>
            </w:r>
            <w:r>
              <w:rPr>
                <w:color w:val="000000"/>
                <w:kern w:val="0"/>
                <w:szCs w:val="21"/>
              </w:rPr>
              <w:t>22°59′39″N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113°37′15″E</w:t>
            </w:r>
            <w:r>
              <w:rPr>
                <w:rFonts w:hint="eastAsia"/>
                <w:color w:val="000000"/>
                <w:kern w:val="0"/>
                <w:szCs w:val="21"/>
              </w:rPr>
              <w:t>，</w:t>
            </w:r>
            <w:r>
              <w:rPr>
                <w:color w:val="000000"/>
                <w:kern w:val="0"/>
                <w:szCs w:val="21"/>
              </w:rPr>
              <w:t>22°59′38″N</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7.</w:t>
            </w:r>
            <w:r>
              <w:rPr>
                <w:rFonts w:hint="eastAsia"/>
                <w:color w:val="000000"/>
                <w:kern w:val="0"/>
                <w:szCs w:val="21"/>
              </w:rPr>
              <w:t>蟛蜞涌水闸，</w:t>
            </w:r>
            <w:r>
              <w:rPr>
                <w:color w:val="000000"/>
                <w:kern w:val="0"/>
                <w:szCs w:val="21"/>
              </w:rPr>
              <w:t>A</w:t>
            </w:r>
            <w:r>
              <w:rPr>
                <w:rFonts w:hint="eastAsia"/>
                <w:color w:val="000000"/>
                <w:kern w:val="0"/>
                <w:szCs w:val="21"/>
              </w:rPr>
              <w:t>（</w:t>
            </w:r>
            <w:r>
              <w:rPr>
                <w:color w:val="000000"/>
                <w:kern w:val="0"/>
                <w:szCs w:val="21"/>
              </w:rPr>
              <w:t>113°37′10″E</w:t>
            </w:r>
            <w:r>
              <w:rPr>
                <w:rFonts w:hint="eastAsia"/>
                <w:color w:val="000000"/>
                <w:kern w:val="0"/>
                <w:szCs w:val="21"/>
              </w:rPr>
              <w:t>，</w:t>
            </w:r>
            <w:r>
              <w:rPr>
                <w:color w:val="000000"/>
                <w:kern w:val="0"/>
                <w:szCs w:val="21"/>
              </w:rPr>
              <w:t>22°59′3″N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113°37′10″E</w:t>
            </w:r>
            <w:r>
              <w:rPr>
                <w:rFonts w:hint="eastAsia"/>
                <w:color w:val="000000"/>
                <w:kern w:val="0"/>
                <w:szCs w:val="21"/>
              </w:rPr>
              <w:t>，</w:t>
            </w:r>
            <w:r>
              <w:rPr>
                <w:color w:val="000000"/>
                <w:kern w:val="0"/>
                <w:szCs w:val="21"/>
              </w:rPr>
              <w:t>22°59′2″N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8.</w:t>
            </w:r>
            <w:r>
              <w:rPr>
                <w:rFonts w:hint="eastAsia"/>
                <w:color w:val="000000"/>
                <w:kern w:val="0"/>
                <w:szCs w:val="21"/>
              </w:rPr>
              <w:t>乌沙涌水闸，</w:t>
            </w:r>
            <w:r>
              <w:rPr>
                <w:color w:val="000000"/>
                <w:kern w:val="0"/>
                <w:szCs w:val="21"/>
              </w:rPr>
              <w:t>A</w:t>
            </w:r>
            <w:r>
              <w:rPr>
                <w:rFonts w:hint="eastAsia"/>
                <w:color w:val="000000"/>
                <w:kern w:val="0"/>
                <w:szCs w:val="21"/>
              </w:rPr>
              <w:t>（</w:t>
            </w:r>
            <w:r>
              <w:rPr>
                <w:color w:val="000000"/>
                <w:kern w:val="0"/>
                <w:szCs w:val="21"/>
              </w:rPr>
              <w:t>113°36′56″E</w:t>
            </w:r>
            <w:r>
              <w:rPr>
                <w:rFonts w:hint="eastAsia"/>
                <w:color w:val="000000"/>
                <w:kern w:val="0"/>
                <w:szCs w:val="21"/>
              </w:rPr>
              <w:t>，</w:t>
            </w:r>
            <w:r>
              <w:rPr>
                <w:color w:val="000000"/>
                <w:kern w:val="0"/>
                <w:szCs w:val="21"/>
              </w:rPr>
              <w:t>22°58′3″N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113°36′55″E</w:t>
            </w:r>
            <w:r>
              <w:rPr>
                <w:rFonts w:hint="eastAsia"/>
                <w:color w:val="000000"/>
                <w:kern w:val="0"/>
                <w:szCs w:val="21"/>
              </w:rPr>
              <w:t>，</w:t>
            </w:r>
            <w:r>
              <w:rPr>
                <w:color w:val="000000"/>
                <w:kern w:val="0"/>
                <w:szCs w:val="21"/>
              </w:rPr>
              <w:t>22°58′2″N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9.</w:t>
            </w:r>
            <w:r>
              <w:rPr>
                <w:rFonts w:hint="eastAsia"/>
                <w:color w:val="000000"/>
                <w:kern w:val="0"/>
                <w:szCs w:val="21"/>
              </w:rPr>
              <w:t>金鳌沙水闸，</w:t>
            </w:r>
            <w:r>
              <w:rPr>
                <w:color w:val="000000"/>
                <w:kern w:val="0"/>
                <w:szCs w:val="21"/>
              </w:rPr>
              <w:t>A</w:t>
            </w:r>
            <w:r>
              <w:rPr>
                <w:rFonts w:hint="eastAsia"/>
                <w:color w:val="000000"/>
                <w:kern w:val="0"/>
                <w:szCs w:val="21"/>
              </w:rPr>
              <w:t>（</w:t>
            </w:r>
            <w:r>
              <w:rPr>
                <w:color w:val="000000"/>
                <w:kern w:val="0"/>
                <w:szCs w:val="21"/>
              </w:rPr>
              <w:t>113°36′22″E</w:t>
            </w:r>
            <w:r>
              <w:rPr>
                <w:rFonts w:hint="eastAsia"/>
                <w:color w:val="000000"/>
                <w:kern w:val="0"/>
                <w:szCs w:val="21"/>
              </w:rPr>
              <w:t>，</w:t>
            </w:r>
            <w:r>
              <w:rPr>
                <w:color w:val="000000"/>
                <w:kern w:val="0"/>
                <w:szCs w:val="21"/>
              </w:rPr>
              <w:t>22°56′35″N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113°36′22″E</w:t>
            </w:r>
            <w:r>
              <w:rPr>
                <w:rFonts w:hint="eastAsia"/>
                <w:color w:val="000000"/>
                <w:kern w:val="0"/>
                <w:szCs w:val="21"/>
              </w:rPr>
              <w:t>，</w:t>
            </w:r>
            <w:r>
              <w:rPr>
                <w:color w:val="000000"/>
                <w:kern w:val="0"/>
                <w:szCs w:val="21"/>
              </w:rPr>
              <w:t>22°56′34″N</w:t>
            </w:r>
            <w:r>
              <w:rPr>
                <w:rFonts w:hint="eastAsia"/>
                <w:color w:val="000000"/>
                <w:kern w:val="0"/>
                <w:szCs w:val="21"/>
              </w:rPr>
              <w:t>）。</w:t>
            </w:r>
          </w:p>
          <w:p w:rsidR="006E6015" w:rsidRDefault="006E6015">
            <w:pPr>
              <w:widowControl/>
              <w:adjustRightInd w:val="0"/>
              <w:snapToGrid w:val="0"/>
              <w:jc w:val="left"/>
              <w:rPr>
                <w:color w:val="000000"/>
                <w:kern w:val="0"/>
                <w:szCs w:val="21"/>
              </w:rPr>
            </w:pP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6</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大汾南水道</w:t>
            </w:r>
          </w:p>
          <w:p w:rsidR="006E6015" w:rsidRDefault="006E6015">
            <w:pPr>
              <w:widowControl/>
              <w:adjustRightInd w:val="0"/>
              <w:snapToGrid w:val="0"/>
              <w:jc w:val="center"/>
              <w:rPr>
                <w:kern w:val="0"/>
                <w:szCs w:val="21"/>
              </w:rPr>
            </w:pPr>
            <w:r>
              <w:rPr>
                <w:rFonts w:hint="eastAsia"/>
                <w:kern w:val="0"/>
                <w:szCs w:val="21"/>
              </w:rPr>
              <w:t>（大汾南水道）</w:t>
            </w:r>
          </w:p>
        </w:tc>
        <w:tc>
          <w:tcPr>
            <w:tcW w:w="1701"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马洲尾</w:t>
            </w:r>
          </w:p>
          <w:p w:rsidR="006E6015" w:rsidRDefault="006E6015">
            <w:pPr>
              <w:widowControl/>
              <w:adjustRightInd w:val="0"/>
              <w:snapToGrid w:val="0"/>
              <w:rPr>
                <w:kern w:val="0"/>
                <w:szCs w:val="21"/>
              </w:rPr>
            </w:pPr>
            <w:r>
              <w:rPr>
                <w:kern w:val="0"/>
                <w:szCs w:val="21"/>
              </w:rPr>
              <w:t>A</w:t>
            </w:r>
            <w:r>
              <w:rPr>
                <w:rFonts w:hint="eastAsia"/>
                <w:kern w:val="0"/>
                <w:szCs w:val="21"/>
              </w:rPr>
              <w:t>点：</w:t>
            </w:r>
          </w:p>
          <w:p w:rsidR="006E6015" w:rsidRDefault="006E6015">
            <w:pPr>
              <w:widowControl/>
              <w:adjustRightInd w:val="0"/>
              <w:snapToGrid w:val="0"/>
              <w:rPr>
                <w:kern w:val="0"/>
                <w:szCs w:val="21"/>
              </w:rPr>
            </w:pPr>
            <w:r>
              <w:rPr>
                <w:kern w:val="0"/>
                <w:szCs w:val="21"/>
              </w:rPr>
              <w:t>113°37′7″E</w:t>
            </w:r>
            <w:r>
              <w:rPr>
                <w:rFonts w:hint="eastAsia"/>
                <w:kern w:val="0"/>
                <w:szCs w:val="21"/>
              </w:rPr>
              <w:t>、</w:t>
            </w:r>
            <w:r>
              <w:rPr>
                <w:kern w:val="0"/>
                <w:szCs w:val="21"/>
              </w:rPr>
              <w:t>22°57′22″N</w:t>
            </w:r>
          </w:p>
          <w:p w:rsidR="006E6015" w:rsidRDefault="006E6015">
            <w:pPr>
              <w:widowControl/>
              <w:adjustRightInd w:val="0"/>
              <w:snapToGrid w:val="0"/>
              <w:rPr>
                <w:kern w:val="0"/>
                <w:szCs w:val="21"/>
              </w:rPr>
            </w:pPr>
            <w:r>
              <w:rPr>
                <w:kern w:val="0"/>
                <w:szCs w:val="21"/>
              </w:rPr>
              <w:t>B</w:t>
            </w:r>
            <w:r>
              <w:rPr>
                <w:rFonts w:hint="eastAsia"/>
                <w:kern w:val="0"/>
                <w:szCs w:val="21"/>
              </w:rPr>
              <w:t>点</w:t>
            </w:r>
            <w:r>
              <w:rPr>
                <w:kern w:val="0"/>
                <w:szCs w:val="21"/>
              </w:rPr>
              <w:t>:</w:t>
            </w:r>
          </w:p>
          <w:p w:rsidR="006E6015" w:rsidRDefault="006E6015">
            <w:pPr>
              <w:widowControl/>
              <w:adjustRightInd w:val="0"/>
              <w:snapToGrid w:val="0"/>
              <w:rPr>
                <w:kern w:val="0"/>
                <w:szCs w:val="21"/>
              </w:rPr>
            </w:pPr>
            <w:r>
              <w:rPr>
                <w:kern w:val="0"/>
                <w:szCs w:val="21"/>
              </w:rPr>
              <w:t>113°37′22″E22°57′27″N</w:t>
            </w:r>
            <w:r>
              <w:rPr>
                <w:rFonts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大汾头</w:t>
            </w:r>
          </w:p>
          <w:p w:rsidR="006E6015" w:rsidRDefault="006E6015">
            <w:pPr>
              <w:widowControl/>
              <w:adjustRightInd w:val="0"/>
              <w:snapToGrid w:val="0"/>
              <w:rPr>
                <w:kern w:val="0"/>
                <w:szCs w:val="21"/>
              </w:rPr>
            </w:pPr>
            <w:r>
              <w:rPr>
                <w:kern w:val="0"/>
                <w:szCs w:val="21"/>
              </w:rPr>
              <w:t>A</w:t>
            </w:r>
            <w:r>
              <w:rPr>
                <w:rFonts w:hint="eastAsia"/>
                <w:kern w:val="0"/>
                <w:szCs w:val="21"/>
              </w:rPr>
              <w:t>点：</w:t>
            </w:r>
          </w:p>
          <w:p w:rsidR="006E6015" w:rsidRDefault="006E6015">
            <w:pPr>
              <w:widowControl/>
              <w:adjustRightInd w:val="0"/>
              <w:snapToGrid w:val="0"/>
              <w:rPr>
                <w:kern w:val="0"/>
                <w:szCs w:val="21"/>
              </w:rPr>
            </w:pPr>
            <w:r>
              <w:rPr>
                <w:kern w:val="0"/>
                <w:szCs w:val="21"/>
              </w:rPr>
              <w:t>113°42′23″E</w:t>
            </w:r>
            <w:r>
              <w:rPr>
                <w:rFonts w:hint="eastAsia"/>
                <w:kern w:val="0"/>
                <w:szCs w:val="21"/>
              </w:rPr>
              <w:t>、</w:t>
            </w:r>
            <w:r>
              <w:rPr>
                <w:kern w:val="0"/>
                <w:szCs w:val="21"/>
              </w:rPr>
              <w:t>23°5′2″N</w:t>
            </w:r>
          </w:p>
          <w:p w:rsidR="006E6015" w:rsidRDefault="006E6015">
            <w:pPr>
              <w:widowControl/>
              <w:adjustRightInd w:val="0"/>
              <w:snapToGrid w:val="0"/>
              <w:rPr>
                <w:kern w:val="0"/>
                <w:szCs w:val="21"/>
              </w:rPr>
            </w:pPr>
            <w:r>
              <w:rPr>
                <w:kern w:val="0"/>
                <w:szCs w:val="21"/>
              </w:rPr>
              <w:t>B</w:t>
            </w:r>
            <w:r>
              <w:rPr>
                <w:rFonts w:hint="eastAsia"/>
                <w:kern w:val="0"/>
                <w:szCs w:val="21"/>
              </w:rPr>
              <w:t>点：</w:t>
            </w:r>
          </w:p>
          <w:p w:rsidR="006E6015" w:rsidRDefault="006E6015">
            <w:pPr>
              <w:widowControl/>
              <w:adjustRightInd w:val="0"/>
              <w:snapToGrid w:val="0"/>
              <w:rPr>
                <w:kern w:val="0"/>
                <w:szCs w:val="21"/>
              </w:rPr>
            </w:pPr>
            <w:r>
              <w:rPr>
                <w:kern w:val="0"/>
                <w:szCs w:val="21"/>
              </w:rPr>
              <w:t>113°42′23″E</w:t>
            </w:r>
            <w:r>
              <w:rPr>
                <w:rFonts w:hint="eastAsia"/>
                <w:kern w:val="0"/>
                <w:szCs w:val="21"/>
              </w:rPr>
              <w:t>、</w:t>
            </w:r>
            <w:r>
              <w:rPr>
                <w:kern w:val="0"/>
                <w:szCs w:val="21"/>
              </w:rPr>
              <w:t>23°4′51″N</w:t>
            </w:r>
          </w:p>
          <w:p w:rsidR="006E6015" w:rsidRDefault="006E6015">
            <w:pPr>
              <w:widowControl/>
              <w:adjustRightInd w:val="0"/>
              <w:snapToGrid w:val="0"/>
              <w:rPr>
                <w:kern w:val="0"/>
                <w:szCs w:val="21"/>
              </w:rPr>
            </w:pPr>
            <w:r>
              <w:rPr>
                <w:rFonts w:hint="eastAsia"/>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18</w:t>
            </w:r>
          </w:p>
        </w:tc>
        <w:tc>
          <w:tcPr>
            <w:tcW w:w="72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从马洲尾两点连线开始至大汾头两点连线结束大汾南水道</w:t>
            </w:r>
          </w:p>
          <w:p w:rsidR="006E6015" w:rsidRDefault="006E6015">
            <w:pPr>
              <w:widowControl/>
              <w:adjustRightInd w:val="0"/>
              <w:snapToGrid w:val="0"/>
              <w:jc w:val="left"/>
              <w:rPr>
                <w:color w:val="000000"/>
                <w:kern w:val="0"/>
                <w:szCs w:val="21"/>
              </w:rPr>
            </w:pPr>
            <w:r>
              <w:rPr>
                <w:rFonts w:hint="eastAsia"/>
                <w:color w:val="000000"/>
                <w:kern w:val="0"/>
                <w:szCs w:val="21"/>
              </w:rPr>
              <w:t>主干流水域，与支流交汇时，界线如下各处两点连线确定，界线靠近大汾南水道侧为通航水域。</w:t>
            </w:r>
          </w:p>
          <w:p w:rsidR="006E6015" w:rsidRDefault="006E6015">
            <w:pPr>
              <w:widowControl/>
              <w:adjustRightInd w:val="0"/>
              <w:snapToGrid w:val="0"/>
              <w:jc w:val="left"/>
              <w:rPr>
                <w:color w:val="000000"/>
                <w:kern w:val="0"/>
                <w:szCs w:val="21"/>
              </w:rPr>
            </w:pPr>
            <w:r>
              <w:rPr>
                <w:color w:val="000000"/>
                <w:kern w:val="0"/>
                <w:szCs w:val="21"/>
              </w:rPr>
              <w:t>1.</w:t>
            </w:r>
            <w:r>
              <w:rPr>
                <w:rFonts w:hint="eastAsia"/>
                <w:color w:val="000000"/>
                <w:kern w:val="0"/>
                <w:szCs w:val="21"/>
              </w:rPr>
              <w:t>大汾南水道新稳河口，</w:t>
            </w:r>
            <w:r>
              <w:rPr>
                <w:color w:val="000000"/>
                <w:kern w:val="0"/>
                <w:szCs w:val="21"/>
              </w:rPr>
              <w:t>A</w:t>
            </w:r>
            <w:r>
              <w:rPr>
                <w:rFonts w:hint="eastAsia"/>
                <w:color w:val="000000"/>
                <w:kern w:val="0"/>
                <w:szCs w:val="21"/>
              </w:rPr>
              <w:t>（</w:t>
            </w:r>
            <w:r>
              <w:rPr>
                <w:color w:val="000000"/>
                <w:kern w:val="0"/>
                <w:szCs w:val="21"/>
              </w:rPr>
              <w:t>113°40′17″E</w:t>
            </w:r>
            <w:r>
              <w:rPr>
                <w:rFonts w:hint="eastAsia"/>
                <w:color w:val="000000"/>
                <w:kern w:val="0"/>
                <w:szCs w:val="21"/>
              </w:rPr>
              <w:t>，</w:t>
            </w:r>
            <w:r>
              <w:rPr>
                <w:color w:val="000000"/>
                <w:kern w:val="0"/>
                <w:szCs w:val="21"/>
              </w:rPr>
              <w:t>23°1′24″N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113°40′16″E</w:t>
            </w:r>
            <w:r>
              <w:rPr>
                <w:rFonts w:hint="eastAsia"/>
                <w:color w:val="000000"/>
                <w:kern w:val="0"/>
                <w:szCs w:val="21"/>
              </w:rPr>
              <w:t>，</w:t>
            </w:r>
            <w:r>
              <w:rPr>
                <w:color w:val="000000"/>
                <w:kern w:val="0"/>
                <w:szCs w:val="21"/>
              </w:rPr>
              <w:t>23°1′21″N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2.</w:t>
            </w:r>
            <w:r>
              <w:rPr>
                <w:rFonts w:hint="eastAsia"/>
                <w:color w:val="000000"/>
                <w:kern w:val="0"/>
                <w:szCs w:val="21"/>
              </w:rPr>
              <w:t>大汾南水道上甲河口，</w:t>
            </w:r>
            <w:r>
              <w:rPr>
                <w:color w:val="000000"/>
                <w:kern w:val="0"/>
                <w:szCs w:val="21"/>
              </w:rPr>
              <w:t>A</w:t>
            </w:r>
            <w:r>
              <w:rPr>
                <w:rFonts w:hint="eastAsia"/>
                <w:color w:val="000000"/>
                <w:kern w:val="0"/>
                <w:szCs w:val="21"/>
              </w:rPr>
              <w:t>（</w:t>
            </w:r>
            <w:r>
              <w:rPr>
                <w:color w:val="000000"/>
                <w:kern w:val="0"/>
                <w:szCs w:val="21"/>
              </w:rPr>
              <w:t>113°41′43″E</w:t>
            </w:r>
            <w:r>
              <w:rPr>
                <w:rFonts w:hint="eastAsia"/>
                <w:color w:val="000000"/>
                <w:kern w:val="0"/>
                <w:szCs w:val="21"/>
              </w:rPr>
              <w:t>，</w:t>
            </w:r>
            <w:r>
              <w:rPr>
                <w:color w:val="000000"/>
                <w:kern w:val="0"/>
                <w:szCs w:val="21"/>
              </w:rPr>
              <w:t>23°2′48″N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113°41′43″E</w:t>
            </w:r>
            <w:r>
              <w:rPr>
                <w:rFonts w:hint="eastAsia"/>
                <w:color w:val="000000"/>
                <w:kern w:val="0"/>
                <w:szCs w:val="21"/>
              </w:rPr>
              <w:t>，</w:t>
            </w:r>
            <w:r>
              <w:rPr>
                <w:color w:val="000000"/>
                <w:kern w:val="0"/>
                <w:szCs w:val="21"/>
              </w:rPr>
              <w:t>23°2′45″N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3.</w:t>
            </w:r>
            <w:r>
              <w:rPr>
                <w:rFonts w:hint="eastAsia"/>
                <w:color w:val="000000"/>
                <w:kern w:val="0"/>
                <w:szCs w:val="21"/>
              </w:rPr>
              <w:t>大岭丫涌水闸，</w:t>
            </w:r>
            <w:r>
              <w:rPr>
                <w:color w:val="000000"/>
                <w:kern w:val="0"/>
                <w:szCs w:val="21"/>
              </w:rPr>
              <w:t>A</w:t>
            </w:r>
            <w:r>
              <w:rPr>
                <w:rFonts w:hint="eastAsia"/>
                <w:color w:val="000000"/>
                <w:kern w:val="0"/>
                <w:szCs w:val="21"/>
              </w:rPr>
              <w:t>（</w:t>
            </w:r>
            <w:r>
              <w:rPr>
                <w:color w:val="000000"/>
                <w:kern w:val="0"/>
                <w:szCs w:val="21"/>
              </w:rPr>
              <w:t>113°39′53″E</w:t>
            </w:r>
            <w:r>
              <w:rPr>
                <w:rFonts w:hint="eastAsia"/>
                <w:color w:val="000000"/>
                <w:kern w:val="0"/>
                <w:szCs w:val="21"/>
              </w:rPr>
              <w:t>，</w:t>
            </w:r>
            <w:r>
              <w:rPr>
                <w:color w:val="000000"/>
                <w:kern w:val="0"/>
                <w:szCs w:val="21"/>
              </w:rPr>
              <w:t>23°1′16″N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113°39′54″E</w:t>
            </w:r>
            <w:r>
              <w:rPr>
                <w:rFonts w:hint="eastAsia"/>
                <w:color w:val="000000"/>
                <w:kern w:val="0"/>
                <w:szCs w:val="21"/>
              </w:rPr>
              <w:t>，</w:t>
            </w:r>
            <w:r>
              <w:rPr>
                <w:color w:val="000000"/>
                <w:kern w:val="0"/>
                <w:szCs w:val="21"/>
              </w:rPr>
              <w:t>23°1′16″N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4.</w:t>
            </w:r>
            <w:r>
              <w:rPr>
                <w:rFonts w:hint="eastAsia"/>
                <w:color w:val="000000"/>
                <w:kern w:val="0"/>
                <w:szCs w:val="21"/>
              </w:rPr>
              <w:t>西严涌水闸，</w:t>
            </w:r>
            <w:r>
              <w:rPr>
                <w:color w:val="000000"/>
                <w:kern w:val="0"/>
                <w:szCs w:val="21"/>
              </w:rPr>
              <w:t>A</w:t>
            </w:r>
            <w:r>
              <w:rPr>
                <w:rFonts w:hint="eastAsia"/>
                <w:color w:val="000000"/>
                <w:kern w:val="0"/>
                <w:szCs w:val="21"/>
              </w:rPr>
              <w:t>（</w:t>
            </w:r>
            <w:r>
              <w:rPr>
                <w:color w:val="000000"/>
                <w:kern w:val="0"/>
                <w:szCs w:val="21"/>
              </w:rPr>
              <w:t>113°39′27″E</w:t>
            </w:r>
            <w:r>
              <w:rPr>
                <w:rFonts w:hint="eastAsia"/>
                <w:color w:val="000000"/>
                <w:kern w:val="0"/>
                <w:szCs w:val="21"/>
              </w:rPr>
              <w:t>，</w:t>
            </w:r>
            <w:r>
              <w:rPr>
                <w:color w:val="000000"/>
                <w:kern w:val="0"/>
                <w:szCs w:val="21"/>
              </w:rPr>
              <w:t>23°1′10″N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113°39′26″E</w:t>
            </w:r>
            <w:r>
              <w:rPr>
                <w:rFonts w:hint="eastAsia"/>
                <w:color w:val="000000"/>
                <w:kern w:val="0"/>
                <w:szCs w:val="21"/>
              </w:rPr>
              <w:t>，</w:t>
            </w:r>
            <w:r>
              <w:rPr>
                <w:color w:val="000000"/>
                <w:kern w:val="0"/>
                <w:szCs w:val="21"/>
              </w:rPr>
              <w:t>23°1′11″N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5.</w:t>
            </w:r>
            <w:r>
              <w:rPr>
                <w:rFonts w:hint="eastAsia"/>
                <w:color w:val="000000"/>
                <w:kern w:val="0"/>
                <w:szCs w:val="21"/>
              </w:rPr>
              <w:t>虎尾洲涌水闸，</w:t>
            </w:r>
            <w:r>
              <w:rPr>
                <w:color w:val="000000"/>
                <w:kern w:val="0"/>
                <w:szCs w:val="21"/>
              </w:rPr>
              <w:t>A</w:t>
            </w:r>
            <w:r>
              <w:rPr>
                <w:rFonts w:hint="eastAsia"/>
                <w:color w:val="000000"/>
                <w:kern w:val="0"/>
                <w:szCs w:val="21"/>
              </w:rPr>
              <w:t>（</w:t>
            </w:r>
            <w:r>
              <w:rPr>
                <w:color w:val="000000"/>
                <w:kern w:val="0"/>
                <w:szCs w:val="21"/>
              </w:rPr>
              <w:t>113°39′10″E</w:t>
            </w:r>
            <w:r>
              <w:rPr>
                <w:rFonts w:hint="eastAsia"/>
                <w:color w:val="000000"/>
                <w:kern w:val="0"/>
                <w:szCs w:val="21"/>
              </w:rPr>
              <w:t>，</w:t>
            </w:r>
            <w:r>
              <w:rPr>
                <w:color w:val="000000"/>
                <w:kern w:val="0"/>
                <w:szCs w:val="21"/>
              </w:rPr>
              <w:t>23°1′19″N</w:t>
            </w:r>
            <w:r>
              <w:rPr>
                <w:rFonts w:hint="eastAsia"/>
                <w:color w:val="000000"/>
                <w:kern w:val="0"/>
                <w:szCs w:val="21"/>
              </w:rPr>
              <w:t>）</w:t>
            </w:r>
            <w:r>
              <w:rPr>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 xml:space="preserve">6. </w:t>
            </w:r>
            <w:r>
              <w:rPr>
                <w:rFonts w:hint="eastAsia"/>
                <w:color w:val="000000"/>
                <w:kern w:val="0"/>
                <w:szCs w:val="21"/>
              </w:rPr>
              <w:t>大汾中水道口，</w:t>
            </w:r>
            <w:r>
              <w:rPr>
                <w:color w:val="000000"/>
                <w:kern w:val="0"/>
                <w:szCs w:val="21"/>
              </w:rPr>
              <w:t>A</w:t>
            </w:r>
            <w:r>
              <w:rPr>
                <w:rFonts w:hint="eastAsia"/>
                <w:color w:val="000000"/>
                <w:kern w:val="0"/>
                <w:szCs w:val="21"/>
              </w:rPr>
              <w:t>（</w:t>
            </w:r>
            <w:r>
              <w:rPr>
                <w:color w:val="000000"/>
                <w:kern w:val="0"/>
                <w:szCs w:val="21"/>
              </w:rPr>
              <w:t>113°38′45″E</w:t>
            </w:r>
            <w:r>
              <w:rPr>
                <w:rFonts w:hint="eastAsia"/>
                <w:color w:val="000000"/>
                <w:kern w:val="0"/>
                <w:szCs w:val="21"/>
              </w:rPr>
              <w:t>，</w:t>
            </w:r>
            <w:r>
              <w:rPr>
                <w:color w:val="000000"/>
                <w:kern w:val="0"/>
                <w:szCs w:val="21"/>
              </w:rPr>
              <w:t>23°1′7″N</w:t>
            </w:r>
            <w:r>
              <w:rPr>
                <w:rFonts w:hint="eastAsia"/>
                <w:color w:val="000000"/>
                <w:kern w:val="0"/>
                <w:szCs w:val="21"/>
              </w:rPr>
              <w:t>）</w:t>
            </w:r>
            <w:r>
              <w:rPr>
                <w:color w:val="000000"/>
                <w:kern w:val="0"/>
                <w:szCs w:val="21"/>
              </w:rPr>
              <w:t>;B(113°38′47″E</w:t>
            </w:r>
            <w:r>
              <w:rPr>
                <w:rFonts w:hint="eastAsia"/>
                <w:color w:val="000000"/>
                <w:kern w:val="0"/>
                <w:szCs w:val="21"/>
              </w:rPr>
              <w:t>，</w:t>
            </w:r>
            <w:r>
              <w:rPr>
                <w:color w:val="000000"/>
                <w:kern w:val="0"/>
                <w:szCs w:val="21"/>
              </w:rPr>
              <w:t>23°1′8″N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7.</w:t>
            </w:r>
            <w:r>
              <w:rPr>
                <w:rFonts w:hint="eastAsia"/>
                <w:color w:val="000000"/>
                <w:kern w:val="0"/>
                <w:szCs w:val="21"/>
              </w:rPr>
              <w:t>马洲滘涌水闸</w:t>
            </w:r>
            <w:r>
              <w:rPr>
                <w:color w:val="000000"/>
                <w:kern w:val="0"/>
                <w:szCs w:val="21"/>
              </w:rPr>
              <w:t>,A</w:t>
            </w:r>
            <w:r>
              <w:rPr>
                <w:rFonts w:hint="eastAsia"/>
                <w:color w:val="000000"/>
                <w:kern w:val="0"/>
                <w:szCs w:val="21"/>
              </w:rPr>
              <w:t>（</w:t>
            </w:r>
            <w:r>
              <w:rPr>
                <w:color w:val="000000"/>
                <w:kern w:val="0"/>
                <w:szCs w:val="21"/>
              </w:rPr>
              <w:t>113°38′25″E</w:t>
            </w:r>
            <w:r>
              <w:rPr>
                <w:rFonts w:hint="eastAsia"/>
                <w:color w:val="000000"/>
                <w:kern w:val="0"/>
                <w:szCs w:val="21"/>
              </w:rPr>
              <w:t>，</w:t>
            </w:r>
            <w:r>
              <w:rPr>
                <w:color w:val="000000"/>
                <w:kern w:val="0"/>
                <w:szCs w:val="21"/>
              </w:rPr>
              <w:t>23°0′16″N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113°38′26″E</w:t>
            </w:r>
            <w:r>
              <w:rPr>
                <w:rFonts w:hint="eastAsia"/>
                <w:color w:val="000000"/>
                <w:kern w:val="0"/>
                <w:szCs w:val="21"/>
              </w:rPr>
              <w:t>，</w:t>
            </w:r>
            <w:r>
              <w:rPr>
                <w:color w:val="000000"/>
                <w:kern w:val="0"/>
                <w:szCs w:val="21"/>
              </w:rPr>
              <w:t>23°0′16″N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8.</w:t>
            </w:r>
            <w:r>
              <w:rPr>
                <w:rFonts w:hint="eastAsia"/>
                <w:color w:val="000000"/>
                <w:kern w:val="0"/>
                <w:szCs w:val="21"/>
              </w:rPr>
              <w:t>九曲涌水闸</w:t>
            </w:r>
            <w:r>
              <w:rPr>
                <w:color w:val="000000"/>
                <w:kern w:val="0"/>
                <w:szCs w:val="21"/>
              </w:rPr>
              <w:t>,A</w:t>
            </w:r>
            <w:r>
              <w:rPr>
                <w:rFonts w:hint="eastAsia"/>
                <w:color w:val="000000"/>
                <w:kern w:val="0"/>
                <w:szCs w:val="21"/>
              </w:rPr>
              <w:t>（</w:t>
            </w:r>
            <w:r>
              <w:rPr>
                <w:color w:val="000000"/>
                <w:kern w:val="0"/>
                <w:szCs w:val="21"/>
              </w:rPr>
              <w:t>113°38′8″E</w:t>
            </w:r>
            <w:r>
              <w:rPr>
                <w:rFonts w:hint="eastAsia"/>
                <w:color w:val="000000"/>
                <w:kern w:val="0"/>
                <w:szCs w:val="21"/>
              </w:rPr>
              <w:t>，</w:t>
            </w:r>
            <w:r>
              <w:rPr>
                <w:color w:val="000000"/>
                <w:kern w:val="0"/>
                <w:szCs w:val="21"/>
              </w:rPr>
              <w:t>23°0′17″N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113°38′9″E</w:t>
            </w:r>
            <w:r>
              <w:rPr>
                <w:rFonts w:hint="eastAsia"/>
                <w:color w:val="000000"/>
                <w:kern w:val="0"/>
                <w:szCs w:val="21"/>
              </w:rPr>
              <w:t>，</w:t>
            </w:r>
            <w:r>
              <w:rPr>
                <w:color w:val="000000"/>
                <w:kern w:val="0"/>
                <w:szCs w:val="21"/>
              </w:rPr>
              <w:t>23°0′17″N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9.</w:t>
            </w:r>
            <w:r>
              <w:rPr>
                <w:rFonts w:hint="eastAsia"/>
                <w:color w:val="000000"/>
                <w:kern w:val="0"/>
                <w:szCs w:val="21"/>
              </w:rPr>
              <w:t>大罗沙水闸</w:t>
            </w:r>
            <w:r>
              <w:rPr>
                <w:color w:val="000000"/>
                <w:kern w:val="0"/>
                <w:szCs w:val="21"/>
              </w:rPr>
              <w:t>,A</w:t>
            </w:r>
            <w:r>
              <w:rPr>
                <w:rFonts w:hint="eastAsia"/>
                <w:color w:val="000000"/>
                <w:kern w:val="0"/>
                <w:szCs w:val="21"/>
              </w:rPr>
              <w:t>（</w:t>
            </w:r>
            <w:r>
              <w:rPr>
                <w:color w:val="000000"/>
                <w:kern w:val="0"/>
                <w:szCs w:val="21"/>
              </w:rPr>
              <w:t>113°37′59″E</w:t>
            </w:r>
            <w:r>
              <w:rPr>
                <w:rFonts w:hint="eastAsia"/>
                <w:color w:val="000000"/>
                <w:kern w:val="0"/>
                <w:szCs w:val="21"/>
              </w:rPr>
              <w:t>，</w:t>
            </w:r>
            <w:r>
              <w:rPr>
                <w:color w:val="000000"/>
                <w:kern w:val="0"/>
                <w:szCs w:val="21"/>
              </w:rPr>
              <w:t>22°59′56″N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113°37′58″E</w:t>
            </w:r>
            <w:r>
              <w:rPr>
                <w:rFonts w:hint="eastAsia"/>
                <w:color w:val="000000"/>
                <w:kern w:val="0"/>
                <w:szCs w:val="21"/>
              </w:rPr>
              <w:t>，</w:t>
            </w:r>
            <w:r>
              <w:rPr>
                <w:color w:val="000000"/>
                <w:kern w:val="0"/>
                <w:szCs w:val="21"/>
              </w:rPr>
              <w:t>22°59′55″N</w:t>
            </w:r>
            <w:r>
              <w:rPr>
                <w:rFonts w:hint="eastAsia"/>
                <w:color w:val="000000"/>
                <w:kern w:val="0"/>
                <w:szCs w:val="21"/>
              </w:rPr>
              <w:t>）。</w:t>
            </w: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7</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新开河</w:t>
            </w:r>
          </w:p>
          <w:p w:rsidR="006E6015" w:rsidRDefault="006E6015">
            <w:pPr>
              <w:widowControl/>
              <w:adjustRightInd w:val="0"/>
              <w:snapToGrid w:val="0"/>
              <w:jc w:val="center"/>
              <w:rPr>
                <w:kern w:val="0"/>
                <w:szCs w:val="21"/>
              </w:rPr>
            </w:pPr>
            <w:r>
              <w:rPr>
                <w:rFonts w:hint="eastAsia"/>
                <w:kern w:val="0"/>
                <w:szCs w:val="21"/>
              </w:rPr>
              <w:t>（新开河）</w:t>
            </w:r>
          </w:p>
        </w:tc>
        <w:tc>
          <w:tcPr>
            <w:tcW w:w="1701"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梨川洲</w:t>
            </w:r>
          </w:p>
          <w:p w:rsidR="006E6015" w:rsidRDefault="006E6015">
            <w:pPr>
              <w:widowControl/>
              <w:adjustRightInd w:val="0"/>
              <w:snapToGrid w:val="0"/>
              <w:rPr>
                <w:kern w:val="0"/>
                <w:szCs w:val="21"/>
              </w:rPr>
            </w:pPr>
            <w:r>
              <w:rPr>
                <w:kern w:val="0"/>
                <w:szCs w:val="21"/>
              </w:rPr>
              <w:t>A</w:t>
            </w:r>
            <w:r>
              <w:rPr>
                <w:rFonts w:hint="eastAsia"/>
                <w:kern w:val="0"/>
                <w:szCs w:val="21"/>
              </w:rPr>
              <w:t>点：</w:t>
            </w:r>
          </w:p>
          <w:p w:rsidR="006E6015" w:rsidRDefault="006E6015">
            <w:pPr>
              <w:widowControl/>
              <w:adjustRightInd w:val="0"/>
              <w:snapToGrid w:val="0"/>
              <w:rPr>
                <w:kern w:val="0"/>
                <w:szCs w:val="21"/>
              </w:rPr>
            </w:pPr>
            <w:r>
              <w:rPr>
                <w:kern w:val="0"/>
                <w:szCs w:val="21"/>
              </w:rPr>
              <w:t>113°44′53″E</w:t>
            </w:r>
            <w:r>
              <w:rPr>
                <w:rFonts w:hint="eastAsia"/>
                <w:kern w:val="0"/>
                <w:szCs w:val="21"/>
              </w:rPr>
              <w:t>、</w:t>
            </w:r>
            <w:r>
              <w:rPr>
                <w:kern w:val="0"/>
                <w:szCs w:val="21"/>
              </w:rPr>
              <w:t>23°3′55″N</w:t>
            </w:r>
            <w:r>
              <w:rPr>
                <w:rFonts w:hint="eastAsia"/>
                <w:kern w:val="0"/>
                <w:szCs w:val="21"/>
              </w:rPr>
              <w:t>，</w:t>
            </w:r>
          </w:p>
          <w:p w:rsidR="006E6015" w:rsidRDefault="006E6015">
            <w:pPr>
              <w:widowControl/>
              <w:adjustRightInd w:val="0"/>
              <w:snapToGrid w:val="0"/>
              <w:rPr>
                <w:kern w:val="0"/>
                <w:szCs w:val="21"/>
              </w:rPr>
            </w:pPr>
            <w:r>
              <w:rPr>
                <w:kern w:val="0"/>
                <w:szCs w:val="21"/>
              </w:rPr>
              <w:t>B</w:t>
            </w:r>
            <w:r>
              <w:rPr>
                <w:rFonts w:hint="eastAsia"/>
                <w:kern w:val="0"/>
                <w:szCs w:val="21"/>
              </w:rPr>
              <w:t>点：</w:t>
            </w:r>
          </w:p>
          <w:p w:rsidR="006E6015" w:rsidRDefault="006E6015">
            <w:pPr>
              <w:widowControl/>
              <w:adjustRightInd w:val="0"/>
              <w:snapToGrid w:val="0"/>
              <w:rPr>
                <w:kern w:val="0"/>
                <w:szCs w:val="21"/>
              </w:rPr>
            </w:pPr>
            <w:r>
              <w:rPr>
                <w:kern w:val="0"/>
                <w:szCs w:val="21"/>
              </w:rPr>
              <w:t>113°44′55″E</w:t>
            </w:r>
            <w:r>
              <w:rPr>
                <w:rFonts w:hint="eastAsia"/>
                <w:kern w:val="0"/>
                <w:szCs w:val="21"/>
              </w:rPr>
              <w:t>、</w:t>
            </w:r>
            <w:r>
              <w:rPr>
                <w:kern w:val="0"/>
                <w:szCs w:val="21"/>
              </w:rPr>
              <w:t>23°3′56″N</w:t>
            </w:r>
            <w:r>
              <w:rPr>
                <w:rFonts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上江城</w:t>
            </w:r>
          </w:p>
          <w:p w:rsidR="006E6015" w:rsidRDefault="006E6015">
            <w:pPr>
              <w:widowControl/>
              <w:adjustRightInd w:val="0"/>
              <w:snapToGrid w:val="0"/>
              <w:rPr>
                <w:kern w:val="0"/>
                <w:szCs w:val="21"/>
              </w:rPr>
            </w:pPr>
            <w:r>
              <w:rPr>
                <w:kern w:val="0"/>
                <w:szCs w:val="21"/>
              </w:rPr>
              <w:t>A</w:t>
            </w:r>
            <w:r>
              <w:rPr>
                <w:rFonts w:hint="eastAsia"/>
                <w:kern w:val="0"/>
                <w:szCs w:val="21"/>
              </w:rPr>
              <w:t>点：</w:t>
            </w:r>
          </w:p>
          <w:p w:rsidR="006E6015" w:rsidRDefault="006E6015">
            <w:pPr>
              <w:widowControl/>
              <w:adjustRightInd w:val="0"/>
              <w:snapToGrid w:val="0"/>
              <w:rPr>
                <w:kern w:val="0"/>
                <w:szCs w:val="21"/>
              </w:rPr>
            </w:pPr>
            <w:r>
              <w:rPr>
                <w:kern w:val="0"/>
                <w:szCs w:val="21"/>
              </w:rPr>
              <w:t>113°44′53″E</w:t>
            </w:r>
            <w:r>
              <w:rPr>
                <w:rFonts w:hint="eastAsia"/>
                <w:kern w:val="0"/>
                <w:szCs w:val="21"/>
              </w:rPr>
              <w:t>、</w:t>
            </w:r>
            <w:r>
              <w:rPr>
                <w:kern w:val="0"/>
                <w:szCs w:val="21"/>
              </w:rPr>
              <w:t>23°3′55″N</w:t>
            </w:r>
          </w:p>
          <w:p w:rsidR="006E6015" w:rsidRDefault="006E6015">
            <w:pPr>
              <w:widowControl/>
              <w:adjustRightInd w:val="0"/>
              <w:snapToGrid w:val="0"/>
              <w:rPr>
                <w:kern w:val="0"/>
                <w:szCs w:val="21"/>
              </w:rPr>
            </w:pPr>
            <w:r>
              <w:rPr>
                <w:kern w:val="0"/>
                <w:szCs w:val="21"/>
              </w:rPr>
              <w:t>B</w:t>
            </w:r>
            <w:r>
              <w:rPr>
                <w:rFonts w:hint="eastAsia"/>
                <w:kern w:val="0"/>
                <w:szCs w:val="21"/>
              </w:rPr>
              <w:t>点：</w:t>
            </w:r>
          </w:p>
          <w:p w:rsidR="006E6015" w:rsidRDefault="006E6015">
            <w:pPr>
              <w:widowControl/>
              <w:adjustRightInd w:val="0"/>
              <w:snapToGrid w:val="0"/>
              <w:rPr>
                <w:kern w:val="0"/>
                <w:szCs w:val="21"/>
              </w:rPr>
            </w:pPr>
            <w:r>
              <w:rPr>
                <w:kern w:val="0"/>
                <w:szCs w:val="21"/>
              </w:rPr>
              <w:t>113°44′55″E</w:t>
            </w:r>
            <w:r>
              <w:rPr>
                <w:rFonts w:hint="eastAsia"/>
                <w:kern w:val="0"/>
                <w:szCs w:val="21"/>
              </w:rPr>
              <w:t>、</w:t>
            </w:r>
            <w:r>
              <w:rPr>
                <w:kern w:val="0"/>
                <w:szCs w:val="21"/>
              </w:rPr>
              <w:t>23°3′56″N</w:t>
            </w:r>
          </w:p>
          <w:p w:rsidR="006E6015" w:rsidRDefault="006E6015">
            <w:pPr>
              <w:widowControl/>
              <w:adjustRightInd w:val="0"/>
              <w:snapToGrid w:val="0"/>
              <w:rPr>
                <w:kern w:val="0"/>
                <w:szCs w:val="21"/>
              </w:rPr>
            </w:pPr>
            <w:r>
              <w:rPr>
                <w:rFonts w:hint="eastAsia"/>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从梨川洲两点连线开始至上江城两点连线结束新开河水域。</w:t>
            </w:r>
          </w:p>
        </w:tc>
      </w:tr>
      <w:tr w:rsidR="006E6015" w:rsidTr="006E6015">
        <w:trPr>
          <w:trHeight w:val="1827"/>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8</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洪屋涡水道（洪屋涡水道</w:t>
            </w:r>
            <w:r>
              <w:rPr>
                <w:kern w:val="0"/>
                <w:szCs w:val="21"/>
              </w:rPr>
              <w:t>1+</w:t>
            </w:r>
            <w:r>
              <w:rPr>
                <w:rFonts w:hint="eastAsia"/>
                <w:kern w:val="0"/>
                <w:szCs w:val="21"/>
              </w:rPr>
              <w:t>洪屋涡水道</w:t>
            </w:r>
            <w:r>
              <w:rPr>
                <w:kern w:val="0"/>
                <w:szCs w:val="21"/>
              </w:rPr>
              <w:t>2+</w:t>
            </w:r>
            <w:r>
              <w:rPr>
                <w:rFonts w:hint="eastAsia"/>
                <w:kern w:val="0"/>
                <w:szCs w:val="21"/>
              </w:rPr>
              <w:t>洪屋涡水道</w:t>
            </w:r>
            <w:r>
              <w:rPr>
                <w:kern w:val="0"/>
                <w:szCs w:val="21"/>
              </w:rPr>
              <w:t>3</w:t>
            </w:r>
            <w:r>
              <w:rPr>
                <w:rFonts w:hint="eastAsia"/>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6E6015" w:rsidRDefault="006E6015">
            <w:pPr>
              <w:widowControl/>
              <w:adjustRightInd w:val="0"/>
              <w:snapToGrid w:val="0"/>
              <w:rPr>
                <w:kern w:val="0"/>
                <w:szCs w:val="21"/>
              </w:rPr>
            </w:pPr>
            <w:r>
              <w:rPr>
                <w:rFonts w:hint="eastAsia"/>
                <w:kern w:val="0"/>
                <w:szCs w:val="21"/>
              </w:rPr>
              <w:t>南新洲</w:t>
            </w:r>
          </w:p>
          <w:p w:rsidR="006E6015" w:rsidRDefault="006E6015">
            <w:pPr>
              <w:widowControl/>
              <w:adjustRightInd w:val="0"/>
              <w:snapToGrid w:val="0"/>
              <w:rPr>
                <w:kern w:val="0"/>
                <w:szCs w:val="21"/>
              </w:rPr>
            </w:pPr>
            <w:r>
              <w:rPr>
                <w:kern w:val="0"/>
                <w:szCs w:val="21"/>
              </w:rPr>
              <w:t>A</w:t>
            </w:r>
            <w:r>
              <w:rPr>
                <w:rFonts w:hint="eastAsia"/>
                <w:kern w:val="0"/>
                <w:szCs w:val="21"/>
              </w:rPr>
              <w:t>点：</w:t>
            </w:r>
          </w:p>
          <w:p w:rsidR="006E6015" w:rsidRDefault="006E6015">
            <w:pPr>
              <w:widowControl/>
              <w:adjustRightInd w:val="0"/>
              <w:snapToGrid w:val="0"/>
              <w:rPr>
                <w:kern w:val="0"/>
                <w:szCs w:val="21"/>
              </w:rPr>
            </w:pPr>
            <w:r>
              <w:rPr>
                <w:kern w:val="0"/>
                <w:szCs w:val="21"/>
              </w:rPr>
              <w:t>113°35′25″E22°55′26″N</w:t>
            </w:r>
          </w:p>
          <w:p w:rsidR="006E6015" w:rsidRDefault="006E6015">
            <w:pPr>
              <w:widowControl/>
              <w:adjustRightInd w:val="0"/>
              <w:snapToGrid w:val="0"/>
              <w:rPr>
                <w:kern w:val="0"/>
                <w:szCs w:val="21"/>
              </w:rPr>
            </w:pPr>
          </w:p>
          <w:p w:rsidR="006E6015" w:rsidRDefault="006E6015">
            <w:pPr>
              <w:widowControl/>
              <w:adjustRightInd w:val="0"/>
              <w:snapToGrid w:val="0"/>
              <w:rPr>
                <w:kern w:val="0"/>
                <w:szCs w:val="21"/>
              </w:rPr>
            </w:pPr>
            <w:r>
              <w:rPr>
                <w:kern w:val="0"/>
                <w:szCs w:val="21"/>
              </w:rPr>
              <w:t>B</w:t>
            </w:r>
            <w:r>
              <w:rPr>
                <w:rFonts w:hint="eastAsia"/>
                <w:kern w:val="0"/>
                <w:szCs w:val="21"/>
              </w:rPr>
              <w:t>点：</w:t>
            </w:r>
          </w:p>
          <w:p w:rsidR="006E6015" w:rsidRDefault="006E6015">
            <w:pPr>
              <w:widowControl/>
              <w:adjustRightInd w:val="0"/>
              <w:snapToGrid w:val="0"/>
              <w:rPr>
                <w:kern w:val="0"/>
                <w:szCs w:val="21"/>
              </w:rPr>
            </w:pPr>
            <w:r>
              <w:rPr>
                <w:kern w:val="0"/>
                <w:szCs w:val="21"/>
              </w:rPr>
              <w:t>113°35′37″E22°55′25″N</w:t>
            </w:r>
            <w:r>
              <w:rPr>
                <w:rFonts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三涌口</w:t>
            </w:r>
          </w:p>
          <w:p w:rsidR="006E6015" w:rsidRDefault="006E6015">
            <w:pPr>
              <w:widowControl/>
              <w:adjustRightInd w:val="0"/>
              <w:snapToGrid w:val="0"/>
              <w:rPr>
                <w:kern w:val="0"/>
                <w:szCs w:val="21"/>
              </w:rPr>
            </w:pPr>
            <w:r>
              <w:rPr>
                <w:kern w:val="0"/>
                <w:szCs w:val="21"/>
              </w:rPr>
              <w:t>A</w:t>
            </w:r>
            <w:r>
              <w:rPr>
                <w:rFonts w:hint="eastAsia"/>
                <w:kern w:val="0"/>
                <w:szCs w:val="21"/>
              </w:rPr>
              <w:t>点：</w:t>
            </w:r>
          </w:p>
          <w:p w:rsidR="006E6015" w:rsidRDefault="006E6015">
            <w:pPr>
              <w:widowControl/>
              <w:adjustRightInd w:val="0"/>
              <w:snapToGrid w:val="0"/>
              <w:rPr>
                <w:kern w:val="0"/>
                <w:szCs w:val="21"/>
              </w:rPr>
            </w:pPr>
            <w:r>
              <w:rPr>
                <w:kern w:val="0"/>
                <w:szCs w:val="21"/>
              </w:rPr>
              <w:t>113°38′16″E</w:t>
            </w:r>
            <w:r>
              <w:rPr>
                <w:rFonts w:hint="eastAsia"/>
                <w:kern w:val="0"/>
                <w:szCs w:val="21"/>
              </w:rPr>
              <w:t>、</w:t>
            </w:r>
            <w:r>
              <w:rPr>
                <w:kern w:val="0"/>
                <w:szCs w:val="21"/>
              </w:rPr>
              <w:t>23°2′31″N</w:t>
            </w:r>
          </w:p>
          <w:p w:rsidR="006E6015" w:rsidRDefault="006E6015">
            <w:pPr>
              <w:widowControl/>
              <w:adjustRightInd w:val="0"/>
              <w:snapToGrid w:val="0"/>
              <w:rPr>
                <w:kern w:val="0"/>
                <w:szCs w:val="21"/>
              </w:rPr>
            </w:pPr>
            <w:r>
              <w:rPr>
                <w:kern w:val="0"/>
                <w:szCs w:val="21"/>
              </w:rPr>
              <w:t>B</w:t>
            </w:r>
            <w:r>
              <w:rPr>
                <w:rFonts w:hint="eastAsia"/>
                <w:kern w:val="0"/>
                <w:szCs w:val="21"/>
              </w:rPr>
              <w:t>点：</w:t>
            </w:r>
          </w:p>
          <w:p w:rsidR="006E6015" w:rsidRDefault="006E6015">
            <w:pPr>
              <w:widowControl/>
              <w:adjustRightInd w:val="0"/>
              <w:snapToGrid w:val="0"/>
              <w:rPr>
                <w:kern w:val="0"/>
                <w:szCs w:val="21"/>
              </w:rPr>
            </w:pPr>
            <w:r>
              <w:rPr>
                <w:kern w:val="0"/>
                <w:szCs w:val="21"/>
              </w:rPr>
              <w:t>113°38′20″E</w:t>
            </w:r>
            <w:r>
              <w:rPr>
                <w:rFonts w:hint="eastAsia"/>
                <w:kern w:val="0"/>
                <w:szCs w:val="21"/>
              </w:rPr>
              <w:t>、</w:t>
            </w:r>
            <w:r>
              <w:rPr>
                <w:kern w:val="0"/>
                <w:szCs w:val="21"/>
              </w:rPr>
              <w:t>23°2′31″N</w:t>
            </w:r>
          </w:p>
          <w:p w:rsidR="006E6015" w:rsidRDefault="006E6015">
            <w:pPr>
              <w:widowControl/>
              <w:adjustRightInd w:val="0"/>
              <w:snapToGrid w:val="0"/>
              <w:rPr>
                <w:kern w:val="0"/>
                <w:szCs w:val="21"/>
              </w:rPr>
            </w:pPr>
            <w:r>
              <w:rPr>
                <w:rFonts w:hint="eastAsia"/>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18</w:t>
            </w:r>
          </w:p>
        </w:tc>
        <w:tc>
          <w:tcPr>
            <w:tcW w:w="72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从南新洲两点连线开始至三涌口两点连线结束洪屋涡水道主干流水域，与支流交汇时，界线如下各处两点连线确定，界线靠近洪屋涡水道侧为通航水域。</w:t>
            </w:r>
          </w:p>
          <w:p w:rsidR="006E6015" w:rsidRDefault="006E6015">
            <w:pPr>
              <w:widowControl/>
              <w:adjustRightInd w:val="0"/>
              <w:snapToGrid w:val="0"/>
              <w:jc w:val="left"/>
              <w:rPr>
                <w:color w:val="000000"/>
                <w:kern w:val="0"/>
                <w:szCs w:val="21"/>
              </w:rPr>
            </w:pPr>
            <w:r>
              <w:rPr>
                <w:color w:val="000000"/>
                <w:kern w:val="0"/>
                <w:szCs w:val="21"/>
              </w:rPr>
              <w:t>1.</w:t>
            </w:r>
            <w:r>
              <w:rPr>
                <w:rFonts w:hint="eastAsia"/>
                <w:color w:val="000000"/>
                <w:kern w:val="0"/>
                <w:szCs w:val="21"/>
              </w:rPr>
              <w:t>左水道</w:t>
            </w:r>
            <w:r>
              <w:rPr>
                <w:color w:val="000000"/>
                <w:kern w:val="0"/>
                <w:szCs w:val="21"/>
              </w:rPr>
              <w:t>,A</w:t>
            </w:r>
            <w:r>
              <w:rPr>
                <w:rFonts w:hint="eastAsia"/>
                <w:color w:val="000000"/>
                <w:kern w:val="0"/>
                <w:szCs w:val="21"/>
              </w:rPr>
              <w:t>（</w:t>
            </w:r>
            <w:r>
              <w:rPr>
                <w:color w:val="000000"/>
                <w:kern w:val="0"/>
                <w:szCs w:val="21"/>
              </w:rPr>
              <w:t>113°35′25″E</w:t>
            </w:r>
            <w:r>
              <w:rPr>
                <w:rFonts w:hint="eastAsia"/>
                <w:color w:val="000000"/>
                <w:kern w:val="0"/>
                <w:szCs w:val="21"/>
              </w:rPr>
              <w:t>，</w:t>
            </w:r>
            <w:r>
              <w:rPr>
                <w:color w:val="000000"/>
                <w:kern w:val="0"/>
                <w:szCs w:val="21"/>
              </w:rPr>
              <w:t>22°55′26″N</w:t>
            </w:r>
            <w:r>
              <w:rPr>
                <w:rFonts w:hint="eastAsia"/>
                <w:color w:val="000000"/>
                <w:kern w:val="0"/>
                <w:szCs w:val="21"/>
              </w:rPr>
              <w:t>）</w:t>
            </w:r>
            <w:r>
              <w:rPr>
                <w:color w:val="000000"/>
                <w:kern w:val="0"/>
                <w:szCs w:val="21"/>
              </w:rPr>
              <w:t>;B (113°35′37″E</w:t>
            </w:r>
            <w:r>
              <w:rPr>
                <w:rFonts w:hint="eastAsia"/>
                <w:color w:val="000000"/>
                <w:kern w:val="0"/>
                <w:szCs w:val="21"/>
              </w:rPr>
              <w:t>，</w:t>
            </w:r>
            <w:r>
              <w:rPr>
                <w:color w:val="000000"/>
                <w:kern w:val="0"/>
                <w:szCs w:val="21"/>
              </w:rPr>
              <w:t>22°55′25″N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2.</w:t>
            </w:r>
            <w:r>
              <w:rPr>
                <w:rFonts w:hint="eastAsia"/>
                <w:color w:val="000000"/>
                <w:kern w:val="0"/>
                <w:szCs w:val="21"/>
              </w:rPr>
              <w:t>右水道</w:t>
            </w:r>
            <w:r>
              <w:rPr>
                <w:color w:val="000000"/>
                <w:kern w:val="0"/>
                <w:szCs w:val="21"/>
              </w:rPr>
              <w:t>,A</w:t>
            </w:r>
            <w:r>
              <w:rPr>
                <w:rFonts w:hint="eastAsia"/>
                <w:color w:val="000000"/>
                <w:kern w:val="0"/>
                <w:szCs w:val="21"/>
              </w:rPr>
              <w:t>（</w:t>
            </w:r>
            <w:r>
              <w:rPr>
                <w:color w:val="000000"/>
                <w:kern w:val="0"/>
                <w:szCs w:val="21"/>
              </w:rPr>
              <w:t>113°35′48″E</w:t>
            </w:r>
            <w:r>
              <w:rPr>
                <w:rFonts w:hint="eastAsia"/>
                <w:color w:val="000000"/>
                <w:kern w:val="0"/>
                <w:szCs w:val="21"/>
              </w:rPr>
              <w:t>，</w:t>
            </w:r>
            <w:r>
              <w:rPr>
                <w:color w:val="000000"/>
                <w:kern w:val="0"/>
                <w:szCs w:val="21"/>
              </w:rPr>
              <w:t>22°55′29″N</w:t>
            </w:r>
            <w:r>
              <w:rPr>
                <w:rFonts w:hint="eastAsia"/>
                <w:color w:val="000000"/>
                <w:kern w:val="0"/>
                <w:szCs w:val="21"/>
              </w:rPr>
              <w:t>）</w:t>
            </w:r>
            <w:r>
              <w:rPr>
                <w:color w:val="000000"/>
                <w:kern w:val="0"/>
                <w:szCs w:val="21"/>
              </w:rPr>
              <w:t>;B(113°35′37″E</w:t>
            </w:r>
            <w:r>
              <w:rPr>
                <w:rFonts w:hint="eastAsia"/>
                <w:color w:val="000000"/>
                <w:kern w:val="0"/>
                <w:szCs w:val="21"/>
              </w:rPr>
              <w:t>，</w:t>
            </w:r>
            <w:r>
              <w:rPr>
                <w:color w:val="000000"/>
                <w:kern w:val="0"/>
                <w:szCs w:val="21"/>
              </w:rPr>
              <w:t>22°55′25″N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3.</w:t>
            </w:r>
            <w:r>
              <w:rPr>
                <w:rFonts w:hint="eastAsia"/>
                <w:color w:val="000000"/>
                <w:kern w:val="0"/>
                <w:szCs w:val="21"/>
              </w:rPr>
              <w:t>沉洲涌水闸</w:t>
            </w:r>
            <w:r>
              <w:rPr>
                <w:color w:val="000000"/>
                <w:kern w:val="0"/>
                <w:szCs w:val="21"/>
              </w:rPr>
              <w:t>,A</w:t>
            </w:r>
            <w:r>
              <w:rPr>
                <w:rFonts w:hint="eastAsia"/>
                <w:color w:val="000000"/>
                <w:kern w:val="0"/>
                <w:szCs w:val="21"/>
              </w:rPr>
              <w:t>（</w:t>
            </w:r>
            <w:r>
              <w:rPr>
                <w:color w:val="000000"/>
                <w:kern w:val="0"/>
                <w:szCs w:val="21"/>
              </w:rPr>
              <w:t>113°35′51″E</w:t>
            </w:r>
            <w:r>
              <w:rPr>
                <w:rFonts w:hint="eastAsia"/>
                <w:color w:val="000000"/>
                <w:kern w:val="0"/>
                <w:szCs w:val="21"/>
              </w:rPr>
              <w:t>，</w:t>
            </w:r>
            <w:r>
              <w:rPr>
                <w:color w:val="000000"/>
                <w:kern w:val="0"/>
                <w:szCs w:val="21"/>
              </w:rPr>
              <w:t>22°57′23″N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113°35′50″E</w:t>
            </w:r>
            <w:r>
              <w:rPr>
                <w:rFonts w:hint="eastAsia"/>
                <w:color w:val="000000"/>
                <w:kern w:val="0"/>
                <w:szCs w:val="21"/>
              </w:rPr>
              <w:t>，</w:t>
            </w:r>
            <w:r>
              <w:rPr>
                <w:color w:val="000000"/>
                <w:kern w:val="0"/>
                <w:szCs w:val="21"/>
              </w:rPr>
              <w:t>22°57′23″N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4.</w:t>
            </w:r>
            <w:r>
              <w:rPr>
                <w:rFonts w:hint="eastAsia"/>
                <w:color w:val="000000"/>
                <w:kern w:val="0"/>
                <w:szCs w:val="21"/>
              </w:rPr>
              <w:t>洪屋涡东闸</w:t>
            </w:r>
            <w:r>
              <w:rPr>
                <w:color w:val="000000"/>
                <w:kern w:val="0"/>
                <w:szCs w:val="21"/>
              </w:rPr>
              <w:t>,A</w:t>
            </w:r>
            <w:r>
              <w:rPr>
                <w:rFonts w:hint="eastAsia"/>
                <w:color w:val="000000"/>
                <w:kern w:val="0"/>
                <w:szCs w:val="21"/>
              </w:rPr>
              <w:t>（</w:t>
            </w:r>
            <w:r>
              <w:rPr>
                <w:color w:val="000000"/>
                <w:kern w:val="0"/>
                <w:szCs w:val="21"/>
              </w:rPr>
              <w:t>113°36′17″E</w:t>
            </w:r>
            <w:r>
              <w:rPr>
                <w:rFonts w:hint="eastAsia"/>
                <w:color w:val="000000"/>
                <w:kern w:val="0"/>
                <w:szCs w:val="21"/>
              </w:rPr>
              <w:t>，</w:t>
            </w:r>
            <w:r>
              <w:rPr>
                <w:color w:val="000000"/>
                <w:kern w:val="0"/>
                <w:szCs w:val="21"/>
              </w:rPr>
              <w:t>22°58′41″N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113°36′17″E</w:t>
            </w:r>
            <w:r>
              <w:rPr>
                <w:rFonts w:hint="eastAsia"/>
                <w:color w:val="000000"/>
                <w:kern w:val="0"/>
                <w:szCs w:val="21"/>
              </w:rPr>
              <w:t>，</w:t>
            </w:r>
            <w:r>
              <w:rPr>
                <w:color w:val="000000"/>
                <w:kern w:val="0"/>
                <w:szCs w:val="21"/>
              </w:rPr>
              <w:t>22°58′40″N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5.</w:t>
            </w:r>
            <w:r>
              <w:rPr>
                <w:rFonts w:hint="eastAsia"/>
                <w:color w:val="000000"/>
                <w:kern w:val="0"/>
                <w:szCs w:val="21"/>
              </w:rPr>
              <w:t>新庄涌水闸</w:t>
            </w:r>
            <w:r>
              <w:rPr>
                <w:color w:val="000000"/>
                <w:kern w:val="0"/>
                <w:szCs w:val="21"/>
              </w:rPr>
              <w:t>,A</w:t>
            </w:r>
            <w:r>
              <w:rPr>
                <w:rFonts w:hint="eastAsia"/>
                <w:color w:val="000000"/>
                <w:kern w:val="0"/>
                <w:szCs w:val="21"/>
              </w:rPr>
              <w:t>（</w:t>
            </w:r>
            <w:r>
              <w:rPr>
                <w:color w:val="000000"/>
                <w:kern w:val="0"/>
                <w:szCs w:val="21"/>
              </w:rPr>
              <w:t>113°35′59″E</w:t>
            </w:r>
            <w:r>
              <w:rPr>
                <w:rFonts w:hint="eastAsia"/>
                <w:color w:val="000000"/>
                <w:kern w:val="0"/>
                <w:szCs w:val="21"/>
              </w:rPr>
              <w:t>，</w:t>
            </w:r>
            <w:r>
              <w:rPr>
                <w:color w:val="000000"/>
                <w:kern w:val="0"/>
                <w:szCs w:val="21"/>
              </w:rPr>
              <w:t>22°59′29″N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113°35′59″E</w:t>
            </w:r>
            <w:r>
              <w:rPr>
                <w:rFonts w:hint="eastAsia"/>
                <w:color w:val="000000"/>
                <w:kern w:val="0"/>
                <w:szCs w:val="21"/>
              </w:rPr>
              <w:t>，</w:t>
            </w:r>
            <w:r>
              <w:rPr>
                <w:color w:val="000000"/>
                <w:kern w:val="0"/>
                <w:szCs w:val="21"/>
              </w:rPr>
              <w:t>22°59′28 ″N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6.</w:t>
            </w:r>
            <w:r>
              <w:rPr>
                <w:rFonts w:hint="eastAsia"/>
                <w:color w:val="000000"/>
                <w:kern w:val="0"/>
                <w:szCs w:val="21"/>
              </w:rPr>
              <w:t>梅沙二涌水闸</w:t>
            </w:r>
            <w:r>
              <w:rPr>
                <w:color w:val="000000"/>
                <w:kern w:val="0"/>
                <w:szCs w:val="21"/>
              </w:rPr>
              <w:t>,A</w:t>
            </w:r>
            <w:r>
              <w:rPr>
                <w:rFonts w:hint="eastAsia"/>
                <w:color w:val="000000"/>
                <w:kern w:val="0"/>
                <w:szCs w:val="21"/>
              </w:rPr>
              <w:t>（</w:t>
            </w:r>
            <w:r>
              <w:rPr>
                <w:color w:val="000000"/>
                <w:kern w:val="0"/>
                <w:szCs w:val="21"/>
              </w:rPr>
              <w:t>113°36′59″E</w:t>
            </w:r>
            <w:r>
              <w:rPr>
                <w:rFonts w:hint="eastAsia"/>
                <w:color w:val="000000"/>
                <w:kern w:val="0"/>
                <w:szCs w:val="21"/>
              </w:rPr>
              <w:t>，</w:t>
            </w:r>
            <w:r>
              <w:rPr>
                <w:color w:val="000000"/>
                <w:kern w:val="0"/>
                <w:szCs w:val="21"/>
              </w:rPr>
              <w:t>23°1′7″N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113°36′59″E</w:t>
            </w:r>
            <w:r>
              <w:rPr>
                <w:rFonts w:hint="eastAsia"/>
                <w:color w:val="000000"/>
                <w:kern w:val="0"/>
                <w:szCs w:val="21"/>
              </w:rPr>
              <w:t>，</w:t>
            </w:r>
            <w:r>
              <w:rPr>
                <w:color w:val="000000"/>
                <w:kern w:val="0"/>
                <w:szCs w:val="21"/>
              </w:rPr>
              <w:t>23°1′6″N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7.</w:t>
            </w:r>
            <w:r>
              <w:rPr>
                <w:rFonts w:hint="eastAsia"/>
                <w:color w:val="000000"/>
                <w:kern w:val="0"/>
                <w:szCs w:val="21"/>
              </w:rPr>
              <w:t>锦涡涌水闸</w:t>
            </w:r>
            <w:r>
              <w:rPr>
                <w:color w:val="000000"/>
                <w:kern w:val="0"/>
                <w:szCs w:val="21"/>
              </w:rPr>
              <w:t>,A</w:t>
            </w:r>
            <w:r>
              <w:rPr>
                <w:rFonts w:hint="eastAsia"/>
                <w:color w:val="000000"/>
                <w:kern w:val="0"/>
                <w:szCs w:val="21"/>
              </w:rPr>
              <w:t>（</w:t>
            </w:r>
            <w:r>
              <w:rPr>
                <w:color w:val="000000"/>
                <w:kern w:val="0"/>
                <w:szCs w:val="21"/>
              </w:rPr>
              <w:t>113°37′5″E</w:t>
            </w:r>
            <w:r>
              <w:rPr>
                <w:rFonts w:hint="eastAsia"/>
                <w:color w:val="000000"/>
                <w:kern w:val="0"/>
                <w:szCs w:val="21"/>
              </w:rPr>
              <w:t>，</w:t>
            </w:r>
            <w:r>
              <w:rPr>
                <w:color w:val="000000"/>
                <w:kern w:val="0"/>
                <w:szCs w:val="21"/>
              </w:rPr>
              <w:t>23°1′16″N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113°37′5″E</w:t>
            </w:r>
            <w:r>
              <w:rPr>
                <w:rFonts w:hint="eastAsia"/>
                <w:color w:val="000000"/>
                <w:kern w:val="0"/>
                <w:szCs w:val="21"/>
              </w:rPr>
              <w:t>，</w:t>
            </w:r>
            <w:r>
              <w:rPr>
                <w:color w:val="000000"/>
                <w:kern w:val="0"/>
                <w:szCs w:val="21"/>
              </w:rPr>
              <w:t>23°1′15″N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8.</w:t>
            </w:r>
            <w:r>
              <w:rPr>
                <w:rFonts w:hint="eastAsia"/>
                <w:color w:val="000000"/>
                <w:kern w:val="0"/>
                <w:szCs w:val="21"/>
              </w:rPr>
              <w:t>寮厦水道口</w:t>
            </w:r>
            <w:r>
              <w:rPr>
                <w:color w:val="000000"/>
                <w:kern w:val="0"/>
                <w:szCs w:val="21"/>
              </w:rPr>
              <w:t>,A</w:t>
            </w:r>
            <w:r>
              <w:rPr>
                <w:rFonts w:hint="eastAsia"/>
                <w:color w:val="000000"/>
                <w:kern w:val="0"/>
                <w:szCs w:val="21"/>
              </w:rPr>
              <w:t>（</w:t>
            </w:r>
            <w:r>
              <w:rPr>
                <w:color w:val="000000"/>
                <w:kern w:val="0"/>
                <w:szCs w:val="21"/>
              </w:rPr>
              <w:t>113°37′34″E</w:t>
            </w:r>
            <w:r>
              <w:rPr>
                <w:rFonts w:hint="eastAsia"/>
                <w:color w:val="000000"/>
                <w:kern w:val="0"/>
                <w:szCs w:val="21"/>
              </w:rPr>
              <w:t>，</w:t>
            </w:r>
            <w:r>
              <w:rPr>
                <w:color w:val="000000"/>
                <w:kern w:val="0"/>
                <w:szCs w:val="21"/>
              </w:rPr>
              <w:t>23°1′53″N</w:t>
            </w:r>
            <w:r>
              <w:rPr>
                <w:rFonts w:hint="eastAsia"/>
                <w:color w:val="000000"/>
                <w:kern w:val="0"/>
                <w:szCs w:val="21"/>
              </w:rPr>
              <w:t>）</w:t>
            </w:r>
            <w:r>
              <w:rPr>
                <w:color w:val="000000"/>
                <w:kern w:val="0"/>
                <w:szCs w:val="21"/>
              </w:rPr>
              <w:t>;B(113°37′26″E</w:t>
            </w:r>
            <w:r>
              <w:rPr>
                <w:rFonts w:hint="eastAsia"/>
                <w:color w:val="000000"/>
                <w:kern w:val="0"/>
                <w:szCs w:val="21"/>
              </w:rPr>
              <w:t>，</w:t>
            </w:r>
            <w:r>
              <w:rPr>
                <w:color w:val="000000"/>
                <w:kern w:val="0"/>
                <w:szCs w:val="21"/>
              </w:rPr>
              <w:t>23°1′50″N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9.</w:t>
            </w:r>
            <w:r>
              <w:rPr>
                <w:rFonts w:hint="eastAsia"/>
                <w:color w:val="000000"/>
                <w:kern w:val="0"/>
                <w:szCs w:val="21"/>
              </w:rPr>
              <w:t>洲湾涌口</w:t>
            </w:r>
            <w:r>
              <w:rPr>
                <w:color w:val="000000"/>
                <w:kern w:val="0"/>
                <w:szCs w:val="21"/>
              </w:rPr>
              <w:t>,A</w:t>
            </w:r>
            <w:r>
              <w:rPr>
                <w:rFonts w:hint="eastAsia"/>
                <w:color w:val="000000"/>
                <w:kern w:val="0"/>
                <w:szCs w:val="21"/>
              </w:rPr>
              <w:t>（</w:t>
            </w:r>
            <w:r>
              <w:rPr>
                <w:color w:val="000000"/>
                <w:kern w:val="0"/>
                <w:szCs w:val="21"/>
              </w:rPr>
              <w:t>113°37′54″E</w:t>
            </w:r>
            <w:r>
              <w:rPr>
                <w:rFonts w:hint="eastAsia"/>
                <w:color w:val="000000"/>
                <w:kern w:val="0"/>
                <w:szCs w:val="21"/>
              </w:rPr>
              <w:t>，</w:t>
            </w:r>
            <w:r>
              <w:rPr>
                <w:color w:val="000000"/>
                <w:kern w:val="0"/>
                <w:szCs w:val="21"/>
              </w:rPr>
              <w:t>23°2′13″N</w:t>
            </w:r>
            <w:r>
              <w:rPr>
                <w:rFonts w:hint="eastAsia"/>
                <w:color w:val="000000"/>
                <w:kern w:val="0"/>
                <w:szCs w:val="21"/>
              </w:rPr>
              <w:t>）</w:t>
            </w:r>
            <w:r>
              <w:rPr>
                <w:color w:val="000000"/>
                <w:kern w:val="0"/>
                <w:szCs w:val="21"/>
              </w:rPr>
              <w:t>;B(113°37′49″E</w:t>
            </w:r>
            <w:r>
              <w:rPr>
                <w:rFonts w:hint="eastAsia"/>
                <w:color w:val="000000"/>
                <w:kern w:val="0"/>
                <w:szCs w:val="21"/>
              </w:rPr>
              <w:t>，</w:t>
            </w:r>
            <w:r>
              <w:rPr>
                <w:color w:val="000000"/>
                <w:kern w:val="0"/>
                <w:szCs w:val="21"/>
              </w:rPr>
              <w:t>23°2′11″</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 xml:space="preserve">10. </w:t>
            </w:r>
            <w:r>
              <w:rPr>
                <w:rFonts w:hint="eastAsia"/>
                <w:color w:val="000000"/>
                <w:kern w:val="0"/>
                <w:szCs w:val="21"/>
              </w:rPr>
              <w:t>聚龙江口</w:t>
            </w:r>
            <w:r>
              <w:rPr>
                <w:color w:val="000000"/>
                <w:kern w:val="0"/>
                <w:szCs w:val="21"/>
              </w:rPr>
              <w:t>,A</w:t>
            </w:r>
            <w:r>
              <w:rPr>
                <w:rFonts w:hint="eastAsia"/>
                <w:color w:val="000000"/>
                <w:kern w:val="0"/>
                <w:szCs w:val="21"/>
              </w:rPr>
              <w:t>（</w:t>
            </w:r>
            <w:r>
              <w:rPr>
                <w:color w:val="000000"/>
                <w:kern w:val="0"/>
                <w:szCs w:val="21"/>
              </w:rPr>
              <w:t>113°38′16″E</w:t>
            </w:r>
            <w:r>
              <w:rPr>
                <w:rFonts w:hint="eastAsia"/>
                <w:color w:val="000000"/>
                <w:kern w:val="0"/>
                <w:szCs w:val="21"/>
              </w:rPr>
              <w:t>，</w:t>
            </w:r>
            <w:r>
              <w:rPr>
                <w:color w:val="000000"/>
                <w:kern w:val="0"/>
                <w:szCs w:val="21"/>
              </w:rPr>
              <w:t>23°2′31″N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113°38′20″E</w:t>
            </w:r>
            <w:r>
              <w:rPr>
                <w:rFonts w:hint="eastAsia"/>
                <w:color w:val="000000"/>
                <w:kern w:val="0"/>
                <w:szCs w:val="21"/>
              </w:rPr>
              <w:t>，</w:t>
            </w:r>
            <w:r>
              <w:rPr>
                <w:color w:val="000000"/>
                <w:kern w:val="0"/>
                <w:szCs w:val="21"/>
              </w:rPr>
              <w:t>23°2′31″N</w:t>
            </w:r>
            <w:r>
              <w:rPr>
                <w:rFonts w:hint="eastAsia"/>
                <w:color w:val="000000"/>
                <w:kern w:val="0"/>
                <w:szCs w:val="21"/>
              </w:rPr>
              <w:t>）。</w:t>
            </w: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9</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南丫水道</w:t>
            </w:r>
          </w:p>
          <w:p w:rsidR="006E6015" w:rsidRDefault="006E6015">
            <w:pPr>
              <w:widowControl/>
              <w:adjustRightInd w:val="0"/>
              <w:snapToGrid w:val="0"/>
              <w:jc w:val="center"/>
              <w:rPr>
                <w:kern w:val="0"/>
                <w:szCs w:val="21"/>
              </w:rPr>
            </w:pPr>
            <w:r>
              <w:rPr>
                <w:rFonts w:hint="eastAsia"/>
                <w:kern w:val="0"/>
                <w:szCs w:val="21"/>
              </w:rPr>
              <w:t>（南丫水道</w:t>
            </w:r>
          </w:p>
          <w:p w:rsidR="006E6015" w:rsidRDefault="006E6015">
            <w:pPr>
              <w:widowControl/>
              <w:adjustRightInd w:val="0"/>
              <w:snapToGrid w:val="0"/>
              <w:jc w:val="center"/>
              <w:rPr>
                <w:kern w:val="0"/>
                <w:szCs w:val="21"/>
              </w:rPr>
            </w:pPr>
            <w:r>
              <w:rPr>
                <w:kern w:val="0"/>
                <w:szCs w:val="21"/>
              </w:rPr>
              <w:t>1+</w:t>
            </w:r>
            <w:r>
              <w:rPr>
                <w:rFonts w:hint="eastAsia"/>
                <w:kern w:val="0"/>
                <w:szCs w:val="21"/>
              </w:rPr>
              <w:t>南丫水道</w:t>
            </w:r>
          </w:p>
          <w:p w:rsidR="006E6015" w:rsidRDefault="006E6015">
            <w:pPr>
              <w:widowControl/>
              <w:adjustRightInd w:val="0"/>
              <w:snapToGrid w:val="0"/>
              <w:jc w:val="center"/>
              <w:rPr>
                <w:kern w:val="0"/>
                <w:szCs w:val="21"/>
              </w:rPr>
            </w:pPr>
            <w:r>
              <w:rPr>
                <w:kern w:val="0"/>
                <w:szCs w:val="21"/>
              </w:rPr>
              <w:t>2</w:t>
            </w:r>
            <w:r>
              <w:rPr>
                <w:rFonts w:hint="eastAsia"/>
                <w:kern w:val="0"/>
                <w:szCs w:val="21"/>
              </w:rPr>
              <w:t>）</w:t>
            </w:r>
          </w:p>
        </w:tc>
        <w:tc>
          <w:tcPr>
            <w:tcW w:w="1701"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老虎围</w:t>
            </w:r>
          </w:p>
          <w:p w:rsidR="006E6015" w:rsidRDefault="006E6015">
            <w:pPr>
              <w:widowControl/>
              <w:adjustRightInd w:val="0"/>
              <w:snapToGrid w:val="0"/>
              <w:rPr>
                <w:kern w:val="0"/>
                <w:szCs w:val="21"/>
              </w:rPr>
            </w:pPr>
            <w:r>
              <w:rPr>
                <w:kern w:val="0"/>
                <w:szCs w:val="21"/>
              </w:rPr>
              <w:t>A</w:t>
            </w:r>
            <w:r>
              <w:rPr>
                <w:rFonts w:hint="eastAsia"/>
                <w:kern w:val="0"/>
                <w:szCs w:val="21"/>
              </w:rPr>
              <w:t>点：</w:t>
            </w:r>
            <w:r>
              <w:rPr>
                <w:kern w:val="0"/>
                <w:szCs w:val="21"/>
              </w:rPr>
              <w:t>113°37′17″E</w:t>
            </w:r>
            <w:r>
              <w:rPr>
                <w:rFonts w:hint="eastAsia"/>
                <w:kern w:val="0"/>
                <w:szCs w:val="21"/>
              </w:rPr>
              <w:t>、</w:t>
            </w:r>
            <w:r>
              <w:rPr>
                <w:kern w:val="0"/>
                <w:szCs w:val="21"/>
              </w:rPr>
              <w:t>22°57′0″N</w:t>
            </w:r>
            <w:r>
              <w:rPr>
                <w:rFonts w:hint="eastAsia"/>
                <w:kern w:val="0"/>
                <w:szCs w:val="21"/>
              </w:rPr>
              <w:t>，</w:t>
            </w:r>
            <w:r>
              <w:rPr>
                <w:kern w:val="0"/>
                <w:szCs w:val="21"/>
              </w:rPr>
              <w:t>B</w:t>
            </w:r>
            <w:r>
              <w:rPr>
                <w:rFonts w:hint="eastAsia"/>
                <w:kern w:val="0"/>
                <w:szCs w:val="21"/>
              </w:rPr>
              <w:t>点：</w:t>
            </w:r>
            <w:r>
              <w:rPr>
                <w:kern w:val="0"/>
                <w:szCs w:val="21"/>
              </w:rPr>
              <w:t>113°37′22″E</w:t>
            </w:r>
            <w:r>
              <w:rPr>
                <w:rFonts w:hint="eastAsia"/>
                <w:kern w:val="0"/>
                <w:szCs w:val="21"/>
              </w:rPr>
              <w:t>、</w:t>
            </w:r>
            <w:r>
              <w:rPr>
                <w:kern w:val="0"/>
                <w:szCs w:val="21"/>
              </w:rPr>
              <w:t>22°57′27″N</w:t>
            </w:r>
            <w:r>
              <w:rPr>
                <w:rFonts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滨涌</w:t>
            </w:r>
          </w:p>
          <w:p w:rsidR="006E6015" w:rsidRDefault="006E6015">
            <w:pPr>
              <w:widowControl/>
              <w:adjustRightInd w:val="0"/>
              <w:snapToGrid w:val="0"/>
              <w:rPr>
                <w:kern w:val="0"/>
                <w:szCs w:val="21"/>
              </w:rPr>
            </w:pPr>
            <w:r>
              <w:rPr>
                <w:kern w:val="0"/>
                <w:szCs w:val="21"/>
              </w:rPr>
              <w:t>A</w:t>
            </w:r>
            <w:r>
              <w:rPr>
                <w:rFonts w:hint="eastAsia"/>
                <w:kern w:val="0"/>
                <w:szCs w:val="21"/>
              </w:rPr>
              <w:t>点：</w:t>
            </w:r>
            <w:r>
              <w:rPr>
                <w:kern w:val="0"/>
                <w:szCs w:val="21"/>
              </w:rPr>
              <w:t>113°39′33″E</w:t>
            </w:r>
            <w:r>
              <w:rPr>
                <w:rFonts w:hint="eastAsia"/>
                <w:kern w:val="0"/>
                <w:szCs w:val="21"/>
              </w:rPr>
              <w:t>、</w:t>
            </w:r>
            <w:r>
              <w:rPr>
                <w:kern w:val="0"/>
                <w:szCs w:val="21"/>
              </w:rPr>
              <w:t>22°59′9″N</w:t>
            </w:r>
            <w:r>
              <w:rPr>
                <w:rFonts w:hint="eastAsia"/>
                <w:kern w:val="0"/>
                <w:szCs w:val="21"/>
              </w:rPr>
              <w:t>，</w:t>
            </w:r>
            <w:r>
              <w:rPr>
                <w:kern w:val="0"/>
                <w:szCs w:val="21"/>
              </w:rPr>
              <w:t>B</w:t>
            </w:r>
            <w:r>
              <w:rPr>
                <w:rFonts w:hint="eastAsia"/>
                <w:kern w:val="0"/>
                <w:szCs w:val="21"/>
              </w:rPr>
              <w:t>点：</w:t>
            </w:r>
            <w:r>
              <w:rPr>
                <w:kern w:val="0"/>
                <w:szCs w:val="21"/>
              </w:rPr>
              <w:t>113°39′33″E</w:t>
            </w:r>
            <w:r>
              <w:rPr>
                <w:rFonts w:hint="eastAsia"/>
                <w:kern w:val="0"/>
                <w:szCs w:val="21"/>
              </w:rPr>
              <w:t>、</w:t>
            </w:r>
            <w:r>
              <w:rPr>
                <w:kern w:val="0"/>
                <w:szCs w:val="21"/>
              </w:rPr>
              <w:t>22°59′0″N</w:t>
            </w:r>
            <w:r>
              <w:rPr>
                <w:rFonts w:hint="eastAsia"/>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8</w:t>
            </w:r>
          </w:p>
        </w:tc>
        <w:tc>
          <w:tcPr>
            <w:tcW w:w="72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从老虎围两点连线开始至滨涌两点连线结束南丫水道主干流水域，与支流交汇时，界线如下各处两点连线确定，界线靠近南丫水道侧为通航水域。</w:t>
            </w:r>
          </w:p>
          <w:p w:rsidR="006E6015" w:rsidRDefault="006E6015">
            <w:pPr>
              <w:widowControl/>
              <w:adjustRightInd w:val="0"/>
              <w:snapToGrid w:val="0"/>
              <w:jc w:val="left"/>
              <w:rPr>
                <w:color w:val="000000"/>
                <w:kern w:val="0"/>
                <w:szCs w:val="21"/>
              </w:rPr>
            </w:pPr>
            <w:r>
              <w:rPr>
                <w:color w:val="000000"/>
                <w:kern w:val="0"/>
                <w:szCs w:val="21"/>
              </w:rPr>
              <w:t>1.</w:t>
            </w:r>
            <w:r>
              <w:rPr>
                <w:rFonts w:hint="eastAsia"/>
                <w:color w:val="000000"/>
                <w:kern w:val="0"/>
                <w:szCs w:val="21"/>
              </w:rPr>
              <w:t>北丫涌水闸</w:t>
            </w:r>
            <w:r>
              <w:rPr>
                <w:color w:val="000000"/>
                <w:kern w:val="0"/>
                <w:szCs w:val="21"/>
              </w:rPr>
              <w:t>,A</w:t>
            </w:r>
            <w:r>
              <w:rPr>
                <w:rFonts w:hint="eastAsia"/>
                <w:color w:val="000000"/>
                <w:kern w:val="0"/>
                <w:szCs w:val="21"/>
              </w:rPr>
              <w:t>（</w:t>
            </w:r>
            <w:r>
              <w:rPr>
                <w:color w:val="000000"/>
                <w:kern w:val="0"/>
                <w:szCs w:val="21"/>
              </w:rPr>
              <w:t>113°37′58″E</w:t>
            </w:r>
            <w:r>
              <w:rPr>
                <w:rFonts w:hint="eastAsia"/>
                <w:color w:val="000000"/>
                <w:kern w:val="0"/>
                <w:szCs w:val="21"/>
              </w:rPr>
              <w:t>，</w:t>
            </w:r>
            <w:r>
              <w:rPr>
                <w:color w:val="000000"/>
                <w:kern w:val="0"/>
                <w:szCs w:val="21"/>
              </w:rPr>
              <w:t>22°57′53″N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113°37′58″E</w:t>
            </w:r>
            <w:r>
              <w:rPr>
                <w:rFonts w:hint="eastAsia"/>
                <w:color w:val="000000"/>
                <w:kern w:val="0"/>
                <w:szCs w:val="21"/>
              </w:rPr>
              <w:t>，</w:t>
            </w:r>
            <w:r>
              <w:rPr>
                <w:color w:val="000000"/>
                <w:kern w:val="0"/>
                <w:szCs w:val="21"/>
              </w:rPr>
              <w:t>22°57′50″N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2.</w:t>
            </w:r>
            <w:r>
              <w:rPr>
                <w:rFonts w:hint="eastAsia"/>
                <w:color w:val="000000"/>
                <w:kern w:val="0"/>
                <w:szCs w:val="21"/>
              </w:rPr>
              <w:t>马洲滘涌水闸</w:t>
            </w:r>
            <w:r>
              <w:rPr>
                <w:color w:val="000000"/>
                <w:kern w:val="0"/>
                <w:szCs w:val="21"/>
              </w:rPr>
              <w:t>,A</w:t>
            </w:r>
            <w:r>
              <w:rPr>
                <w:rFonts w:hint="eastAsia"/>
                <w:color w:val="000000"/>
                <w:kern w:val="0"/>
                <w:szCs w:val="21"/>
              </w:rPr>
              <w:t>（</w:t>
            </w:r>
            <w:r>
              <w:rPr>
                <w:color w:val="000000"/>
                <w:kern w:val="0"/>
                <w:szCs w:val="21"/>
              </w:rPr>
              <w:t>113°38′25″E</w:t>
            </w:r>
            <w:r>
              <w:rPr>
                <w:rFonts w:hint="eastAsia"/>
                <w:color w:val="000000"/>
                <w:kern w:val="0"/>
                <w:szCs w:val="21"/>
              </w:rPr>
              <w:t>，</w:t>
            </w:r>
            <w:r>
              <w:rPr>
                <w:color w:val="000000"/>
                <w:kern w:val="0"/>
                <w:szCs w:val="21"/>
              </w:rPr>
              <w:t>22°59′13″N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113°38′26″E</w:t>
            </w:r>
            <w:r>
              <w:rPr>
                <w:rFonts w:hint="eastAsia"/>
                <w:color w:val="000000"/>
                <w:kern w:val="0"/>
                <w:szCs w:val="21"/>
              </w:rPr>
              <w:t>，</w:t>
            </w:r>
            <w:r>
              <w:rPr>
                <w:color w:val="000000"/>
                <w:kern w:val="0"/>
                <w:szCs w:val="21"/>
              </w:rPr>
              <w:t>22°59′13″N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3.</w:t>
            </w:r>
            <w:r>
              <w:rPr>
                <w:rFonts w:hint="eastAsia"/>
                <w:color w:val="000000"/>
                <w:kern w:val="0"/>
                <w:szCs w:val="21"/>
              </w:rPr>
              <w:t>鹤田滘口</w:t>
            </w:r>
            <w:r>
              <w:rPr>
                <w:color w:val="000000"/>
                <w:kern w:val="0"/>
                <w:szCs w:val="21"/>
              </w:rPr>
              <w:t>,A</w:t>
            </w:r>
            <w:r>
              <w:rPr>
                <w:rFonts w:hint="eastAsia"/>
                <w:color w:val="000000"/>
                <w:kern w:val="0"/>
                <w:szCs w:val="21"/>
              </w:rPr>
              <w:t>（</w:t>
            </w:r>
            <w:r>
              <w:rPr>
                <w:color w:val="000000"/>
                <w:kern w:val="0"/>
                <w:szCs w:val="21"/>
              </w:rPr>
              <w:t>113°39′0″E</w:t>
            </w:r>
            <w:r>
              <w:rPr>
                <w:rFonts w:hint="eastAsia"/>
                <w:color w:val="000000"/>
                <w:kern w:val="0"/>
                <w:szCs w:val="21"/>
              </w:rPr>
              <w:t>，</w:t>
            </w:r>
            <w:r>
              <w:rPr>
                <w:color w:val="000000"/>
                <w:kern w:val="0"/>
                <w:szCs w:val="21"/>
              </w:rPr>
              <w:t>22°58′58″N</w:t>
            </w:r>
            <w:r>
              <w:rPr>
                <w:rFonts w:hint="eastAsia"/>
                <w:color w:val="000000"/>
                <w:kern w:val="0"/>
                <w:szCs w:val="21"/>
              </w:rPr>
              <w:t>）</w:t>
            </w:r>
            <w:r>
              <w:rPr>
                <w:color w:val="000000"/>
                <w:kern w:val="0"/>
                <w:szCs w:val="21"/>
              </w:rPr>
              <w:t>;B(113°39′2″E</w:t>
            </w:r>
            <w:r>
              <w:rPr>
                <w:rFonts w:hint="eastAsia"/>
                <w:color w:val="000000"/>
                <w:kern w:val="0"/>
                <w:szCs w:val="21"/>
              </w:rPr>
              <w:t>，</w:t>
            </w:r>
            <w:r>
              <w:rPr>
                <w:color w:val="000000"/>
                <w:kern w:val="0"/>
                <w:szCs w:val="21"/>
              </w:rPr>
              <w:t>22°58′57″N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4.</w:t>
            </w:r>
            <w:r>
              <w:rPr>
                <w:rFonts w:hint="eastAsia"/>
                <w:color w:val="000000"/>
                <w:kern w:val="0"/>
                <w:szCs w:val="21"/>
              </w:rPr>
              <w:t>西严涌水闸</w:t>
            </w:r>
            <w:r>
              <w:rPr>
                <w:color w:val="000000"/>
                <w:kern w:val="0"/>
                <w:szCs w:val="21"/>
              </w:rPr>
              <w:t>A</w:t>
            </w:r>
            <w:r>
              <w:rPr>
                <w:rFonts w:hint="eastAsia"/>
                <w:color w:val="000000"/>
                <w:kern w:val="0"/>
                <w:szCs w:val="21"/>
              </w:rPr>
              <w:t>（</w:t>
            </w:r>
            <w:r>
              <w:rPr>
                <w:color w:val="000000"/>
                <w:kern w:val="0"/>
                <w:szCs w:val="21"/>
              </w:rPr>
              <w:t>113°39′1″E</w:t>
            </w:r>
            <w:r>
              <w:rPr>
                <w:rFonts w:hint="eastAsia"/>
                <w:color w:val="000000"/>
                <w:kern w:val="0"/>
                <w:szCs w:val="21"/>
              </w:rPr>
              <w:t>，</w:t>
            </w:r>
            <w:r>
              <w:rPr>
                <w:color w:val="000000"/>
                <w:kern w:val="0"/>
                <w:szCs w:val="21"/>
              </w:rPr>
              <w:t>22°59′10″N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113°38′59″E</w:t>
            </w:r>
            <w:r>
              <w:rPr>
                <w:rFonts w:hint="eastAsia"/>
                <w:color w:val="000000"/>
                <w:kern w:val="0"/>
                <w:szCs w:val="21"/>
              </w:rPr>
              <w:t>，</w:t>
            </w:r>
            <w:r>
              <w:rPr>
                <w:color w:val="000000"/>
                <w:kern w:val="0"/>
                <w:szCs w:val="21"/>
              </w:rPr>
              <w:t>22°59′11″N</w:t>
            </w:r>
            <w:r>
              <w:rPr>
                <w:rFonts w:hint="eastAsia"/>
                <w:color w:val="000000"/>
                <w:kern w:val="0"/>
                <w:szCs w:val="21"/>
              </w:rPr>
              <w:t>）。</w:t>
            </w: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10</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中堂水道</w:t>
            </w:r>
          </w:p>
          <w:p w:rsidR="006E6015" w:rsidRDefault="006E6015">
            <w:pPr>
              <w:widowControl/>
              <w:adjustRightInd w:val="0"/>
              <w:snapToGrid w:val="0"/>
              <w:jc w:val="center"/>
              <w:rPr>
                <w:kern w:val="0"/>
                <w:szCs w:val="21"/>
              </w:rPr>
            </w:pPr>
            <w:r>
              <w:rPr>
                <w:rFonts w:hint="eastAsia"/>
                <w:kern w:val="0"/>
                <w:szCs w:val="21"/>
              </w:rPr>
              <w:t>（中堂水道）</w:t>
            </w:r>
          </w:p>
        </w:tc>
        <w:tc>
          <w:tcPr>
            <w:tcW w:w="1701"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东莞糖厂</w:t>
            </w:r>
          </w:p>
          <w:p w:rsidR="006E6015" w:rsidRDefault="006E6015">
            <w:pPr>
              <w:widowControl/>
              <w:adjustRightInd w:val="0"/>
              <w:snapToGrid w:val="0"/>
              <w:rPr>
                <w:kern w:val="0"/>
                <w:szCs w:val="21"/>
              </w:rPr>
            </w:pPr>
            <w:r>
              <w:rPr>
                <w:kern w:val="0"/>
                <w:szCs w:val="21"/>
              </w:rPr>
              <w:t>A</w:t>
            </w:r>
            <w:r>
              <w:rPr>
                <w:rFonts w:hint="eastAsia"/>
                <w:kern w:val="0"/>
                <w:szCs w:val="21"/>
              </w:rPr>
              <w:t>点：</w:t>
            </w:r>
          </w:p>
          <w:p w:rsidR="006E6015" w:rsidRDefault="006E6015">
            <w:pPr>
              <w:widowControl/>
              <w:adjustRightInd w:val="0"/>
              <w:snapToGrid w:val="0"/>
              <w:rPr>
                <w:kern w:val="0"/>
                <w:szCs w:val="21"/>
              </w:rPr>
            </w:pPr>
            <w:r>
              <w:rPr>
                <w:kern w:val="0"/>
                <w:szCs w:val="21"/>
              </w:rPr>
              <w:t>113°38′1″E</w:t>
            </w:r>
            <w:r>
              <w:rPr>
                <w:rFonts w:hint="eastAsia"/>
                <w:kern w:val="0"/>
                <w:szCs w:val="21"/>
              </w:rPr>
              <w:t>、</w:t>
            </w:r>
            <w:r>
              <w:rPr>
                <w:kern w:val="0"/>
                <w:szCs w:val="21"/>
              </w:rPr>
              <w:t>23°4′49″N</w:t>
            </w:r>
            <w:r>
              <w:rPr>
                <w:rFonts w:hint="eastAsia"/>
                <w:kern w:val="0"/>
                <w:szCs w:val="21"/>
              </w:rPr>
              <w:t>，</w:t>
            </w:r>
          </w:p>
          <w:p w:rsidR="006E6015" w:rsidRDefault="006E6015">
            <w:pPr>
              <w:widowControl/>
              <w:adjustRightInd w:val="0"/>
              <w:snapToGrid w:val="0"/>
              <w:rPr>
                <w:kern w:val="0"/>
                <w:szCs w:val="21"/>
              </w:rPr>
            </w:pPr>
            <w:r>
              <w:rPr>
                <w:kern w:val="0"/>
                <w:szCs w:val="21"/>
              </w:rPr>
              <w:t xml:space="preserve"> B</w:t>
            </w:r>
            <w:r>
              <w:rPr>
                <w:rFonts w:hint="eastAsia"/>
                <w:kern w:val="0"/>
                <w:szCs w:val="21"/>
              </w:rPr>
              <w:t>点：</w:t>
            </w:r>
          </w:p>
          <w:p w:rsidR="006E6015" w:rsidRDefault="006E6015">
            <w:pPr>
              <w:widowControl/>
              <w:adjustRightInd w:val="0"/>
              <w:snapToGrid w:val="0"/>
              <w:rPr>
                <w:kern w:val="0"/>
                <w:szCs w:val="21"/>
              </w:rPr>
            </w:pPr>
            <w:r>
              <w:rPr>
                <w:kern w:val="0"/>
                <w:szCs w:val="21"/>
              </w:rPr>
              <w:t>113°38′3″E</w:t>
            </w:r>
            <w:r>
              <w:rPr>
                <w:rFonts w:hint="eastAsia"/>
                <w:kern w:val="0"/>
                <w:szCs w:val="21"/>
              </w:rPr>
              <w:t>、</w:t>
            </w:r>
            <w:r>
              <w:rPr>
                <w:kern w:val="0"/>
                <w:szCs w:val="21"/>
              </w:rPr>
              <w:t>23°4′56″N</w:t>
            </w:r>
            <w:r>
              <w:rPr>
                <w:rFonts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大王洲头</w:t>
            </w:r>
          </w:p>
          <w:p w:rsidR="006E6015" w:rsidRDefault="006E6015">
            <w:pPr>
              <w:widowControl/>
              <w:adjustRightInd w:val="0"/>
              <w:snapToGrid w:val="0"/>
              <w:rPr>
                <w:kern w:val="0"/>
                <w:szCs w:val="21"/>
              </w:rPr>
            </w:pPr>
            <w:r>
              <w:rPr>
                <w:kern w:val="0"/>
                <w:szCs w:val="21"/>
              </w:rPr>
              <w:t>A</w:t>
            </w:r>
            <w:r>
              <w:rPr>
                <w:rFonts w:hint="eastAsia"/>
                <w:kern w:val="0"/>
                <w:szCs w:val="21"/>
              </w:rPr>
              <w:t>点：</w:t>
            </w:r>
          </w:p>
          <w:p w:rsidR="006E6015" w:rsidRDefault="006E6015">
            <w:pPr>
              <w:widowControl/>
              <w:adjustRightInd w:val="0"/>
              <w:snapToGrid w:val="0"/>
              <w:rPr>
                <w:kern w:val="0"/>
                <w:szCs w:val="21"/>
              </w:rPr>
            </w:pPr>
            <w:r>
              <w:rPr>
                <w:kern w:val="0"/>
                <w:szCs w:val="21"/>
              </w:rPr>
              <w:t xml:space="preserve"> 113°46′1″E</w:t>
            </w:r>
            <w:r>
              <w:rPr>
                <w:rFonts w:hint="eastAsia"/>
                <w:kern w:val="0"/>
                <w:szCs w:val="21"/>
              </w:rPr>
              <w:t>、</w:t>
            </w:r>
            <w:r>
              <w:rPr>
                <w:kern w:val="0"/>
                <w:szCs w:val="21"/>
              </w:rPr>
              <w:t>23°4′28″N</w:t>
            </w:r>
            <w:r>
              <w:rPr>
                <w:rFonts w:hint="eastAsia"/>
                <w:kern w:val="0"/>
                <w:szCs w:val="21"/>
              </w:rPr>
              <w:t>，</w:t>
            </w:r>
          </w:p>
          <w:p w:rsidR="006E6015" w:rsidRDefault="006E6015">
            <w:pPr>
              <w:widowControl/>
              <w:adjustRightInd w:val="0"/>
              <w:snapToGrid w:val="0"/>
              <w:rPr>
                <w:kern w:val="0"/>
                <w:szCs w:val="21"/>
              </w:rPr>
            </w:pPr>
            <w:r>
              <w:rPr>
                <w:kern w:val="0"/>
                <w:szCs w:val="21"/>
              </w:rPr>
              <w:t>B</w:t>
            </w:r>
            <w:r>
              <w:rPr>
                <w:rFonts w:hint="eastAsia"/>
                <w:kern w:val="0"/>
                <w:szCs w:val="21"/>
              </w:rPr>
              <w:t>点：</w:t>
            </w:r>
          </w:p>
          <w:p w:rsidR="006E6015" w:rsidRDefault="006E6015">
            <w:pPr>
              <w:widowControl/>
              <w:adjustRightInd w:val="0"/>
              <w:snapToGrid w:val="0"/>
              <w:rPr>
                <w:kern w:val="0"/>
                <w:szCs w:val="21"/>
              </w:rPr>
            </w:pPr>
            <w:r>
              <w:rPr>
                <w:kern w:val="0"/>
                <w:szCs w:val="21"/>
              </w:rPr>
              <w:t>113°45′57″E</w:t>
            </w:r>
            <w:r>
              <w:rPr>
                <w:rFonts w:hint="eastAsia"/>
                <w:kern w:val="0"/>
                <w:szCs w:val="21"/>
              </w:rPr>
              <w:t>、</w:t>
            </w:r>
            <w:r>
              <w:rPr>
                <w:kern w:val="0"/>
                <w:szCs w:val="21"/>
              </w:rPr>
              <w:t>23°4′20″N</w:t>
            </w:r>
            <w:r>
              <w:rPr>
                <w:rFonts w:hint="eastAsia"/>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17</w:t>
            </w:r>
          </w:p>
        </w:tc>
        <w:tc>
          <w:tcPr>
            <w:tcW w:w="7229"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left"/>
              <w:rPr>
                <w:color w:val="000000"/>
                <w:kern w:val="0"/>
                <w:szCs w:val="21"/>
              </w:rPr>
            </w:pPr>
            <w:r>
              <w:rPr>
                <w:rFonts w:hint="eastAsia"/>
                <w:color w:val="000000"/>
                <w:kern w:val="0"/>
                <w:szCs w:val="21"/>
              </w:rPr>
              <w:t>从东莞糖厂两点连线开始至大王洲头两点连线结束中堂水道</w:t>
            </w:r>
          </w:p>
          <w:p w:rsidR="006E6015" w:rsidRDefault="006E6015">
            <w:pPr>
              <w:widowControl/>
              <w:adjustRightInd w:val="0"/>
              <w:snapToGrid w:val="0"/>
              <w:jc w:val="left"/>
              <w:rPr>
                <w:color w:val="000000"/>
                <w:kern w:val="0"/>
                <w:szCs w:val="21"/>
              </w:rPr>
            </w:pPr>
            <w:r>
              <w:rPr>
                <w:rFonts w:hint="eastAsia"/>
                <w:color w:val="000000"/>
                <w:kern w:val="0"/>
                <w:szCs w:val="21"/>
              </w:rPr>
              <w:t>主干流水域，与支流交汇时，界线如下各处两点连线确定，界线靠近中堂水道侧为通航水域。</w:t>
            </w:r>
          </w:p>
          <w:p w:rsidR="006E6015" w:rsidRDefault="006E6015">
            <w:pPr>
              <w:widowControl/>
              <w:adjustRightInd w:val="0"/>
              <w:snapToGrid w:val="0"/>
              <w:jc w:val="left"/>
              <w:rPr>
                <w:color w:val="000000"/>
                <w:kern w:val="0"/>
                <w:szCs w:val="21"/>
              </w:rPr>
            </w:pPr>
            <w:r>
              <w:rPr>
                <w:color w:val="000000"/>
                <w:kern w:val="0"/>
                <w:szCs w:val="21"/>
              </w:rPr>
              <w:t>1.</w:t>
            </w:r>
            <w:r>
              <w:rPr>
                <w:rFonts w:hint="eastAsia"/>
                <w:color w:val="000000"/>
                <w:kern w:val="0"/>
                <w:szCs w:val="21"/>
              </w:rPr>
              <w:t>东向水闸，</w:t>
            </w:r>
            <w:r>
              <w:rPr>
                <w:color w:val="000000"/>
                <w:kern w:val="0"/>
                <w:szCs w:val="21"/>
              </w:rPr>
              <w:t>A</w:t>
            </w:r>
            <w:r>
              <w:rPr>
                <w:rFonts w:hint="eastAsia"/>
                <w:color w:val="000000"/>
                <w:kern w:val="0"/>
                <w:szCs w:val="21"/>
              </w:rPr>
              <w:t>（</w:t>
            </w:r>
            <w:r>
              <w:rPr>
                <w:color w:val="000000"/>
                <w:kern w:val="0"/>
                <w:szCs w:val="21"/>
              </w:rPr>
              <w:t>113°38′16″E, 23°4′43″N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 xml:space="preserve">113°38′15″E </w:t>
            </w:r>
            <w:r>
              <w:rPr>
                <w:rFonts w:hint="eastAsia"/>
                <w:color w:val="000000"/>
                <w:kern w:val="0"/>
                <w:szCs w:val="21"/>
              </w:rPr>
              <w:t>，</w:t>
            </w:r>
            <w:r>
              <w:rPr>
                <w:color w:val="000000"/>
                <w:kern w:val="0"/>
                <w:szCs w:val="21"/>
              </w:rPr>
              <w:t>23°4′47″N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2.</w:t>
            </w:r>
            <w:r>
              <w:rPr>
                <w:rFonts w:hint="eastAsia"/>
                <w:color w:val="000000"/>
                <w:kern w:val="0"/>
                <w:szCs w:val="21"/>
              </w:rPr>
              <w:t>蕉利涌口，</w:t>
            </w:r>
            <w:r>
              <w:rPr>
                <w:color w:val="000000"/>
                <w:kern w:val="0"/>
                <w:szCs w:val="21"/>
              </w:rPr>
              <w:t>A</w:t>
            </w:r>
            <w:r>
              <w:rPr>
                <w:rFonts w:hint="eastAsia"/>
                <w:color w:val="000000"/>
                <w:kern w:val="0"/>
                <w:szCs w:val="21"/>
              </w:rPr>
              <w:t>（</w:t>
            </w:r>
            <w:r>
              <w:rPr>
                <w:color w:val="000000"/>
                <w:kern w:val="0"/>
                <w:szCs w:val="21"/>
              </w:rPr>
              <w:t>113°39′3″E</w:t>
            </w:r>
            <w:r>
              <w:rPr>
                <w:rFonts w:hint="eastAsia"/>
                <w:color w:val="000000"/>
                <w:kern w:val="0"/>
                <w:szCs w:val="21"/>
              </w:rPr>
              <w:t>，</w:t>
            </w:r>
            <w:r>
              <w:rPr>
                <w:color w:val="000000"/>
                <w:kern w:val="0"/>
                <w:szCs w:val="21"/>
              </w:rPr>
              <w:t>23°4′45″N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113°39′1″E ,23°4′52″N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3.</w:t>
            </w:r>
            <w:r>
              <w:rPr>
                <w:rFonts w:hint="eastAsia"/>
                <w:color w:val="000000"/>
                <w:kern w:val="0"/>
                <w:szCs w:val="21"/>
              </w:rPr>
              <w:t>东泊水闸，</w:t>
            </w:r>
            <w:r>
              <w:rPr>
                <w:color w:val="000000"/>
                <w:kern w:val="0"/>
                <w:szCs w:val="21"/>
              </w:rPr>
              <w:t>A</w:t>
            </w:r>
            <w:r>
              <w:rPr>
                <w:rFonts w:hint="eastAsia"/>
                <w:color w:val="000000"/>
                <w:kern w:val="0"/>
                <w:szCs w:val="21"/>
              </w:rPr>
              <w:t>（</w:t>
            </w:r>
            <w:r>
              <w:rPr>
                <w:color w:val="000000"/>
                <w:kern w:val="0"/>
                <w:szCs w:val="21"/>
              </w:rPr>
              <w:t>113°39′32″E, 23°5′28″N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113°39′36″E ,23°5′28″N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4.</w:t>
            </w:r>
            <w:r>
              <w:rPr>
                <w:rFonts w:hint="eastAsia"/>
                <w:color w:val="000000"/>
                <w:kern w:val="0"/>
                <w:szCs w:val="21"/>
              </w:rPr>
              <w:t>中堂大桥上游右岸桥边水闸</w:t>
            </w:r>
            <w:r>
              <w:rPr>
                <w:color w:val="000000"/>
                <w:kern w:val="0"/>
                <w:szCs w:val="21"/>
              </w:rPr>
              <w:t>A</w:t>
            </w:r>
            <w:r>
              <w:rPr>
                <w:rFonts w:hint="eastAsia"/>
                <w:color w:val="000000"/>
                <w:kern w:val="0"/>
                <w:szCs w:val="21"/>
              </w:rPr>
              <w:t>（</w:t>
            </w:r>
            <w:r>
              <w:rPr>
                <w:color w:val="000000"/>
                <w:kern w:val="0"/>
                <w:szCs w:val="21"/>
              </w:rPr>
              <w:t>113°40′16″E, 23°5′32″N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113°40′18″E ,23°5′33″N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5.</w:t>
            </w:r>
            <w:r>
              <w:rPr>
                <w:rFonts w:hint="eastAsia"/>
                <w:color w:val="000000"/>
                <w:kern w:val="0"/>
                <w:szCs w:val="21"/>
              </w:rPr>
              <w:t>鹤田水闸</w:t>
            </w:r>
            <w:r>
              <w:rPr>
                <w:color w:val="000000"/>
                <w:kern w:val="0"/>
                <w:szCs w:val="21"/>
              </w:rPr>
              <w:t>A</w:t>
            </w:r>
            <w:r>
              <w:rPr>
                <w:rFonts w:hint="eastAsia"/>
                <w:color w:val="000000"/>
                <w:kern w:val="0"/>
                <w:szCs w:val="21"/>
              </w:rPr>
              <w:t>（</w:t>
            </w:r>
            <w:r>
              <w:rPr>
                <w:color w:val="000000"/>
                <w:kern w:val="0"/>
                <w:szCs w:val="21"/>
              </w:rPr>
              <w:t>113°41′14″E ,23°5′41″N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113°41′17″E, 23°5′38″N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6.</w:t>
            </w:r>
            <w:r>
              <w:rPr>
                <w:rFonts w:hint="eastAsia"/>
                <w:color w:val="000000"/>
                <w:kern w:val="0"/>
                <w:szCs w:val="21"/>
              </w:rPr>
              <w:t>高埗水闸，</w:t>
            </w:r>
            <w:r>
              <w:rPr>
                <w:color w:val="000000"/>
                <w:kern w:val="0"/>
                <w:szCs w:val="21"/>
              </w:rPr>
              <w:t>A</w:t>
            </w:r>
            <w:r>
              <w:rPr>
                <w:rFonts w:hint="eastAsia"/>
                <w:color w:val="000000"/>
                <w:kern w:val="0"/>
                <w:szCs w:val="21"/>
              </w:rPr>
              <w:t>（</w:t>
            </w:r>
            <w:r>
              <w:rPr>
                <w:color w:val="000000"/>
                <w:kern w:val="0"/>
                <w:szCs w:val="21"/>
              </w:rPr>
              <w:t>113°42′37″E</w:t>
            </w:r>
            <w:r>
              <w:rPr>
                <w:rFonts w:hint="eastAsia"/>
                <w:color w:val="000000"/>
                <w:kern w:val="0"/>
                <w:szCs w:val="21"/>
              </w:rPr>
              <w:t>，</w:t>
            </w:r>
            <w:r>
              <w:rPr>
                <w:color w:val="000000"/>
                <w:kern w:val="0"/>
                <w:szCs w:val="21"/>
              </w:rPr>
              <w:t>23°5′4″N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113°42′43″E</w:t>
            </w:r>
            <w:r>
              <w:rPr>
                <w:rFonts w:hint="eastAsia"/>
                <w:color w:val="000000"/>
                <w:kern w:val="0"/>
                <w:szCs w:val="21"/>
              </w:rPr>
              <w:t>，</w:t>
            </w:r>
            <w:r>
              <w:rPr>
                <w:color w:val="000000"/>
                <w:kern w:val="0"/>
                <w:szCs w:val="21"/>
              </w:rPr>
              <w:t>23°5′0″N</w:t>
            </w:r>
            <w:r>
              <w:rPr>
                <w:rFonts w:hint="eastAsia"/>
                <w:color w:val="000000"/>
                <w:kern w:val="0"/>
                <w:szCs w:val="21"/>
              </w:rPr>
              <w:t>）。</w:t>
            </w:r>
          </w:p>
          <w:p w:rsidR="006E6015" w:rsidRDefault="006E6015">
            <w:pPr>
              <w:widowControl/>
              <w:adjustRightInd w:val="0"/>
              <w:snapToGrid w:val="0"/>
              <w:jc w:val="left"/>
              <w:rPr>
                <w:color w:val="000000"/>
                <w:kern w:val="0"/>
                <w:szCs w:val="21"/>
              </w:rPr>
            </w:pP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潢涌水道</w:t>
            </w:r>
          </w:p>
          <w:p w:rsidR="006E6015" w:rsidRDefault="006E6015">
            <w:pPr>
              <w:widowControl/>
              <w:adjustRightInd w:val="0"/>
              <w:snapToGrid w:val="0"/>
              <w:jc w:val="center"/>
              <w:rPr>
                <w:kern w:val="0"/>
                <w:szCs w:val="21"/>
              </w:rPr>
            </w:pPr>
            <w:r>
              <w:rPr>
                <w:rFonts w:hint="eastAsia"/>
                <w:kern w:val="0"/>
                <w:szCs w:val="21"/>
              </w:rPr>
              <w:t>（潢涌水道）</w:t>
            </w:r>
          </w:p>
        </w:tc>
        <w:tc>
          <w:tcPr>
            <w:tcW w:w="1701"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芦村</w:t>
            </w:r>
          </w:p>
          <w:p w:rsidR="006E6015" w:rsidRDefault="006E6015">
            <w:pPr>
              <w:widowControl/>
              <w:adjustRightInd w:val="0"/>
              <w:snapToGrid w:val="0"/>
              <w:rPr>
                <w:kern w:val="0"/>
                <w:szCs w:val="21"/>
              </w:rPr>
            </w:pPr>
            <w:r>
              <w:rPr>
                <w:kern w:val="0"/>
                <w:szCs w:val="21"/>
              </w:rPr>
              <w:t>A</w:t>
            </w:r>
            <w:r>
              <w:rPr>
                <w:rFonts w:hint="eastAsia"/>
                <w:kern w:val="0"/>
                <w:szCs w:val="21"/>
              </w:rPr>
              <w:t>点：</w:t>
            </w:r>
            <w:r>
              <w:rPr>
                <w:kern w:val="0"/>
                <w:szCs w:val="21"/>
              </w:rPr>
              <w:t>113°41′32″E</w:t>
            </w:r>
            <w:r>
              <w:rPr>
                <w:rFonts w:hint="eastAsia"/>
                <w:kern w:val="0"/>
                <w:szCs w:val="21"/>
              </w:rPr>
              <w:t>、</w:t>
            </w:r>
            <w:r>
              <w:rPr>
                <w:kern w:val="0"/>
                <w:szCs w:val="21"/>
              </w:rPr>
              <w:t>23°5′26″N</w:t>
            </w:r>
            <w:r>
              <w:rPr>
                <w:rFonts w:hint="eastAsia"/>
                <w:kern w:val="0"/>
                <w:szCs w:val="21"/>
              </w:rPr>
              <w:t>，</w:t>
            </w:r>
            <w:r>
              <w:rPr>
                <w:kern w:val="0"/>
                <w:szCs w:val="21"/>
              </w:rPr>
              <w:t xml:space="preserve"> B</w:t>
            </w:r>
            <w:r>
              <w:rPr>
                <w:rFonts w:hint="eastAsia"/>
                <w:kern w:val="0"/>
                <w:szCs w:val="21"/>
              </w:rPr>
              <w:t>点：</w:t>
            </w:r>
            <w:r>
              <w:rPr>
                <w:kern w:val="0"/>
                <w:szCs w:val="21"/>
              </w:rPr>
              <w:t>113°41′35″E</w:t>
            </w:r>
            <w:r>
              <w:rPr>
                <w:rFonts w:hint="eastAsia"/>
                <w:kern w:val="0"/>
                <w:szCs w:val="21"/>
              </w:rPr>
              <w:t>、</w:t>
            </w:r>
            <w:r>
              <w:rPr>
                <w:kern w:val="0"/>
                <w:szCs w:val="21"/>
              </w:rPr>
              <w:t xml:space="preserve"> 23°5′19″N</w:t>
            </w:r>
            <w:r>
              <w:rPr>
                <w:rFonts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草墩</w:t>
            </w:r>
          </w:p>
          <w:p w:rsidR="006E6015" w:rsidRDefault="006E6015">
            <w:pPr>
              <w:widowControl/>
              <w:adjustRightInd w:val="0"/>
              <w:snapToGrid w:val="0"/>
              <w:rPr>
                <w:kern w:val="0"/>
                <w:szCs w:val="21"/>
              </w:rPr>
            </w:pPr>
            <w:r>
              <w:rPr>
                <w:kern w:val="0"/>
                <w:szCs w:val="21"/>
              </w:rPr>
              <w:t>A</w:t>
            </w:r>
            <w:r>
              <w:rPr>
                <w:rFonts w:hint="eastAsia"/>
                <w:kern w:val="0"/>
                <w:szCs w:val="21"/>
              </w:rPr>
              <w:t>点：</w:t>
            </w:r>
            <w:r>
              <w:rPr>
                <w:kern w:val="0"/>
                <w:szCs w:val="21"/>
              </w:rPr>
              <w:t>113°44′53″E</w:t>
            </w:r>
            <w:r>
              <w:rPr>
                <w:rFonts w:hint="eastAsia"/>
                <w:kern w:val="0"/>
                <w:szCs w:val="21"/>
              </w:rPr>
              <w:t>、</w:t>
            </w:r>
            <w:r>
              <w:rPr>
                <w:kern w:val="0"/>
                <w:szCs w:val="21"/>
              </w:rPr>
              <w:t>23°7′52″N</w:t>
            </w:r>
            <w:r>
              <w:rPr>
                <w:rFonts w:hint="eastAsia"/>
                <w:kern w:val="0"/>
                <w:szCs w:val="21"/>
              </w:rPr>
              <w:t>，</w:t>
            </w:r>
            <w:r>
              <w:rPr>
                <w:kern w:val="0"/>
                <w:szCs w:val="21"/>
              </w:rPr>
              <w:t>B</w:t>
            </w:r>
            <w:r>
              <w:rPr>
                <w:rFonts w:hint="eastAsia"/>
                <w:kern w:val="0"/>
                <w:szCs w:val="21"/>
              </w:rPr>
              <w:t>点：</w:t>
            </w:r>
            <w:r>
              <w:rPr>
                <w:kern w:val="0"/>
                <w:szCs w:val="21"/>
              </w:rPr>
              <w:t>113°44′57″E</w:t>
            </w:r>
            <w:r>
              <w:rPr>
                <w:rFonts w:hint="eastAsia"/>
                <w:kern w:val="0"/>
                <w:szCs w:val="21"/>
              </w:rPr>
              <w:t>、</w:t>
            </w:r>
            <w:r>
              <w:rPr>
                <w:kern w:val="0"/>
                <w:szCs w:val="21"/>
              </w:rPr>
              <w:t>23°7′50″N</w:t>
            </w:r>
            <w:r>
              <w:rPr>
                <w:rFonts w:hint="eastAsia"/>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9</w:t>
            </w:r>
          </w:p>
        </w:tc>
        <w:tc>
          <w:tcPr>
            <w:tcW w:w="72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从芦村两点连线开始至草墩两点连线结束潢涌水道主干流水域，与支流交汇时，界线如下各处两点连线确定，界线靠近潢涌水道侧为通航水域。</w:t>
            </w:r>
          </w:p>
          <w:p w:rsidR="006E6015" w:rsidRDefault="006E6015">
            <w:pPr>
              <w:widowControl/>
              <w:adjustRightInd w:val="0"/>
              <w:snapToGrid w:val="0"/>
              <w:jc w:val="left"/>
              <w:rPr>
                <w:color w:val="000000"/>
                <w:kern w:val="0"/>
                <w:szCs w:val="21"/>
              </w:rPr>
            </w:pPr>
            <w:r>
              <w:rPr>
                <w:color w:val="000000"/>
                <w:kern w:val="0"/>
                <w:szCs w:val="21"/>
              </w:rPr>
              <w:t>1.</w:t>
            </w:r>
            <w:r>
              <w:rPr>
                <w:rFonts w:hint="eastAsia"/>
                <w:color w:val="000000"/>
                <w:kern w:val="0"/>
                <w:szCs w:val="21"/>
              </w:rPr>
              <w:t>芦村水闸，</w:t>
            </w:r>
            <w:r>
              <w:rPr>
                <w:color w:val="000000"/>
                <w:kern w:val="0"/>
                <w:szCs w:val="21"/>
              </w:rPr>
              <w:t>A</w:t>
            </w:r>
            <w:r>
              <w:rPr>
                <w:rFonts w:hint="eastAsia"/>
                <w:color w:val="000000"/>
                <w:kern w:val="0"/>
                <w:szCs w:val="21"/>
              </w:rPr>
              <w:t>（</w:t>
            </w:r>
            <w:r>
              <w:rPr>
                <w:color w:val="000000"/>
                <w:kern w:val="0"/>
                <w:szCs w:val="21"/>
              </w:rPr>
              <w:t xml:space="preserve">113°41′48″E ,23°5′28″N </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113°41′43″E, 23°5′25″N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2.</w:t>
            </w:r>
            <w:r>
              <w:rPr>
                <w:rFonts w:hint="eastAsia"/>
                <w:color w:val="000000"/>
                <w:kern w:val="0"/>
                <w:szCs w:val="21"/>
              </w:rPr>
              <w:t>三涌水闸，</w:t>
            </w:r>
            <w:r>
              <w:rPr>
                <w:color w:val="000000"/>
                <w:kern w:val="0"/>
                <w:szCs w:val="21"/>
              </w:rPr>
              <w:t>A</w:t>
            </w:r>
            <w:r>
              <w:rPr>
                <w:rFonts w:hint="eastAsia"/>
                <w:color w:val="000000"/>
                <w:kern w:val="0"/>
                <w:szCs w:val="21"/>
              </w:rPr>
              <w:t>（</w:t>
            </w:r>
            <w:r>
              <w:rPr>
                <w:color w:val="000000"/>
                <w:kern w:val="0"/>
                <w:szCs w:val="21"/>
              </w:rPr>
              <w:t>113°42′32″E, 23°6′48″N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113°42′33″E, 23°6′49″N</w:t>
            </w:r>
            <w:r>
              <w:rPr>
                <w:rFonts w:hint="eastAsia"/>
                <w:color w:val="000000"/>
                <w:kern w:val="0"/>
                <w:szCs w:val="21"/>
              </w:rPr>
              <w:t>）；</w:t>
            </w:r>
          </w:p>
          <w:p w:rsidR="006E6015" w:rsidRDefault="006E6015">
            <w:pPr>
              <w:adjustRightInd w:val="0"/>
              <w:snapToGrid w:val="0"/>
              <w:jc w:val="left"/>
              <w:rPr>
                <w:color w:val="000000"/>
                <w:kern w:val="0"/>
                <w:szCs w:val="21"/>
              </w:rPr>
            </w:pPr>
            <w:r>
              <w:rPr>
                <w:color w:val="000000"/>
                <w:kern w:val="0"/>
                <w:szCs w:val="21"/>
              </w:rPr>
              <w:t>3.</w:t>
            </w:r>
            <w:r>
              <w:rPr>
                <w:rFonts w:hint="eastAsia"/>
                <w:color w:val="000000"/>
                <w:kern w:val="0"/>
                <w:szCs w:val="21"/>
              </w:rPr>
              <w:t>护安围水闸，</w:t>
            </w:r>
            <w:r>
              <w:rPr>
                <w:color w:val="000000"/>
                <w:kern w:val="0"/>
                <w:szCs w:val="21"/>
              </w:rPr>
              <w:t>A</w:t>
            </w:r>
            <w:r>
              <w:rPr>
                <w:rFonts w:hint="eastAsia"/>
                <w:color w:val="000000"/>
                <w:kern w:val="0"/>
                <w:szCs w:val="21"/>
              </w:rPr>
              <w:t>（</w:t>
            </w:r>
            <w:r>
              <w:rPr>
                <w:color w:val="000000"/>
                <w:kern w:val="0"/>
                <w:szCs w:val="21"/>
              </w:rPr>
              <w:t>113°43′13″E ,23°7′14″N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113°43′10″E ,23°7′14″N</w:t>
            </w:r>
            <w:r>
              <w:rPr>
                <w:rFonts w:hint="eastAsia"/>
                <w:color w:val="000000"/>
                <w:kern w:val="0"/>
                <w:szCs w:val="21"/>
              </w:rPr>
              <w:t>）。</w:t>
            </w: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12</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寮厦水道</w:t>
            </w:r>
          </w:p>
          <w:p w:rsidR="006E6015" w:rsidRDefault="006E6015">
            <w:pPr>
              <w:widowControl/>
              <w:adjustRightInd w:val="0"/>
              <w:snapToGrid w:val="0"/>
              <w:jc w:val="center"/>
              <w:rPr>
                <w:kern w:val="0"/>
                <w:szCs w:val="21"/>
              </w:rPr>
            </w:pPr>
            <w:r>
              <w:rPr>
                <w:rFonts w:hint="eastAsia"/>
                <w:kern w:val="0"/>
                <w:szCs w:val="21"/>
              </w:rPr>
              <w:t>（寮厦水道）</w:t>
            </w:r>
          </w:p>
        </w:tc>
        <w:tc>
          <w:tcPr>
            <w:tcW w:w="1701"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蚬塘尾</w:t>
            </w:r>
          </w:p>
          <w:p w:rsidR="006E6015" w:rsidRDefault="006E6015">
            <w:pPr>
              <w:widowControl/>
              <w:adjustRightInd w:val="0"/>
              <w:snapToGrid w:val="0"/>
              <w:rPr>
                <w:kern w:val="0"/>
                <w:szCs w:val="21"/>
              </w:rPr>
            </w:pPr>
            <w:r>
              <w:rPr>
                <w:color w:val="000000"/>
                <w:kern w:val="0"/>
                <w:szCs w:val="21"/>
              </w:rPr>
              <w:t>A</w:t>
            </w:r>
            <w:r>
              <w:rPr>
                <w:rFonts w:hint="eastAsia"/>
                <w:color w:val="000000"/>
                <w:kern w:val="0"/>
                <w:szCs w:val="21"/>
              </w:rPr>
              <w:t>点：</w:t>
            </w:r>
            <w:r>
              <w:rPr>
                <w:color w:val="000000"/>
                <w:kern w:val="0"/>
                <w:szCs w:val="21"/>
              </w:rPr>
              <w:t>113°37′34″E</w:t>
            </w:r>
            <w:r>
              <w:rPr>
                <w:rFonts w:hint="eastAsia"/>
                <w:color w:val="000000"/>
                <w:kern w:val="0"/>
                <w:szCs w:val="21"/>
              </w:rPr>
              <w:t>、</w:t>
            </w:r>
            <w:r>
              <w:rPr>
                <w:color w:val="000000"/>
                <w:kern w:val="0"/>
                <w:szCs w:val="21"/>
              </w:rPr>
              <w:t>23°1′53″N</w:t>
            </w:r>
            <w:r>
              <w:rPr>
                <w:rFonts w:hint="eastAsia"/>
                <w:color w:val="000000"/>
                <w:kern w:val="0"/>
                <w:szCs w:val="21"/>
              </w:rPr>
              <w:t>，</w:t>
            </w:r>
            <w:r>
              <w:rPr>
                <w:color w:val="000000"/>
                <w:kern w:val="0"/>
                <w:szCs w:val="21"/>
              </w:rPr>
              <w:t xml:space="preserve"> B</w:t>
            </w:r>
            <w:r>
              <w:rPr>
                <w:rFonts w:hint="eastAsia"/>
                <w:color w:val="000000"/>
                <w:kern w:val="0"/>
                <w:szCs w:val="21"/>
              </w:rPr>
              <w:t>点：</w:t>
            </w:r>
            <w:r>
              <w:rPr>
                <w:color w:val="000000"/>
                <w:kern w:val="0"/>
                <w:szCs w:val="21"/>
              </w:rPr>
              <w:t>113°37′26″E</w:t>
            </w:r>
            <w:r>
              <w:rPr>
                <w:kern w:val="0"/>
                <w:szCs w:val="21"/>
              </w:rPr>
              <w:t xml:space="preserve"> </w:t>
            </w:r>
            <w:r>
              <w:rPr>
                <w:rFonts w:hint="eastAsia"/>
                <w:kern w:val="0"/>
                <w:szCs w:val="21"/>
              </w:rPr>
              <w:t>、</w:t>
            </w:r>
            <w:r>
              <w:rPr>
                <w:color w:val="000000"/>
                <w:kern w:val="0"/>
                <w:szCs w:val="21"/>
              </w:rPr>
              <w:t>23°1′50″N</w:t>
            </w:r>
            <w:r>
              <w:rPr>
                <w:rFonts w:hint="eastAsia"/>
                <w:color w:val="000000"/>
                <w:kern w:val="0"/>
                <w:szCs w:val="21"/>
              </w:rPr>
              <w:t>，</w:t>
            </w:r>
            <w:r>
              <w:rPr>
                <w:rFonts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发疯墩</w:t>
            </w:r>
          </w:p>
          <w:p w:rsidR="006E6015" w:rsidRDefault="006E6015">
            <w:pPr>
              <w:widowControl/>
              <w:adjustRightInd w:val="0"/>
              <w:snapToGrid w:val="0"/>
              <w:rPr>
                <w:kern w:val="0"/>
                <w:szCs w:val="21"/>
              </w:rPr>
            </w:pPr>
            <w:r>
              <w:rPr>
                <w:kern w:val="0"/>
                <w:szCs w:val="21"/>
              </w:rPr>
              <w:t>A</w:t>
            </w:r>
            <w:r>
              <w:rPr>
                <w:rFonts w:hint="eastAsia"/>
                <w:kern w:val="0"/>
                <w:szCs w:val="21"/>
              </w:rPr>
              <w:t>点：</w:t>
            </w:r>
            <w:r>
              <w:rPr>
                <w:kern w:val="0"/>
                <w:szCs w:val="21"/>
              </w:rPr>
              <w:t>113°38′57″E</w:t>
            </w:r>
            <w:r>
              <w:rPr>
                <w:rFonts w:hint="eastAsia"/>
                <w:kern w:val="0"/>
                <w:szCs w:val="21"/>
              </w:rPr>
              <w:t>、</w:t>
            </w:r>
            <w:r>
              <w:rPr>
                <w:kern w:val="0"/>
                <w:szCs w:val="21"/>
              </w:rPr>
              <w:t>23°4′40″N</w:t>
            </w:r>
            <w:r>
              <w:rPr>
                <w:rFonts w:hint="eastAsia"/>
                <w:kern w:val="0"/>
                <w:szCs w:val="21"/>
              </w:rPr>
              <w:t>，</w:t>
            </w:r>
            <w:r>
              <w:rPr>
                <w:kern w:val="0"/>
                <w:szCs w:val="21"/>
              </w:rPr>
              <w:t>B</w:t>
            </w:r>
            <w:r>
              <w:rPr>
                <w:rFonts w:hint="eastAsia"/>
                <w:kern w:val="0"/>
                <w:szCs w:val="21"/>
              </w:rPr>
              <w:t>点：</w:t>
            </w:r>
            <w:r>
              <w:rPr>
                <w:kern w:val="0"/>
                <w:szCs w:val="21"/>
              </w:rPr>
              <w:t>113°39′1″E</w:t>
            </w:r>
            <w:r>
              <w:rPr>
                <w:rFonts w:hint="eastAsia"/>
                <w:kern w:val="0"/>
                <w:szCs w:val="21"/>
              </w:rPr>
              <w:t>、</w:t>
            </w:r>
            <w:r>
              <w:rPr>
                <w:kern w:val="0"/>
                <w:szCs w:val="21"/>
              </w:rPr>
              <w:t>23°4′45″N</w:t>
            </w:r>
            <w:r>
              <w:rPr>
                <w:rFonts w:hint="eastAsia"/>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8</w:t>
            </w:r>
          </w:p>
        </w:tc>
        <w:tc>
          <w:tcPr>
            <w:tcW w:w="72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从蚬塘尾两点连线开始至发疯墩两点连线结束寮厦水道</w:t>
            </w:r>
          </w:p>
          <w:p w:rsidR="006E6015" w:rsidRDefault="006E6015">
            <w:pPr>
              <w:widowControl/>
              <w:adjustRightInd w:val="0"/>
              <w:snapToGrid w:val="0"/>
              <w:jc w:val="left"/>
              <w:rPr>
                <w:color w:val="000000"/>
                <w:kern w:val="0"/>
                <w:szCs w:val="21"/>
              </w:rPr>
            </w:pPr>
            <w:r>
              <w:rPr>
                <w:rFonts w:hint="eastAsia"/>
                <w:color w:val="000000"/>
                <w:kern w:val="0"/>
                <w:szCs w:val="21"/>
              </w:rPr>
              <w:t>主干流水域，与支流交汇时，界线如下各处两点连线确定，界线靠近寮厦水道侧为通航水域。</w:t>
            </w:r>
          </w:p>
          <w:p w:rsidR="006E6015" w:rsidRDefault="006E6015">
            <w:pPr>
              <w:widowControl/>
              <w:adjustRightInd w:val="0"/>
              <w:snapToGrid w:val="0"/>
              <w:jc w:val="left"/>
              <w:rPr>
                <w:color w:val="000000"/>
                <w:kern w:val="0"/>
                <w:szCs w:val="21"/>
              </w:rPr>
            </w:pPr>
            <w:r>
              <w:rPr>
                <w:color w:val="000000"/>
                <w:kern w:val="0"/>
                <w:szCs w:val="21"/>
              </w:rPr>
              <w:t>1.</w:t>
            </w:r>
            <w:r>
              <w:rPr>
                <w:rFonts w:hint="eastAsia"/>
                <w:color w:val="000000"/>
                <w:kern w:val="0"/>
                <w:szCs w:val="21"/>
              </w:rPr>
              <w:t>上合水闸，</w:t>
            </w:r>
            <w:r>
              <w:rPr>
                <w:color w:val="000000"/>
                <w:kern w:val="0"/>
                <w:szCs w:val="21"/>
              </w:rPr>
              <w:t>A</w:t>
            </w:r>
            <w:r>
              <w:rPr>
                <w:rFonts w:hint="eastAsia"/>
                <w:color w:val="000000"/>
                <w:kern w:val="0"/>
                <w:szCs w:val="21"/>
              </w:rPr>
              <w:t>（</w:t>
            </w:r>
            <w:r>
              <w:rPr>
                <w:color w:val="000000"/>
                <w:kern w:val="0"/>
                <w:szCs w:val="21"/>
              </w:rPr>
              <w:t>113°39′3″E ,23°4′21″N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113°39′3″E, 23°4′19″N</w:t>
            </w:r>
            <w:r>
              <w:rPr>
                <w:rFonts w:hint="eastAsia"/>
                <w:color w:val="000000"/>
                <w:kern w:val="0"/>
                <w:szCs w:val="21"/>
              </w:rPr>
              <w:t>）</w:t>
            </w:r>
            <w:r>
              <w:rPr>
                <w:color w:val="000000"/>
                <w:kern w:val="0"/>
                <w:szCs w:val="21"/>
              </w:rPr>
              <w:t xml:space="preserve"> </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2.</w:t>
            </w:r>
            <w:r>
              <w:rPr>
                <w:rFonts w:hint="eastAsia"/>
                <w:color w:val="000000"/>
                <w:kern w:val="0"/>
                <w:szCs w:val="21"/>
              </w:rPr>
              <w:t>杜屋村水闸</w:t>
            </w:r>
            <w:r>
              <w:rPr>
                <w:color w:val="000000"/>
                <w:kern w:val="0"/>
                <w:szCs w:val="21"/>
              </w:rPr>
              <w:t>A</w:t>
            </w:r>
            <w:r>
              <w:rPr>
                <w:rFonts w:hint="eastAsia"/>
                <w:color w:val="000000"/>
                <w:kern w:val="0"/>
                <w:szCs w:val="21"/>
              </w:rPr>
              <w:t>（</w:t>
            </w:r>
            <w:r>
              <w:rPr>
                <w:color w:val="000000"/>
                <w:kern w:val="0"/>
                <w:szCs w:val="21"/>
              </w:rPr>
              <w:t>113°37′59″E, 23°3′22″N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113°37′56″E, 23°3′20″N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3.</w:t>
            </w:r>
            <w:r>
              <w:rPr>
                <w:rFonts w:hint="eastAsia"/>
                <w:color w:val="000000"/>
                <w:kern w:val="0"/>
                <w:szCs w:val="21"/>
              </w:rPr>
              <w:t>洲涡水闸</w:t>
            </w:r>
            <w:r>
              <w:rPr>
                <w:color w:val="000000"/>
                <w:kern w:val="0"/>
                <w:szCs w:val="21"/>
              </w:rPr>
              <w:t>A</w:t>
            </w:r>
            <w:r>
              <w:rPr>
                <w:rFonts w:hint="eastAsia"/>
                <w:color w:val="000000"/>
                <w:kern w:val="0"/>
                <w:szCs w:val="21"/>
              </w:rPr>
              <w:t>（</w:t>
            </w:r>
            <w:r>
              <w:rPr>
                <w:color w:val="000000"/>
                <w:kern w:val="0"/>
                <w:szCs w:val="21"/>
              </w:rPr>
              <w:t>113°37′24″E, 23°2′11″N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113°37′25″E, 23°2′11″N</w:t>
            </w:r>
            <w:r>
              <w:rPr>
                <w:rFonts w:hint="eastAsia"/>
                <w:color w:val="000000"/>
                <w:kern w:val="0"/>
                <w:szCs w:val="21"/>
              </w:rPr>
              <w:t>）</w:t>
            </w:r>
            <w:r>
              <w:rPr>
                <w:color w:val="000000"/>
                <w:kern w:val="0"/>
                <w:szCs w:val="21"/>
              </w:rPr>
              <w:t xml:space="preserve"> </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4.</w:t>
            </w:r>
            <w:r>
              <w:rPr>
                <w:rFonts w:hint="eastAsia"/>
                <w:color w:val="000000"/>
                <w:kern w:val="0"/>
                <w:szCs w:val="21"/>
              </w:rPr>
              <w:t>石排涌口</w:t>
            </w:r>
            <w:r>
              <w:rPr>
                <w:color w:val="000000"/>
                <w:kern w:val="0"/>
                <w:szCs w:val="21"/>
              </w:rPr>
              <w:t>A</w:t>
            </w:r>
            <w:r>
              <w:rPr>
                <w:rFonts w:hint="eastAsia"/>
                <w:color w:val="000000"/>
                <w:kern w:val="0"/>
                <w:szCs w:val="21"/>
              </w:rPr>
              <w:t>（</w:t>
            </w:r>
            <w:r>
              <w:rPr>
                <w:color w:val="000000"/>
                <w:kern w:val="0"/>
                <w:szCs w:val="21"/>
              </w:rPr>
              <w:t>113°37′19″E, 23°2′0″N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113°37′18″E, 23°2′2″N</w:t>
            </w:r>
            <w:r>
              <w:rPr>
                <w:rFonts w:hint="eastAsia"/>
                <w:color w:val="000000"/>
                <w:kern w:val="0"/>
                <w:szCs w:val="21"/>
              </w:rPr>
              <w:t>）。</w:t>
            </w: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13</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倒运海水道</w:t>
            </w:r>
          </w:p>
          <w:p w:rsidR="006E6015" w:rsidRDefault="006E6015">
            <w:pPr>
              <w:widowControl/>
              <w:adjustRightInd w:val="0"/>
              <w:snapToGrid w:val="0"/>
              <w:jc w:val="center"/>
              <w:rPr>
                <w:kern w:val="0"/>
                <w:szCs w:val="21"/>
              </w:rPr>
            </w:pPr>
            <w:r>
              <w:rPr>
                <w:rFonts w:hint="eastAsia"/>
                <w:kern w:val="0"/>
                <w:szCs w:val="21"/>
              </w:rPr>
              <w:t>（倒运海水道</w:t>
            </w:r>
            <w:r>
              <w:rPr>
                <w:kern w:val="0"/>
                <w:szCs w:val="21"/>
              </w:rPr>
              <w:t>1+</w:t>
            </w:r>
            <w:r>
              <w:rPr>
                <w:rFonts w:hint="eastAsia"/>
                <w:kern w:val="0"/>
                <w:szCs w:val="21"/>
              </w:rPr>
              <w:t>倒运海水道</w:t>
            </w:r>
            <w:r>
              <w:rPr>
                <w:kern w:val="0"/>
                <w:szCs w:val="21"/>
              </w:rPr>
              <w:t>2+</w:t>
            </w:r>
            <w:r>
              <w:rPr>
                <w:rFonts w:hint="eastAsia"/>
                <w:kern w:val="0"/>
                <w:szCs w:val="21"/>
              </w:rPr>
              <w:t>倒运海水道</w:t>
            </w:r>
            <w:r>
              <w:rPr>
                <w:kern w:val="0"/>
                <w:szCs w:val="21"/>
              </w:rPr>
              <w:t>3</w:t>
            </w:r>
            <w:r>
              <w:rPr>
                <w:rFonts w:hint="eastAsia"/>
                <w:kern w:val="0"/>
                <w:szCs w:val="21"/>
              </w:rPr>
              <w:t>）</w:t>
            </w:r>
          </w:p>
        </w:tc>
        <w:tc>
          <w:tcPr>
            <w:tcW w:w="1701"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淡水河口</w:t>
            </w:r>
          </w:p>
          <w:p w:rsidR="006E6015" w:rsidRDefault="006E6015">
            <w:pPr>
              <w:widowControl/>
              <w:adjustRightInd w:val="0"/>
              <w:snapToGrid w:val="0"/>
              <w:rPr>
                <w:kern w:val="0"/>
                <w:szCs w:val="21"/>
              </w:rPr>
            </w:pPr>
            <w:r>
              <w:rPr>
                <w:kern w:val="0"/>
                <w:szCs w:val="21"/>
              </w:rPr>
              <w:t>A</w:t>
            </w:r>
            <w:r>
              <w:rPr>
                <w:rFonts w:hint="eastAsia"/>
                <w:kern w:val="0"/>
                <w:szCs w:val="21"/>
              </w:rPr>
              <w:t>点：</w:t>
            </w:r>
            <w:r>
              <w:rPr>
                <w:kern w:val="0"/>
                <w:szCs w:val="21"/>
              </w:rPr>
              <w:t>22</w:t>
            </w:r>
            <w:r>
              <w:rPr>
                <w:rFonts w:hint="eastAsia"/>
                <w:kern w:val="0"/>
                <w:szCs w:val="21"/>
              </w:rPr>
              <w:t>°</w:t>
            </w:r>
            <w:r>
              <w:rPr>
                <w:kern w:val="0"/>
                <w:szCs w:val="21"/>
              </w:rPr>
              <w:t>58.3</w:t>
            </w:r>
            <w:r>
              <w:rPr>
                <w:rFonts w:hint="eastAsia"/>
                <w:kern w:val="0"/>
                <w:szCs w:val="21"/>
              </w:rPr>
              <w:t>′</w:t>
            </w:r>
            <w:r>
              <w:rPr>
                <w:kern w:val="0"/>
                <w:szCs w:val="21"/>
              </w:rPr>
              <w:t>N</w:t>
            </w:r>
            <w:r>
              <w:rPr>
                <w:rFonts w:hint="eastAsia"/>
                <w:kern w:val="0"/>
                <w:szCs w:val="21"/>
              </w:rPr>
              <w:t>、</w:t>
            </w:r>
            <w:r>
              <w:rPr>
                <w:kern w:val="0"/>
                <w:szCs w:val="21"/>
              </w:rPr>
              <w:t>113</w:t>
            </w:r>
            <w:r>
              <w:rPr>
                <w:rFonts w:hint="eastAsia"/>
                <w:kern w:val="0"/>
                <w:szCs w:val="21"/>
              </w:rPr>
              <w:t>°</w:t>
            </w:r>
            <w:r>
              <w:rPr>
                <w:kern w:val="0"/>
                <w:szCs w:val="21"/>
              </w:rPr>
              <w:t>33. 0</w:t>
            </w:r>
            <w:r>
              <w:rPr>
                <w:rFonts w:hint="eastAsia"/>
                <w:kern w:val="0"/>
                <w:szCs w:val="21"/>
              </w:rPr>
              <w:t>′</w:t>
            </w:r>
            <w:r>
              <w:rPr>
                <w:kern w:val="0"/>
                <w:szCs w:val="21"/>
              </w:rPr>
              <w:t>E</w:t>
            </w:r>
            <w:r>
              <w:rPr>
                <w:rFonts w:hint="eastAsia"/>
                <w:kern w:val="0"/>
                <w:szCs w:val="21"/>
              </w:rPr>
              <w:t>，</w:t>
            </w:r>
          </w:p>
          <w:p w:rsidR="006E6015" w:rsidRDefault="006E6015">
            <w:pPr>
              <w:widowControl/>
              <w:adjustRightInd w:val="0"/>
              <w:snapToGrid w:val="0"/>
              <w:rPr>
                <w:kern w:val="0"/>
                <w:szCs w:val="21"/>
              </w:rPr>
            </w:pPr>
            <w:r>
              <w:rPr>
                <w:kern w:val="0"/>
                <w:szCs w:val="21"/>
              </w:rPr>
              <w:t>B</w:t>
            </w:r>
            <w:r>
              <w:rPr>
                <w:rFonts w:hint="eastAsia"/>
                <w:kern w:val="0"/>
                <w:szCs w:val="21"/>
              </w:rPr>
              <w:t>点：</w:t>
            </w:r>
            <w:r>
              <w:rPr>
                <w:kern w:val="0"/>
                <w:szCs w:val="21"/>
              </w:rPr>
              <w:t>22</w:t>
            </w:r>
            <w:r>
              <w:rPr>
                <w:rFonts w:hint="eastAsia"/>
                <w:kern w:val="0"/>
                <w:szCs w:val="21"/>
              </w:rPr>
              <w:t>°</w:t>
            </w:r>
            <w:r>
              <w:rPr>
                <w:kern w:val="0"/>
                <w:szCs w:val="21"/>
              </w:rPr>
              <w:t>58.0</w:t>
            </w:r>
            <w:r>
              <w:rPr>
                <w:rFonts w:hint="eastAsia"/>
                <w:kern w:val="0"/>
                <w:szCs w:val="21"/>
              </w:rPr>
              <w:t>′</w:t>
            </w:r>
            <w:r>
              <w:rPr>
                <w:kern w:val="0"/>
                <w:szCs w:val="21"/>
              </w:rPr>
              <w:t>N</w:t>
            </w:r>
            <w:r>
              <w:rPr>
                <w:rFonts w:hint="eastAsia"/>
                <w:kern w:val="0"/>
                <w:szCs w:val="21"/>
              </w:rPr>
              <w:t>、</w:t>
            </w:r>
            <w:r>
              <w:rPr>
                <w:kern w:val="0"/>
                <w:szCs w:val="21"/>
              </w:rPr>
              <w:t>113</w:t>
            </w:r>
            <w:r>
              <w:rPr>
                <w:rFonts w:hint="eastAsia"/>
                <w:kern w:val="0"/>
                <w:szCs w:val="21"/>
              </w:rPr>
              <w:t>°</w:t>
            </w:r>
            <w:r>
              <w:rPr>
                <w:kern w:val="0"/>
                <w:szCs w:val="21"/>
              </w:rPr>
              <w:t>33.1</w:t>
            </w:r>
            <w:r>
              <w:rPr>
                <w:rFonts w:hint="eastAsia"/>
                <w:kern w:val="0"/>
                <w:szCs w:val="21"/>
              </w:rPr>
              <w:t>′</w:t>
            </w:r>
            <w:r>
              <w:rPr>
                <w:kern w:val="0"/>
                <w:szCs w:val="21"/>
              </w:rPr>
              <w:t>E</w:t>
            </w:r>
            <w:r>
              <w:rPr>
                <w:rFonts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斗朗口</w:t>
            </w:r>
          </w:p>
          <w:p w:rsidR="006E6015" w:rsidRDefault="006E6015">
            <w:pPr>
              <w:widowControl/>
              <w:adjustRightInd w:val="0"/>
              <w:snapToGrid w:val="0"/>
              <w:rPr>
                <w:kern w:val="0"/>
                <w:szCs w:val="21"/>
              </w:rPr>
            </w:pPr>
            <w:r>
              <w:rPr>
                <w:kern w:val="0"/>
                <w:szCs w:val="21"/>
              </w:rPr>
              <w:t>A</w:t>
            </w:r>
            <w:r>
              <w:rPr>
                <w:rFonts w:hint="eastAsia"/>
                <w:kern w:val="0"/>
                <w:szCs w:val="21"/>
              </w:rPr>
              <w:t>点：</w:t>
            </w:r>
            <w:r>
              <w:rPr>
                <w:kern w:val="0"/>
                <w:szCs w:val="21"/>
              </w:rPr>
              <w:t>113°38′05″E</w:t>
            </w:r>
            <w:r>
              <w:rPr>
                <w:rFonts w:hint="eastAsia"/>
                <w:kern w:val="0"/>
                <w:szCs w:val="21"/>
              </w:rPr>
              <w:t>、</w:t>
            </w:r>
            <w:r>
              <w:rPr>
                <w:kern w:val="0"/>
                <w:szCs w:val="21"/>
              </w:rPr>
              <w:t xml:space="preserve">23°06′14″N </w:t>
            </w:r>
            <w:r>
              <w:rPr>
                <w:rFonts w:hint="eastAsia"/>
                <w:kern w:val="0"/>
                <w:szCs w:val="21"/>
              </w:rPr>
              <w:t>，</w:t>
            </w:r>
            <w:r>
              <w:rPr>
                <w:kern w:val="0"/>
                <w:szCs w:val="21"/>
              </w:rPr>
              <w:t>B</w:t>
            </w:r>
            <w:r>
              <w:rPr>
                <w:rFonts w:hint="eastAsia"/>
                <w:kern w:val="0"/>
                <w:szCs w:val="21"/>
              </w:rPr>
              <w:t>点：</w:t>
            </w:r>
            <w:r>
              <w:rPr>
                <w:kern w:val="0"/>
                <w:szCs w:val="21"/>
              </w:rPr>
              <w:t>113°38′34″E</w:t>
            </w:r>
            <w:r>
              <w:rPr>
                <w:rFonts w:hint="eastAsia"/>
                <w:kern w:val="0"/>
                <w:szCs w:val="21"/>
              </w:rPr>
              <w:t>、</w:t>
            </w:r>
            <w:r>
              <w:rPr>
                <w:kern w:val="0"/>
                <w:szCs w:val="21"/>
              </w:rPr>
              <w:t>23°06′18″N</w:t>
            </w:r>
            <w:r>
              <w:rPr>
                <w:rFonts w:hint="eastAsia"/>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19</w:t>
            </w:r>
          </w:p>
        </w:tc>
        <w:tc>
          <w:tcPr>
            <w:tcW w:w="7229"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left"/>
              <w:rPr>
                <w:color w:val="000000"/>
                <w:kern w:val="0"/>
                <w:szCs w:val="21"/>
              </w:rPr>
            </w:pPr>
            <w:r>
              <w:rPr>
                <w:rFonts w:hint="eastAsia"/>
                <w:color w:val="000000"/>
                <w:kern w:val="0"/>
                <w:szCs w:val="21"/>
              </w:rPr>
              <w:t>从淡水河口（角尾）两点连线开始至斗朗口两点连线结束的倒运海水道主干流水域，与支流交汇时，界线由如下各处两点连线确定，界线靠近倒运海水道为通航水域。</w:t>
            </w:r>
          </w:p>
          <w:p w:rsidR="006E6015" w:rsidRDefault="006E6015">
            <w:pPr>
              <w:widowControl/>
              <w:adjustRightInd w:val="0"/>
              <w:snapToGrid w:val="0"/>
              <w:jc w:val="left"/>
              <w:rPr>
                <w:color w:val="000000"/>
                <w:kern w:val="0"/>
                <w:szCs w:val="21"/>
              </w:rPr>
            </w:pPr>
            <w:r>
              <w:rPr>
                <w:color w:val="000000"/>
                <w:kern w:val="0"/>
                <w:szCs w:val="21"/>
              </w:rPr>
              <w:t>1.</w:t>
            </w:r>
            <w:r>
              <w:rPr>
                <w:rFonts w:hint="eastAsia"/>
                <w:color w:val="000000"/>
                <w:kern w:val="0"/>
                <w:szCs w:val="21"/>
              </w:rPr>
              <w:t>角尾水闸</w:t>
            </w:r>
            <w:r>
              <w:rPr>
                <w:color w:val="000000"/>
                <w:kern w:val="0"/>
                <w:szCs w:val="21"/>
              </w:rPr>
              <w:t>,A</w:t>
            </w:r>
            <w:r>
              <w:rPr>
                <w:rFonts w:hint="eastAsia"/>
                <w:color w:val="000000"/>
                <w:kern w:val="0"/>
                <w:szCs w:val="21"/>
              </w:rPr>
              <w:t>（</w:t>
            </w:r>
            <w:r>
              <w:rPr>
                <w:color w:val="000000"/>
                <w:kern w:val="0"/>
                <w:szCs w:val="21"/>
              </w:rPr>
              <w:t>113°33′00″E,22°58′18″N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113°33′06″E,22°58′00″N</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2.</w:t>
            </w:r>
            <w:r>
              <w:rPr>
                <w:rFonts w:hint="eastAsia"/>
                <w:color w:val="000000"/>
                <w:kern w:val="0"/>
                <w:szCs w:val="21"/>
              </w:rPr>
              <w:t>漳澎水闸</w:t>
            </w:r>
            <w:r>
              <w:rPr>
                <w:color w:val="000000"/>
                <w:kern w:val="0"/>
                <w:szCs w:val="21"/>
              </w:rPr>
              <w:t>,A(113°34′14″E ,22°59′35″N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 xml:space="preserve">113°34′17″E, 22°59′35″N </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3.</w:t>
            </w:r>
            <w:r>
              <w:rPr>
                <w:rFonts w:hint="eastAsia"/>
                <w:color w:val="000000"/>
                <w:kern w:val="0"/>
                <w:szCs w:val="21"/>
              </w:rPr>
              <w:t>沙头顶</w:t>
            </w:r>
            <w:r>
              <w:rPr>
                <w:color w:val="000000"/>
                <w:kern w:val="0"/>
                <w:szCs w:val="21"/>
              </w:rPr>
              <w:t>,A</w:t>
            </w:r>
            <w:r>
              <w:rPr>
                <w:rFonts w:hint="eastAsia"/>
                <w:color w:val="000000"/>
                <w:kern w:val="0"/>
                <w:szCs w:val="21"/>
              </w:rPr>
              <w:t>（</w:t>
            </w:r>
            <w:r>
              <w:rPr>
                <w:color w:val="000000"/>
                <w:kern w:val="0"/>
                <w:szCs w:val="21"/>
              </w:rPr>
              <w:t>113°34′44″E, 22°59′36″N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 xml:space="preserve"> 113°34′52″E ,22°59′43″N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4.</w:t>
            </w:r>
            <w:r>
              <w:rPr>
                <w:rFonts w:hint="eastAsia"/>
                <w:color w:val="000000"/>
                <w:kern w:val="0"/>
                <w:szCs w:val="21"/>
              </w:rPr>
              <w:t>第四口水闸</w:t>
            </w:r>
            <w:r>
              <w:rPr>
                <w:color w:val="000000"/>
                <w:kern w:val="0"/>
                <w:szCs w:val="21"/>
              </w:rPr>
              <w:t>,A</w:t>
            </w:r>
            <w:r>
              <w:rPr>
                <w:rFonts w:hint="eastAsia"/>
                <w:color w:val="000000"/>
                <w:kern w:val="0"/>
                <w:szCs w:val="21"/>
              </w:rPr>
              <w:t>（</w:t>
            </w:r>
            <w:r>
              <w:rPr>
                <w:color w:val="000000"/>
                <w:kern w:val="0"/>
                <w:szCs w:val="21"/>
              </w:rPr>
              <w:t xml:space="preserve">113°34′53″E,23°00′26″N </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 xml:space="preserve">113°34′53″E ,23°00′27″N  </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5.</w:t>
            </w:r>
            <w:r>
              <w:rPr>
                <w:rFonts w:hint="eastAsia"/>
                <w:color w:val="000000"/>
                <w:kern w:val="0"/>
                <w:szCs w:val="21"/>
              </w:rPr>
              <w:t>神田</w:t>
            </w:r>
            <w:r>
              <w:rPr>
                <w:color w:val="000000"/>
                <w:kern w:val="0"/>
                <w:szCs w:val="21"/>
              </w:rPr>
              <w:t>,A(113°35′24″E,23°00′52″N);B( 113°35′29″E ,23°00′56″N )</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6.</w:t>
            </w:r>
            <w:r>
              <w:rPr>
                <w:rFonts w:hint="eastAsia"/>
                <w:color w:val="000000"/>
                <w:kern w:val="0"/>
                <w:szCs w:val="21"/>
              </w:rPr>
              <w:t>锦涡口</w:t>
            </w:r>
            <w:r>
              <w:rPr>
                <w:color w:val="000000"/>
                <w:kern w:val="0"/>
                <w:szCs w:val="21"/>
              </w:rPr>
              <w:t xml:space="preserve">,A(113°35′36″E, 23°01′36″N);B(113°35′34″E, 23°01′33″N) </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7.</w:t>
            </w:r>
            <w:r>
              <w:rPr>
                <w:rFonts w:hint="eastAsia"/>
                <w:color w:val="000000"/>
                <w:kern w:val="0"/>
                <w:szCs w:val="21"/>
              </w:rPr>
              <w:t>朱平沙水闸</w:t>
            </w:r>
            <w:r>
              <w:rPr>
                <w:color w:val="000000"/>
                <w:kern w:val="0"/>
                <w:szCs w:val="21"/>
              </w:rPr>
              <w:t xml:space="preserve">,A(113°35′47″E ,23°02′02″N);,B(113°35′47″E, 23°02′03″N ) </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8.</w:t>
            </w:r>
            <w:r>
              <w:rPr>
                <w:rFonts w:hint="eastAsia"/>
                <w:color w:val="000000"/>
                <w:kern w:val="0"/>
                <w:szCs w:val="21"/>
              </w:rPr>
              <w:t>大步水闸</w:t>
            </w:r>
            <w:r>
              <w:rPr>
                <w:color w:val="000000"/>
                <w:kern w:val="0"/>
                <w:szCs w:val="21"/>
              </w:rPr>
              <w:t>,A(113°35′30″E,23°02′19″N);B</w:t>
            </w:r>
            <w:r>
              <w:rPr>
                <w:rFonts w:hint="eastAsia"/>
                <w:color w:val="000000"/>
                <w:kern w:val="0"/>
                <w:szCs w:val="21"/>
              </w:rPr>
              <w:t>（</w:t>
            </w:r>
            <w:r>
              <w:rPr>
                <w:color w:val="000000"/>
                <w:kern w:val="0"/>
                <w:szCs w:val="21"/>
              </w:rPr>
              <w:t xml:space="preserve"> 113°35′30″E,23°02′21″N  </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9.</w:t>
            </w:r>
            <w:r>
              <w:rPr>
                <w:rFonts w:hint="eastAsia"/>
                <w:color w:val="000000"/>
                <w:kern w:val="0"/>
                <w:szCs w:val="21"/>
              </w:rPr>
              <w:t>朱平沙</w:t>
            </w:r>
            <w:r>
              <w:rPr>
                <w:color w:val="000000"/>
                <w:kern w:val="0"/>
                <w:szCs w:val="21"/>
              </w:rPr>
              <w:t>,A</w:t>
            </w:r>
            <w:r>
              <w:rPr>
                <w:rFonts w:hint="eastAsia"/>
                <w:color w:val="000000"/>
                <w:kern w:val="0"/>
                <w:szCs w:val="21"/>
              </w:rPr>
              <w:t>（</w:t>
            </w:r>
            <w:r>
              <w:rPr>
                <w:color w:val="000000"/>
                <w:kern w:val="0"/>
                <w:szCs w:val="21"/>
              </w:rPr>
              <w:t>113°35′50″E 23°2′36″N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 xml:space="preserve">113°35′46″E 23°2′21″N </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10.</w:t>
            </w:r>
            <w:r>
              <w:rPr>
                <w:rFonts w:hint="eastAsia"/>
                <w:color w:val="000000"/>
                <w:kern w:val="0"/>
                <w:szCs w:val="21"/>
              </w:rPr>
              <w:t>东太水闸</w:t>
            </w:r>
            <w:r>
              <w:rPr>
                <w:color w:val="000000"/>
                <w:kern w:val="0"/>
                <w:szCs w:val="21"/>
              </w:rPr>
              <w:t>,A</w:t>
            </w:r>
            <w:r>
              <w:rPr>
                <w:rFonts w:hint="eastAsia"/>
                <w:color w:val="000000"/>
                <w:kern w:val="0"/>
                <w:szCs w:val="21"/>
              </w:rPr>
              <w:t>（</w:t>
            </w:r>
            <w:r>
              <w:rPr>
                <w:color w:val="000000"/>
                <w:kern w:val="0"/>
                <w:szCs w:val="21"/>
              </w:rPr>
              <w:t>113°35′37″E ,23°02′55″N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 xml:space="preserve"> 113°35′38″E, 23°02′57″N</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11.</w:t>
            </w:r>
            <w:r>
              <w:rPr>
                <w:rFonts w:hint="eastAsia"/>
                <w:color w:val="000000"/>
                <w:kern w:val="0"/>
                <w:szCs w:val="21"/>
              </w:rPr>
              <w:t>滘边桥</w:t>
            </w:r>
            <w:r>
              <w:rPr>
                <w:color w:val="000000"/>
                <w:kern w:val="0"/>
                <w:szCs w:val="21"/>
              </w:rPr>
              <w:t>,A</w:t>
            </w:r>
            <w:r>
              <w:rPr>
                <w:rFonts w:hint="eastAsia"/>
                <w:color w:val="000000"/>
                <w:kern w:val="0"/>
                <w:szCs w:val="21"/>
              </w:rPr>
              <w:t>（</w:t>
            </w:r>
            <w:r>
              <w:rPr>
                <w:color w:val="000000"/>
                <w:kern w:val="0"/>
                <w:szCs w:val="21"/>
              </w:rPr>
              <w:t>113°35′45″E,23°03′39″N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w:t>
            </w:r>
          </w:p>
          <w:p w:rsidR="006E6015" w:rsidRDefault="006E6015">
            <w:pPr>
              <w:widowControl/>
              <w:adjustRightInd w:val="0"/>
              <w:snapToGrid w:val="0"/>
              <w:jc w:val="left"/>
              <w:rPr>
                <w:color w:val="000000"/>
                <w:kern w:val="0"/>
                <w:szCs w:val="21"/>
              </w:rPr>
            </w:pPr>
            <w:r>
              <w:rPr>
                <w:color w:val="000000"/>
                <w:kern w:val="0"/>
                <w:szCs w:val="21"/>
              </w:rPr>
              <w:t>35′46″E ,23°03′41″N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12.</w:t>
            </w:r>
            <w:r>
              <w:rPr>
                <w:rFonts w:hint="eastAsia"/>
                <w:color w:val="000000"/>
                <w:kern w:val="0"/>
                <w:szCs w:val="21"/>
              </w:rPr>
              <w:t>川槎南水闸</w:t>
            </w:r>
            <w:r>
              <w:rPr>
                <w:color w:val="000000"/>
                <w:kern w:val="0"/>
                <w:szCs w:val="21"/>
              </w:rPr>
              <w:t>,A</w:t>
            </w:r>
            <w:r>
              <w:rPr>
                <w:rFonts w:hint="eastAsia"/>
                <w:color w:val="000000"/>
                <w:kern w:val="0"/>
                <w:szCs w:val="21"/>
              </w:rPr>
              <w:t>（</w:t>
            </w:r>
            <w:r>
              <w:rPr>
                <w:color w:val="000000"/>
                <w:kern w:val="0"/>
                <w:szCs w:val="21"/>
              </w:rPr>
              <w:t>113°36′51″E, 23°4′20″N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113°36′55″E ,23°4′21″N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13.</w:t>
            </w:r>
            <w:r>
              <w:rPr>
                <w:rFonts w:hint="eastAsia"/>
                <w:color w:val="000000"/>
                <w:kern w:val="0"/>
                <w:szCs w:val="21"/>
              </w:rPr>
              <w:t>马沥西水闸</w:t>
            </w:r>
            <w:r>
              <w:rPr>
                <w:color w:val="000000"/>
                <w:kern w:val="0"/>
                <w:szCs w:val="21"/>
              </w:rPr>
              <w:t>A</w:t>
            </w:r>
            <w:r>
              <w:rPr>
                <w:rFonts w:hint="eastAsia"/>
                <w:color w:val="000000"/>
                <w:kern w:val="0"/>
                <w:szCs w:val="21"/>
              </w:rPr>
              <w:t>（</w:t>
            </w:r>
            <w:r>
              <w:rPr>
                <w:color w:val="000000"/>
                <w:kern w:val="0"/>
                <w:szCs w:val="21"/>
              </w:rPr>
              <w:t>113°36′58″E, 23°4′10″N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113°36′56″E ,23°4′8″N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14.</w:t>
            </w:r>
            <w:r>
              <w:rPr>
                <w:rFonts w:hint="eastAsia"/>
                <w:color w:val="000000"/>
                <w:kern w:val="0"/>
                <w:szCs w:val="21"/>
              </w:rPr>
              <w:t>下芦水闸，</w:t>
            </w:r>
            <w:r>
              <w:rPr>
                <w:color w:val="000000"/>
                <w:kern w:val="0"/>
                <w:szCs w:val="21"/>
              </w:rPr>
              <w:t>A</w:t>
            </w:r>
            <w:r>
              <w:rPr>
                <w:rFonts w:hint="eastAsia"/>
                <w:color w:val="000000"/>
                <w:kern w:val="0"/>
                <w:szCs w:val="21"/>
              </w:rPr>
              <w:t>（</w:t>
            </w:r>
            <w:r>
              <w:rPr>
                <w:color w:val="000000"/>
                <w:kern w:val="0"/>
                <w:szCs w:val="21"/>
              </w:rPr>
              <w:t>23°4′33″N</w:t>
            </w:r>
            <w:r>
              <w:rPr>
                <w:rFonts w:hint="eastAsia"/>
                <w:color w:val="000000"/>
                <w:kern w:val="0"/>
                <w:szCs w:val="21"/>
              </w:rPr>
              <w:t>，</w:t>
            </w:r>
            <w:r>
              <w:rPr>
                <w:color w:val="000000"/>
                <w:kern w:val="0"/>
                <w:szCs w:val="21"/>
              </w:rPr>
              <w:t>113°37′43″E</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23°4′31″N</w:t>
            </w:r>
            <w:r>
              <w:rPr>
                <w:rFonts w:hint="eastAsia"/>
                <w:color w:val="000000"/>
                <w:kern w:val="0"/>
                <w:szCs w:val="21"/>
              </w:rPr>
              <w:t>，</w:t>
            </w:r>
            <w:r>
              <w:rPr>
                <w:color w:val="000000"/>
                <w:kern w:val="0"/>
                <w:szCs w:val="21"/>
              </w:rPr>
              <w:t>113°37′41″E</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15.</w:t>
            </w:r>
            <w:r>
              <w:rPr>
                <w:rFonts w:hint="eastAsia"/>
                <w:color w:val="000000"/>
                <w:kern w:val="0"/>
                <w:szCs w:val="21"/>
              </w:rPr>
              <w:t>槎滘南水闸，</w:t>
            </w:r>
            <w:r>
              <w:rPr>
                <w:color w:val="000000"/>
                <w:kern w:val="0"/>
                <w:szCs w:val="21"/>
              </w:rPr>
              <w:t>A</w:t>
            </w:r>
            <w:r>
              <w:rPr>
                <w:rFonts w:hint="eastAsia"/>
                <w:color w:val="000000"/>
                <w:kern w:val="0"/>
                <w:szCs w:val="21"/>
              </w:rPr>
              <w:t>（</w:t>
            </w:r>
            <w:r>
              <w:rPr>
                <w:color w:val="000000"/>
                <w:kern w:val="0"/>
                <w:szCs w:val="21"/>
              </w:rPr>
              <w:t>113°37′38″E ,23°5′41″N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113°37′41″E, 23°4′42″N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16.</w:t>
            </w:r>
            <w:r>
              <w:rPr>
                <w:rFonts w:hint="eastAsia"/>
                <w:color w:val="000000"/>
                <w:kern w:val="0"/>
                <w:szCs w:val="21"/>
              </w:rPr>
              <w:t>陈屋水闸，</w:t>
            </w:r>
            <w:r>
              <w:rPr>
                <w:color w:val="000000"/>
                <w:kern w:val="0"/>
                <w:szCs w:val="21"/>
              </w:rPr>
              <w:t>A</w:t>
            </w:r>
            <w:r>
              <w:rPr>
                <w:rFonts w:hint="eastAsia"/>
                <w:color w:val="000000"/>
                <w:kern w:val="0"/>
                <w:szCs w:val="21"/>
              </w:rPr>
              <w:t>（</w:t>
            </w:r>
            <w:r>
              <w:rPr>
                <w:color w:val="000000"/>
                <w:kern w:val="0"/>
                <w:szCs w:val="21"/>
              </w:rPr>
              <w:t>113°37′44″E ,23°5′21″N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113°37′43″E ,23°5′22″N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17.</w:t>
            </w:r>
            <w:r>
              <w:rPr>
                <w:rFonts w:hint="eastAsia"/>
                <w:color w:val="000000"/>
                <w:kern w:val="0"/>
                <w:szCs w:val="21"/>
              </w:rPr>
              <w:t>树街水闸，</w:t>
            </w:r>
            <w:r>
              <w:rPr>
                <w:color w:val="000000"/>
                <w:kern w:val="0"/>
                <w:szCs w:val="21"/>
              </w:rPr>
              <w:t>A</w:t>
            </w:r>
            <w:r>
              <w:rPr>
                <w:rFonts w:hint="eastAsia"/>
                <w:color w:val="000000"/>
                <w:kern w:val="0"/>
                <w:szCs w:val="21"/>
              </w:rPr>
              <w:t>（</w:t>
            </w:r>
            <w:r>
              <w:rPr>
                <w:color w:val="000000"/>
                <w:kern w:val="0"/>
                <w:szCs w:val="21"/>
              </w:rPr>
              <w:t>23°06′5″N</w:t>
            </w:r>
            <w:r>
              <w:rPr>
                <w:rFonts w:hint="eastAsia"/>
                <w:color w:val="000000"/>
                <w:kern w:val="0"/>
                <w:szCs w:val="21"/>
              </w:rPr>
              <w:t>，</w:t>
            </w:r>
            <w:r>
              <w:rPr>
                <w:color w:val="000000"/>
                <w:kern w:val="0"/>
                <w:szCs w:val="21"/>
              </w:rPr>
              <w:t>113°37′59″E</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23°6′7″N</w:t>
            </w:r>
            <w:r>
              <w:rPr>
                <w:rFonts w:hint="eastAsia"/>
                <w:color w:val="000000"/>
                <w:kern w:val="0"/>
                <w:szCs w:val="21"/>
              </w:rPr>
              <w:t>，</w:t>
            </w:r>
            <w:r>
              <w:rPr>
                <w:color w:val="000000"/>
                <w:kern w:val="0"/>
                <w:szCs w:val="21"/>
              </w:rPr>
              <w:t>113°38′0″E</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18.</w:t>
            </w:r>
            <w:r>
              <w:rPr>
                <w:rFonts w:hint="eastAsia"/>
                <w:color w:val="000000"/>
                <w:kern w:val="0"/>
                <w:szCs w:val="21"/>
              </w:rPr>
              <w:t>潢新围北涌水闸，</w:t>
            </w:r>
            <w:r>
              <w:rPr>
                <w:color w:val="000000"/>
                <w:kern w:val="0"/>
                <w:szCs w:val="21"/>
              </w:rPr>
              <w:t>A</w:t>
            </w:r>
            <w:r>
              <w:rPr>
                <w:rFonts w:hint="eastAsia"/>
                <w:color w:val="000000"/>
                <w:kern w:val="0"/>
                <w:szCs w:val="21"/>
              </w:rPr>
              <w:t>（</w:t>
            </w:r>
            <w:r>
              <w:rPr>
                <w:color w:val="000000"/>
                <w:kern w:val="0"/>
                <w:szCs w:val="21"/>
              </w:rPr>
              <w:t>113°38′34″E ,23°6′17″N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113°38′34″E, 23°6′15″N</w:t>
            </w:r>
            <w:r>
              <w:rPr>
                <w:rFonts w:hint="eastAsia"/>
                <w:color w:val="000000"/>
                <w:kern w:val="0"/>
                <w:szCs w:val="21"/>
              </w:rPr>
              <w:t>）。</w:t>
            </w:r>
          </w:p>
          <w:p w:rsidR="006E6015" w:rsidRDefault="006E6015">
            <w:pPr>
              <w:widowControl/>
              <w:adjustRightInd w:val="0"/>
              <w:snapToGrid w:val="0"/>
              <w:jc w:val="left"/>
              <w:rPr>
                <w:color w:val="000000"/>
                <w:kern w:val="0"/>
                <w:szCs w:val="21"/>
              </w:rPr>
            </w:pP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14</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麻涌河</w:t>
            </w:r>
          </w:p>
          <w:p w:rsidR="006E6015" w:rsidRDefault="006E6015">
            <w:pPr>
              <w:widowControl/>
              <w:adjustRightInd w:val="0"/>
              <w:snapToGrid w:val="0"/>
              <w:jc w:val="center"/>
              <w:rPr>
                <w:kern w:val="0"/>
                <w:szCs w:val="21"/>
              </w:rPr>
            </w:pPr>
            <w:r>
              <w:rPr>
                <w:rFonts w:hint="eastAsia"/>
                <w:kern w:val="0"/>
                <w:szCs w:val="21"/>
              </w:rPr>
              <w:t>（麻涌河</w:t>
            </w:r>
            <w:r>
              <w:rPr>
                <w:kern w:val="0"/>
                <w:szCs w:val="21"/>
              </w:rPr>
              <w:t>1+</w:t>
            </w:r>
            <w:r>
              <w:rPr>
                <w:rFonts w:hint="eastAsia"/>
                <w:kern w:val="0"/>
                <w:szCs w:val="21"/>
              </w:rPr>
              <w:t>麻涌河</w:t>
            </w:r>
            <w:r>
              <w:rPr>
                <w:kern w:val="0"/>
                <w:szCs w:val="21"/>
              </w:rPr>
              <w:t>2</w:t>
            </w:r>
            <w:r>
              <w:rPr>
                <w:rFonts w:hint="eastAsia"/>
                <w:kern w:val="0"/>
                <w:szCs w:val="21"/>
              </w:rPr>
              <w:t>）</w:t>
            </w:r>
          </w:p>
        </w:tc>
        <w:tc>
          <w:tcPr>
            <w:tcW w:w="1701"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麻涌口</w:t>
            </w:r>
          </w:p>
          <w:p w:rsidR="006E6015" w:rsidRDefault="006E6015">
            <w:pPr>
              <w:widowControl/>
              <w:adjustRightInd w:val="0"/>
              <w:snapToGrid w:val="0"/>
              <w:rPr>
                <w:kern w:val="0"/>
                <w:szCs w:val="21"/>
              </w:rPr>
            </w:pPr>
            <w:r>
              <w:rPr>
                <w:kern w:val="0"/>
                <w:szCs w:val="21"/>
              </w:rPr>
              <w:t>A</w:t>
            </w:r>
            <w:r>
              <w:rPr>
                <w:rFonts w:hint="eastAsia"/>
                <w:kern w:val="0"/>
                <w:szCs w:val="21"/>
              </w:rPr>
              <w:t>点：</w:t>
            </w:r>
          </w:p>
          <w:p w:rsidR="006E6015" w:rsidRDefault="006E6015">
            <w:pPr>
              <w:widowControl/>
              <w:adjustRightInd w:val="0"/>
              <w:snapToGrid w:val="0"/>
              <w:rPr>
                <w:kern w:val="0"/>
                <w:szCs w:val="21"/>
              </w:rPr>
            </w:pPr>
            <w:r>
              <w:rPr>
                <w:kern w:val="0"/>
                <w:szCs w:val="21"/>
              </w:rPr>
              <w:t>23</w:t>
            </w:r>
            <w:r>
              <w:rPr>
                <w:rFonts w:hint="eastAsia"/>
                <w:kern w:val="0"/>
                <w:szCs w:val="21"/>
              </w:rPr>
              <w:t>°</w:t>
            </w:r>
            <w:r>
              <w:rPr>
                <w:kern w:val="0"/>
                <w:szCs w:val="21"/>
              </w:rPr>
              <w:t>02.1</w:t>
            </w:r>
            <w:r>
              <w:rPr>
                <w:rFonts w:hint="eastAsia"/>
                <w:kern w:val="0"/>
                <w:szCs w:val="21"/>
              </w:rPr>
              <w:t>′</w:t>
            </w:r>
            <w:r>
              <w:rPr>
                <w:kern w:val="0"/>
                <w:szCs w:val="21"/>
              </w:rPr>
              <w:t xml:space="preserve">N </w:t>
            </w:r>
            <w:r>
              <w:rPr>
                <w:rFonts w:hint="eastAsia"/>
                <w:kern w:val="0"/>
                <w:szCs w:val="21"/>
              </w:rPr>
              <w:t>、</w:t>
            </w:r>
            <w:r>
              <w:rPr>
                <w:kern w:val="0"/>
                <w:szCs w:val="21"/>
              </w:rPr>
              <w:t>113</w:t>
            </w:r>
            <w:r>
              <w:rPr>
                <w:rFonts w:hint="eastAsia"/>
                <w:kern w:val="0"/>
                <w:szCs w:val="21"/>
              </w:rPr>
              <w:t>°</w:t>
            </w:r>
            <w:r>
              <w:rPr>
                <w:kern w:val="0"/>
                <w:szCs w:val="21"/>
              </w:rPr>
              <w:t>31.6</w:t>
            </w:r>
            <w:r>
              <w:rPr>
                <w:rFonts w:hint="eastAsia"/>
                <w:kern w:val="0"/>
                <w:szCs w:val="21"/>
              </w:rPr>
              <w:t>′</w:t>
            </w:r>
            <w:r>
              <w:rPr>
                <w:kern w:val="0"/>
                <w:szCs w:val="21"/>
              </w:rPr>
              <w:t>E</w:t>
            </w:r>
            <w:r>
              <w:rPr>
                <w:rFonts w:hint="eastAsia"/>
                <w:kern w:val="0"/>
                <w:szCs w:val="21"/>
              </w:rPr>
              <w:t>，</w:t>
            </w:r>
          </w:p>
          <w:p w:rsidR="006E6015" w:rsidRDefault="006E6015">
            <w:pPr>
              <w:widowControl/>
              <w:adjustRightInd w:val="0"/>
              <w:snapToGrid w:val="0"/>
              <w:rPr>
                <w:kern w:val="0"/>
                <w:szCs w:val="21"/>
              </w:rPr>
            </w:pPr>
            <w:r>
              <w:rPr>
                <w:kern w:val="0"/>
                <w:szCs w:val="21"/>
              </w:rPr>
              <w:t>B</w:t>
            </w:r>
            <w:r>
              <w:rPr>
                <w:rFonts w:hint="eastAsia"/>
                <w:kern w:val="0"/>
                <w:szCs w:val="21"/>
              </w:rPr>
              <w:t>点：</w:t>
            </w:r>
          </w:p>
          <w:p w:rsidR="006E6015" w:rsidRDefault="006E6015">
            <w:pPr>
              <w:widowControl/>
              <w:adjustRightInd w:val="0"/>
              <w:snapToGrid w:val="0"/>
              <w:rPr>
                <w:kern w:val="0"/>
                <w:szCs w:val="21"/>
              </w:rPr>
            </w:pPr>
            <w:r>
              <w:rPr>
                <w:kern w:val="0"/>
                <w:szCs w:val="21"/>
              </w:rPr>
              <w:t>23</w:t>
            </w:r>
            <w:r>
              <w:rPr>
                <w:rFonts w:hint="eastAsia"/>
                <w:kern w:val="0"/>
                <w:szCs w:val="21"/>
              </w:rPr>
              <w:t>°</w:t>
            </w:r>
            <w:r>
              <w:rPr>
                <w:kern w:val="0"/>
                <w:szCs w:val="21"/>
              </w:rPr>
              <w:t>02.2</w:t>
            </w:r>
            <w:r>
              <w:rPr>
                <w:rFonts w:hint="eastAsia"/>
                <w:kern w:val="0"/>
                <w:szCs w:val="21"/>
              </w:rPr>
              <w:t>′</w:t>
            </w:r>
            <w:r>
              <w:rPr>
                <w:kern w:val="0"/>
                <w:szCs w:val="21"/>
              </w:rPr>
              <w:t>N</w:t>
            </w:r>
            <w:r>
              <w:rPr>
                <w:rFonts w:hint="eastAsia"/>
                <w:kern w:val="0"/>
                <w:szCs w:val="21"/>
              </w:rPr>
              <w:t>、</w:t>
            </w:r>
            <w:r>
              <w:rPr>
                <w:kern w:val="0"/>
                <w:szCs w:val="21"/>
              </w:rPr>
              <w:t>113</w:t>
            </w:r>
            <w:r>
              <w:rPr>
                <w:rFonts w:hint="eastAsia"/>
                <w:kern w:val="0"/>
                <w:szCs w:val="21"/>
              </w:rPr>
              <w:t>°</w:t>
            </w:r>
            <w:r>
              <w:rPr>
                <w:kern w:val="0"/>
                <w:szCs w:val="21"/>
              </w:rPr>
              <w:t>31.5E</w:t>
            </w:r>
            <w:r>
              <w:rPr>
                <w:rFonts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蒲基</w:t>
            </w:r>
          </w:p>
          <w:p w:rsidR="006E6015" w:rsidRDefault="006E6015">
            <w:pPr>
              <w:widowControl/>
              <w:adjustRightInd w:val="0"/>
              <w:snapToGrid w:val="0"/>
              <w:rPr>
                <w:kern w:val="0"/>
                <w:szCs w:val="21"/>
              </w:rPr>
            </w:pPr>
            <w:r>
              <w:rPr>
                <w:kern w:val="0"/>
                <w:szCs w:val="21"/>
              </w:rPr>
              <w:t>A</w:t>
            </w:r>
            <w:r>
              <w:rPr>
                <w:rFonts w:hint="eastAsia"/>
                <w:kern w:val="0"/>
                <w:szCs w:val="21"/>
              </w:rPr>
              <w:t>点：</w:t>
            </w:r>
          </w:p>
          <w:p w:rsidR="006E6015" w:rsidRDefault="006E6015">
            <w:pPr>
              <w:widowControl/>
              <w:adjustRightInd w:val="0"/>
              <w:snapToGrid w:val="0"/>
              <w:rPr>
                <w:kern w:val="0"/>
                <w:szCs w:val="21"/>
              </w:rPr>
            </w:pPr>
            <w:r>
              <w:rPr>
                <w:kern w:val="0"/>
                <w:szCs w:val="21"/>
              </w:rPr>
              <w:t>113°35′08″E</w:t>
            </w:r>
            <w:r>
              <w:rPr>
                <w:rFonts w:hint="eastAsia"/>
                <w:kern w:val="0"/>
                <w:szCs w:val="21"/>
              </w:rPr>
              <w:t>、</w:t>
            </w:r>
            <w:r>
              <w:rPr>
                <w:kern w:val="0"/>
                <w:szCs w:val="21"/>
              </w:rPr>
              <w:t>23°05′18″N</w:t>
            </w:r>
            <w:r>
              <w:rPr>
                <w:rFonts w:hint="eastAsia"/>
                <w:kern w:val="0"/>
                <w:szCs w:val="21"/>
              </w:rPr>
              <w:t>，</w:t>
            </w:r>
          </w:p>
          <w:p w:rsidR="006E6015" w:rsidRDefault="006E6015">
            <w:pPr>
              <w:widowControl/>
              <w:adjustRightInd w:val="0"/>
              <w:snapToGrid w:val="0"/>
              <w:rPr>
                <w:kern w:val="0"/>
                <w:szCs w:val="21"/>
              </w:rPr>
            </w:pPr>
            <w:r>
              <w:rPr>
                <w:kern w:val="0"/>
                <w:szCs w:val="21"/>
              </w:rPr>
              <w:t>B</w:t>
            </w:r>
            <w:r>
              <w:rPr>
                <w:rFonts w:hint="eastAsia"/>
                <w:kern w:val="0"/>
                <w:szCs w:val="21"/>
              </w:rPr>
              <w:t>点：</w:t>
            </w:r>
          </w:p>
          <w:p w:rsidR="006E6015" w:rsidRDefault="006E6015">
            <w:pPr>
              <w:widowControl/>
              <w:adjustRightInd w:val="0"/>
              <w:snapToGrid w:val="0"/>
              <w:rPr>
                <w:kern w:val="0"/>
                <w:szCs w:val="21"/>
              </w:rPr>
            </w:pPr>
            <w:r>
              <w:rPr>
                <w:kern w:val="0"/>
                <w:szCs w:val="21"/>
              </w:rPr>
              <w:t>113°35′12″E</w:t>
            </w:r>
            <w:r>
              <w:rPr>
                <w:rFonts w:hint="eastAsia"/>
                <w:kern w:val="0"/>
                <w:szCs w:val="21"/>
              </w:rPr>
              <w:t>、</w:t>
            </w:r>
            <w:r>
              <w:rPr>
                <w:kern w:val="0"/>
                <w:szCs w:val="21"/>
              </w:rPr>
              <w:t>23°5′22″N</w:t>
            </w:r>
            <w:r>
              <w:rPr>
                <w:rFonts w:hint="eastAsia"/>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13</w:t>
            </w:r>
          </w:p>
        </w:tc>
        <w:tc>
          <w:tcPr>
            <w:tcW w:w="7229"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jc w:val="left"/>
              <w:rPr>
                <w:color w:val="000000"/>
                <w:kern w:val="0"/>
                <w:szCs w:val="21"/>
              </w:rPr>
            </w:pPr>
            <w:r>
              <w:rPr>
                <w:rFonts w:hint="eastAsia"/>
                <w:color w:val="000000"/>
                <w:kern w:val="0"/>
                <w:szCs w:val="21"/>
              </w:rPr>
              <w:t>从麻涌口两点连线开始至蒲基两点连线结束麻涌水道主干流水域，与支流交汇时，界线由如下各处两点连线确定，界线靠近麻涌水道侧为通航水域。</w:t>
            </w:r>
          </w:p>
          <w:p w:rsidR="006E6015" w:rsidRDefault="006E6015">
            <w:pPr>
              <w:widowControl/>
              <w:adjustRightInd w:val="0"/>
              <w:snapToGrid w:val="0"/>
              <w:jc w:val="left"/>
              <w:rPr>
                <w:color w:val="000000"/>
                <w:kern w:val="0"/>
                <w:szCs w:val="21"/>
              </w:rPr>
            </w:pPr>
            <w:r>
              <w:rPr>
                <w:color w:val="000000"/>
                <w:kern w:val="0"/>
                <w:szCs w:val="21"/>
              </w:rPr>
              <w:t>1.</w:t>
            </w:r>
            <w:r>
              <w:rPr>
                <w:rFonts w:hint="eastAsia"/>
                <w:color w:val="000000"/>
                <w:kern w:val="0"/>
                <w:szCs w:val="21"/>
              </w:rPr>
              <w:t>大盛滘刀水闸</w:t>
            </w:r>
            <w:r>
              <w:rPr>
                <w:color w:val="000000"/>
                <w:kern w:val="0"/>
                <w:szCs w:val="21"/>
              </w:rPr>
              <w:t>,A(113°32′08″E ,23°02′20″N),B(113°32′09″E, 23°02′19″N)</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2.</w:t>
            </w:r>
            <w:r>
              <w:rPr>
                <w:rFonts w:hint="eastAsia"/>
                <w:color w:val="000000"/>
                <w:kern w:val="0"/>
                <w:szCs w:val="21"/>
              </w:rPr>
              <w:t>牛头</w:t>
            </w:r>
            <w:r>
              <w:rPr>
                <w:color w:val="000000"/>
                <w:kern w:val="0"/>
                <w:szCs w:val="21"/>
              </w:rPr>
              <w:t>,A(113°32′30″E,23°02′22″N</w:t>
            </w:r>
            <w:r>
              <w:rPr>
                <w:rFonts w:hint="eastAsia"/>
                <w:color w:val="000000"/>
                <w:kern w:val="0"/>
                <w:szCs w:val="21"/>
              </w:rPr>
              <w:t>）</w:t>
            </w:r>
            <w:r>
              <w:rPr>
                <w:color w:val="000000"/>
                <w:kern w:val="0"/>
                <w:szCs w:val="21"/>
              </w:rPr>
              <w:t>,B( 113°32′39″E,23°02′23″N</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3.</w:t>
            </w:r>
            <w:r>
              <w:rPr>
                <w:rFonts w:hint="eastAsia"/>
                <w:color w:val="000000"/>
                <w:kern w:val="0"/>
                <w:szCs w:val="21"/>
              </w:rPr>
              <w:t>第三滘水闸</w:t>
            </w:r>
            <w:r>
              <w:rPr>
                <w:color w:val="000000"/>
                <w:kern w:val="0"/>
                <w:szCs w:val="21"/>
              </w:rPr>
              <w:t>,A(113°33′09″E ,23°02′33″N</w:t>
            </w:r>
            <w:r>
              <w:rPr>
                <w:rFonts w:hint="eastAsia"/>
                <w:color w:val="000000"/>
                <w:kern w:val="0"/>
                <w:szCs w:val="21"/>
              </w:rPr>
              <w:t>）</w:t>
            </w:r>
            <w:r>
              <w:rPr>
                <w:color w:val="000000"/>
                <w:kern w:val="0"/>
                <w:szCs w:val="21"/>
              </w:rPr>
              <w:t>,B( 113°33′12″E ,23°02′33″N</w:t>
            </w:r>
            <w:r>
              <w:rPr>
                <w:rFonts w:hint="eastAsia"/>
                <w:color w:val="000000"/>
                <w:kern w:val="0"/>
                <w:szCs w:val="21"/>
              </w:rPr>
              <w:t>）</w:t>
            </w:r>
            <w:r>
              <w:rPr>
                <w:color w:val="000000"/>
                <w:kern w:val="0"/>
                <w:szCs w:val="21"/>
              </w:rPr>
              <w:t xml:space="preserve"> </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4.</w:t>
            </w:r>
            <w:r>
              <w:rPr>
                <w:rFonts w:hint="eastAsia"/>
                <w:color w:val="000000"/>
                <w:kern w:val="0"/>
                <w:szCs w:val="21"/>
              </w:rPr>
              <w:t>第五涌水闸</w:t>
            </w:r>
            <w:r>
              <w:rPr>
                <w:color w:val="000000"/>
                <w:kern w:val="0"/>
                <w:szCs w:val="21"/>
              </w:rPr>
              <w:t>,A(113°33′30″E,23°02′19″N</w:t>
            </w:r>
            <w:r>
              <w:rPr>
                <w:rFonts w:hint="eastAsia"/>
                <w:color w:val="000000"/>
                <w:kern w:val="0"/>
                <w:szCs w:val="21"/>
              </w:rPr>
              <w:t>）</w:t>
            </w:r>
            <w:r>
              <w:rPr>
                <w:color w:val="000000"/>
                <w:kern w:val="0"/>
                <w:szCs w:val="21"/>
              </w:rPr>
              <w:t>,B( 113°33′31″E,23°02′19″N</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5.</w:t>
            </w:r>
            <w:r>
              <w:rPr>
                <w:rFonts w:hint="eastAsia"/>
                <w:color w:val="000000"/>
                <w:kern w:val="0"/>
                <w:szCs w:val="21"/>
              </w:rPr>
              <w:t>麻四两丫涌水闸</w:t>
            </w:r>
            <w:r>
              <w:rPr>
                <w:color w:val="000000"/>
                <w:kern w:val="0"/>
                <w:szCs w:val="21"/>
              </w:rPr>
              <w:t>,A(113°33′38″E, 23°02′08″N</w:t>
            </w:r>
            <w:r>
              <w:rPr>
                <w:rFonts w:hint="eastAsia"/>
                <w:color w:val="000000"/>
                <w:kern w:val="0"/>
                <w:szCs w:val="21"/>
              </w:rPr>
              <w:t>）</w:t>
            </w:r>
            <w:r>
              <w:rPr>
                <w:color w:val="000000"/>
                <w:kern w:val="0"/>
                <w:szCs w:val="21"/>
              </w:rPr>
              <w:t>,B( 113°33′38″E, 23°02′07″N</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6.</w:t>
            </w:r>
            <w:r>
              <w:rPr>
                <w:rFonts w:hint="eastAsia"/>
                <w:color w:val="000000"/>
                <w:kern w:val="0"/>
                <w:szCs w:val="21"/>
              </w:rPr>
              <w:t>南丫水闸</w:t>
            </w:r>
            <w:r>
              <w:rPr>
                <w:color w:val="000000"/>
                <w:kern w:val="0"/>
                <w:szCs w:val="21"/>
              </w:rPr>
              <w:t>,A(113°34′05″E ,23°02′20″N</w:t>
            </w:r>
            <w:r>
              <w:rPr>
                <w:rFonts w:hint="eastAsia"/>
                <w:color w:val="000000"/>
                <w:kern w:val="0"/>
                <w:szCs w:val="21"/>
              </w:rPr>
              <w:t>）</w:t>
            </w:r>
            <w:r>
              <w:rPr>
                <w:color w:val="000000"/>
                <w:kern w:val="0"/>
                <w:szCs w:val="21"/>
              </w:rPr>
              <w:t>,B(113°34′07″E, 23°02′21″N</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7.</w:t>
            </w:r>
            <w:r>
              <w:rPr>
                <w:rFonts w:hint="eastAsia"/>
                <w:color w:val="000000"/>
                <w:kern w:val="0"/>
                <w:szCs w:val="21"/>
              </w:rPr>
              <w:t>淤滘水闸</w:t>
            </w:r>
            <w:r>
              <w:rPr>
                <w:color w:val="000000"/>
                <w:kern w:val="0"/>
                <w:szCs w:val="21"/>
              </w:rPr>
              <w:t>,A(113°34′10″E,23°02′25″N</w:t>
            </w:r>
            <w:r>
              <w:rPr>
                <w:rFonts w:hint="eastAsia"/>
                <w:color w:val="000000"/>
                <w:kern w:val="0"/>
                <w:szCs w:val="21"/>
              </w:rPr>
              <w:t>）</w:t>
            </w:r>
            <w:r>
              <w:rPr>
                <w:color w:val="000000"/>
                <w:kern w:val="0"/>
                <w:szCs w:val="21"/>
              </w:rPr>
              <w:t>,B( 113°34′10″E, 23°02′26″N</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8.</w:t>
            </w:r>
            <w:r>
              <w:rPr>
                <w:rFonts w:hint="eastAsia"/>
                <w:color w:val="000000"/>
                <w:kern w:val="0"/>
                <w:szCs w:val="21"/>
              </w:rPr>
              <w:t>大步新涌水闸</w:t>
            </w:r>
            <w:r>
              <w:rPr>
                <w:color w:val="000000"/>
                <w:kern w:val="0"/>
                <w:szCs w:val="21"/>
              </w:rPr>
              <w:t>,A(113°34′28″E,23°03′08″N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 xml:space="preserve"> 113°34′28″E,23°03′09″N) </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9.</w:t>
            </w:r>
            <w:r>
              <w:rPr>
                <w:rFonts w:hint="eastAsia"/>
                <w:color w:val="000000"/>
                <w:kern w:val="0"/>
                <w:szCs w:val="21"/>
              </w:rPr>
              <w:t>华阳水闸</w:t>
            </w:r>
            <w:r>
              <w:rPr>
                <w:color w:val="000000"/>
                <w:kern w:val="0"/>
                <w:szCs w:val="21"/>
              </w:rPr>
              <w:t xml:space="preserve">,A(113°34′37″E ,23°04′12″N),B( 113°34′35″E,23°04′14″N) </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10.</w:t>
            </w:r>
            <w:r>
              <w:rPr>
                <w:rFonts w:hint="eastAsia"/>
                <w:color w:val="000000"/>
                <w:kern w:val="0"/>
                <w:szCs w:val="21"/>
              </w:rPr>
              <w:t>华阳蕉站水闸</w:t>
            </w:r>
            <w:r>
              <w:rPr>
                <w:color w:val="000000"/>
                <w:kern w:val="0"/>
                <w:szCs w:val="21"/>
              </w:rPr>
              <w:t>,A(113°34′26″E ,23°04′42″N),B( 113°34′26″E,23°04′42″N)</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11.</w:t>
            </w:r>
            <w:r>
              <w:rPr>
                <w:rFonts w:hint="eastAsia"/>
                <w:color w:val="000000"/>
                <w:kern w:val="0"/>
                <w:szCs w:val="21"/>
              </w:rPr>
              <w:t>螺村水闸</w:t>
            </w:r>
            <w:r>
              <w:rPr>
                <w:color w:val="000000"/>
                <w:kern w:val="0"/>
                <w:szCs w:val="21"/>
              </w:rPr>
              <w:t>A(113°35′21″E, 23°04′48″N),B( 113°35′21″E, 23°04′50″N)</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 xml:space="preserve">                                                                                                                                                                                                                                                                                                                                                                                                                                                                                                                                                                                                                                                                                                                                                                                                                                                                                                                                                                                                                                                                                                                                                                                                                                                                                                                                                        </w:t>
            </w: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highlight w:val="yellow"/>
              </w:rPr>
            </w:pPr>
            <w:r>
              <w:rPr>
                <w:kern w:val="0"/>
                <w:szCs w:val="21"/>
              </w:rPr>
              <w:t>15</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倒运海南水道</w:t>
            </w:r>
          </w:p>
          <w:p w:rsidR="006E6015" w:rsidRDefault="006E6015">
            <w:pPr>
              <w:widowControl/>
              <w:adjustRightInd w:val="0"/>
              <w:snapToGrid w:val="0"/>
              <w:jc w:val="center"/>
              <w:rPr>
                <w:kern w:val="0"/>
                <w:szCs w:val="21"/>
              </w:rPr>
            </w:pPr>
            <w:r>
              <w:rPr>
                <w:rFonts w:hint="eastAsia"/>
                <w:kern w:val="0"/>
                <w:szCs w:val="21"/>
              </w:rPr>
              <w:t>（倒运海南水道）</w:t>
            </w:r>
          </w:p>
        </w:tc>
        <w:tc>
          <w:tcPr>
            <w:tcW w:w="1701"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朱平沙</w:t>
            </w:r>
          </w:p>
          <w:p w:rsidR="006E6015" w:rsidRDefault="006E6015">
            <w:pPr>
              <w:widowControl/>
              <w:adjustRightInd w:val="0"/>
              <w:snapToGrid w:val="0"/>
              <w:rPr>
                <w:kern w:val="0"/>
                <w:szCs w:val="21"/>
              </w:rPr>
            </w:pPr>
            <w:r>
              <w:rPr>
                <w:kern w:val="0"/>
                <w:szCs w:val="21"/>
              </w:rPr>
              <w:t>A</w:t>
            </w:r>
            <w:r>
              <w:rPr>
                <w:rFonts w:hint="eastAsia"/>
                <w:kern w:val="0"/>
                <w:szCs w:val="21"/>
              </w:rPr>
              <w:t>点：</w:t>
            </w:r>
            <w:r>
              <w:rPr>
                <w:kern w:val="0"/>
                <w:szCs w:val="21"/>
              </w:rPr>
              <w:t>113°35′50″E</w:t>
            </w:r>
            <w:r>
              <w:rPr>
                <w:rFonts w:hint="eastAsia"/>
                <w:kern w:val="0"/>
                <w:szCs w:val="21"/>
              </w:rPr>
              <w:t>、</w:t>
            </w:r>
            <w:r>
              <w:rPr>
                <w:kern w:val="0"/>
                <w:szCs w:val="21"/>
              </w:rPr>
              <w:t>23°2′36″N</w:t>
            </w:r>
            <w:r>
              <w:rPr>
                <w:rFonts w:hint="eastAsia"/>
                <w:kern w:val="0"/>
                <w:szCs w:val="21"/>
              </w:rPr>
              <w:t>，</w:t>
            </w:r>
            <w:r>
              <w:rPr>
                <w:kern w:val="0"/>
                <w:szCs w:val="21"/>
              </w:rPr>
              <w:t>B</w:t>
            </w:r>
            <w:r>
              <w:rPr>
                <w:rFonts w:hint="eastAsia"/>
                <w:kern w:val="0"/>
                <w:szCs w:val="21"/>
              </w:rPr>
              <w:t>点：</w:t>
            </w:r>
            <w:r>
              <w:rPr>
                <w:kern w:val="0"/>
                <w:szCs w:val="21"/>
              </w:rPr>
              <w:t>113°35′46″E</w:t>
            </w:r>
            <w:r>
              <w:rPr>
                <w:rFonts w:hint="eastAsia"/>
                <w:kern w:val="0"/>
                <w:szCs w:val="21"/>
              </w:rPr>
              <w:t>、</w:t>
            </w:r>
            <w:r>
              <w:rPr>
                <w:kern w:val="0"/>
                <w:szCs w:val="21"/>
              </w:rPr>
              <w:t>23°2′21″N</w:t>
            </w:r>
            <w:r>
              <w:rPr>
                <w:rFonts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下芦头</w:t>
            </w:r>
          </w:p>
          <w:p w:rsidR="006E6015" w:rsidRDefault="006E6015">
            <w:pPr>
              <w:widowControl/>
              <w:adjustRightInd w:val="0"/>
              <w:snapToGrid w:val="0"/>
              <w:rPr>
                <w:kern w:val="0"/>
                <w:szCs w:val="21"/>
              </w:rPr>
            </w:pPr>
            <w:r>
              <w:rPr>
                <w:kern w:val="0"/>
                <w:szCs w:val="21"/>
              </w:rPr>
              <w:t>A</w:t>
            </w:r>
            <w:r>
              <w:rPr>
                <w:rFonts w:hint="eastAsia"/>
                <w:kern w:val="0"/>
                <w:szCs w:val="21"/>
              </w:rPr>
              <w:t>点：</w:t>
            </w:r>
            <w:r>
              <w:rPr>
                <w:kern w:val="0"/>
                <w:szCs w:val="21"/>
              </w:rPr>
              <w:t>113°38′18″E</w:t>
            </w:r>
            <w:r>
              <w:rPr>
                <w:rFonts w:hint="eastAsia"/>
                <w:kern w:val="0"/>
                <w:szCs w:val="21"/>
              </w:rPr>
              <w:t>、</w:t>
            </w:r>
            <w:r>
              <w:rPr>
                <w:kern w:val="0"/>
                <w:szCs w:val="21"/>
              </w:rPr>
              <w:t>23°04′32″N</w:t>
            </w:r>
            <w:r>
              <w:rPr>
                <w:rFonts w:hint="eastAsia"/>
                <w:kern w:val="0"/>
                <w:szCs w:val="21"/>
              </w:rPr>
              <w:t>，</w:t>
            </w:r>
            <w:r>
              <w:rPr>
                <w:kern w:val="0"/>
                <w:szCs w:val="21"/>
              </w:rPr>
              <w:t>B</w:t>
            </w:r>
            <w:r>
              <w:rPr>
                <w:rFonts w:hint="eastAsia"/>
                <w:kern w:val="0"/>
                <w:szCs w:val="21"/>
              </w:rPr>
              <w:t>点：</w:t>
            </w:r>
            <w:r>
              <w:rPr>
                <w:kern w:val="0"/>
                <w:szCs w:val="21"/>
              </w:rPr>
              <w:t>113°38′24″E</w:t>
            </w:r>
            <w:r>
              <w:rPr>
                <w:rFonts w:hint="eastAsia"/>
                <w:kern w:val="0"/>
                <w:szCs w:val="21"/>
              </w:rPr>
              <w:t>、</w:t>
            </w:r>
            <w:r>
              <w:rPr>
                <w:kern w:val="0"/>
                <w:szCs w:val="21"/>
              </w:rPr>
              <w:t>23°04′29″N</w:t>
            </w:r>
            <w:r>
              <w:rPr>
                <w:rFonts w:hint="eastAsia"/>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6</w:t>
            </w:r>
          </w:p>
        </w:tc>
        <w:tc>
          <w:tcPr>
            <w:tcW w:w="7229"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jc w:val="left"/>
              <w:rPr>
                <w:color w:val="000000"/>
                <w:kern w:val="0"/>
                <w:szCs w:val="21"/>
              </w:rPr>
            </w:pPr>
            <w:r>
              <w:rPr>
                <w:rFonts w:hint="eastAsia"/>
                <w:color w:val="000000"/>
                <w:kern w:val="0"/>
                <w:szCs w:val="21"/>
              </w:rPr>
              <w:t>从朱平沙</w:t>
            </w:r>
            <w:r>
              <w:rPr>
                <w:color w:val="000000"/>
                <w:kern w:val="0"/>
                <w:szCs w:val="21"/>
              </w:rPr>
              <w:t>A</w:t>
            </w:r>
            <w:r>
              <w:rPr>
                <w:rFonts w:hint="eastAsia"/>
                <w:color w:val="000000"/>
                <w:kern w:val="0"/>
                <w:szCs w:val="21"/>
              </w:rPr>
              <w:t>、</w:t>
            </w:r>
            <w:r>
              <w:rPr>
                <w:color w:val="000000"/>
                <w:kern w:val="0"/>
                <w:szCs w:val="21"/>
              </w:rPr>
              <w:t>B</w:t>
            </w:r>
            <w:r>
              <w:rPr>
                <w:rFonts w:hint="eastAsia"/>
                <w:color w:val="000000"/>
                <w:kern w:val="0"/>
                <w:szCs w:val="21"/>
              </w:rPr>
              <w:t>两点连线开始至下芦头</w:t>
            </w:r>
            <w:r>
              <w:rPr>
                <w:color w:val="000000"/>
                <w:kern w:val="0"/>
                <w:szCs w:val="21"/>
              </w:rPr>
              <w:t>A</w:t>
            </w:r>
            <w:r>
              <w:rPr>
                <w:rFonts w:hint="eastAsia"/>
                <w:color w:val="000000"/>
                <w:kern w:val="0"/>
                <w:szCs w:val="21"/>
              </w:rPr>
              <w:t>、</w:t>
            </w:r>
            <w:r>
              <w:rPr>
                <w:color w:val="000000"/>
                <w:kern w:val="0"/>
                <w:szCs w:val="21"/>
              </w:rPr>
              <w:t>B</w:t>
            </w:r>
            <w:r>
              <w:rPr>
                <w:rFonts w:hint="eastAsia"/>
                <w:color w:val="000000"/>
                <w:kern w:val="0"/>
                <w:szCs w:val="21"/>
              </w:rPr>
              <w:t>两点连线结束倒运海南水道主干流水域，与支流交汇时，界线由如下各处两点连线确定，界线靠近倒运海南水道为通航水域。</w:t>
            </w:r>
          </w:p>
          <w:p w:rsidR="006E6015" w:rsidRDefault="006E6015">
            <w:pPr>
              <w:widowControl/>
              <w:adjustRightInd w:val="0"/>
              <w:snapToGrid w:val="0"/>
              <w:jc w:val="left"/>
              <w:rPr>
                <w:color w:val="000000"/>
                <w:kern w:val="0"/>
                <w:szCs w:val="21"/>
              </w:rPr>
            </w:pPr>
            <w:r>
              <w:rPr>
                <w:color w:val="000000"/>
                <w:kern w:val="0"/>
                <w:szCs w:val="21"/>
              </w:rPr>
              <w:t>1.</w:t>
            </w:r>
            <w:r>
              <w:rPr>
                <w:rFonts w:hint="eastAsia"/>
                <w:color w:val="000000"/>
                <w:kern w:val="0"/>
                <w:szCs w:val="21"/>
              </w:rPr>
              <w:t>官桥涌水闸，</w:t>
            </w:r>
            <w:r>
              <w:rPr>
                <w:color w:val="000000"/>
                <w:kern w:val="0"/>
                <w:szCs w:val="21"/>
              </w:rPr>
              <w:t>A</w:t>
            </w:r>
            <w:r>
              <w:rPr>
                <w:rFonts w:hint="eastAsia"/>
                <w:color w:val="000000"/>
                <w:kern w:val="0"/>
                <w:szCs w:val="21"/>
              </w:rPr>
              <w:t>（</w:t>
            </w:r>
            <w:r>
              <w:rPr>
                <w:color w:val="000000"/>
                <w:kern w:val="0"/>
                <w:szCs w:val="21"/>
              </w:rPr>
              <w:t>113°38′12″E, 23°4′22″N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113°38′8″E ,23°4′20″N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2.</w:t>
            </w:r>
            <w:r>
              <w:rPr>
                <w:rFonts w:hint="eastAsia"/>
                <w:color w:val="000000"/>
                <w:kern w:val="0"/>
                <w:szCs w:val="21"/>
              </w:rPr>
              <w:t>马沥东水闸，</w:t>
            </w:r>
            <w:r>
              <w:rPr>
                <w:color w:val="000000"/>
                <w:kern w:val="0"/>
                <w:szCs w:val="21"/>
              </w:rPr>
              <w:t>A</w:t>
            </w:r>
            <w:r>
              <w:rPr>
                <w:rFonts w:hint="eastAsia"/>
                <w:color w:val="000000"/>
                <w:kern w:val="0"/>
                <w:szCs w:val="21"/>
              </w:rPr>
              <w:t>（</w:t>
            </w:r>
            <w:r>
              <w:rPr>
                <w:color w:val="000000"/>
                <w:kern w:val="0"/>
                <w:szCs w:val="21"/>
              </w:rPr>
              <w:t>113°37′34″E ,23°3′51″N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113°37′36″E ,23°3′54″N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3.</w:t>
            </w:r>
            <w:r>
              <w:rPr>
                <w:rFonts w:hint="eastAsia"/>
                <w:color w:val="000000"/>
                <w:kern w:val="0"/>
                <w:szCs w:val="21"/>
              </w:rPr>
              <w:t>朱平沙口水闸</w:t>
            </w:r>
            <w:r>
              <w:rPr>
                <w:color w:val="000000"/>
                <w:kern w:val="0"/>
                <w:szCs w:val="21"/>
              </w:rPr>
              <w:t>,A</w:t>
            </w:r>
            <w:r>
              <w:rPr>
                <w:rFonts w:hint="eastAsia"/>
                <w:color w:val="000000"/>
                <w:kern w:val="0"/>
                <w:szCs w:val="21"/>
              </w:rPr>
              <w:t>（</w:t>
            </w:r>
            <w:r>
              <w:rPr>
                <w:color w:val="000000"/>
                <w:kern w:val="0"/>
                <w:szCs w:val="21"/>
              </w:rPr>
              <w:t>113°36′27″E,23°02′39″N</w:t>
            </w:r>
            <w:r>
              <w:rPr>
                <w:rFonts w:hint="eastAsia"/>
                <w:color w:val="000000"/>
                <w:kern w:val="0"/>
                <w:szCs w:val="21"/>
              </w:rPr>
              <w:t>）</w:t>
            </w:r>
            <w:r>
              <w:rPr>
                <w:color w:val="000000"/>
                <w:kern w:val="0"/>
                <w:szCs w:val="21"/>
              </w:rPr>
              <w:t xml:space="preserve">,B( 113°36′29″E,23°02′40″N) </w:t>
            </w:r>
            <w:r>
              <w:rPr>
                <w:rFonts w:hint="eastAsia"/>
                <w:color w:val="000000"/>
                <w:kern w:val="0"/>
                <w:szCs w:val="21"/>
              </w:rPr>
              <w:t>；</w:t>
            </w:r>
            <w:r>
              <w:rPr>
                <w:color w:val="000000"/>
                <w:kern w:val="0"/>
                <w:szCs w:val="21"/>
              </w:rPr>
              <w:t xml:space="preserve">                                                                                                                                                                                                                   4.</w:t>
            </w:r>
            <w:r>
              <w:rPr>
                <w:rFonts w:hint="eastAsia"/>
                <w:color w:val="000000"/>
                <w:kern w:val="0"/>
                <w:szCs w:val="21"/>
              </w:rPr>
              <w:t>浅水滘</w:t>
            </w:r>
            <w:r>
              <w:rPr>
                <w:color w:val="000000"/>
                <w:kern w:val="0"/>
                <w:szCs w:val="21"/>
              </w:rPr>
              <w:t>,A</w:t>
            </w:r>
            <w:r>
              <w:rPr>
                <w:rFonts w:hint="eastAsia"/>
                <w:color w:val="000000"/>
                <w:kern w:val="0"/>
                <w:szCs w:val="21"/>
              </w:rPr>
              <w:t>（</w:t>
            </w:r>
            <w:r>
              <w:rPr>
                <w:color w:val="000000"/>
                <w:kern w:val="0"/>
                <w:szCs w:val="21"/>
              </w:rPr>
              <w:t>113°36′45″E ,23°03′01″N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113°36′45″E ,23°03′04″N</w:t>
            </w:r>
            <w:r>
              <w:rPr>
                <w:rFonts w:hint="eastAsia"/>
                <w:color w:val="000000"/>
                <w:kern w:val="0"/>
                <w:szCs w:val="21"/>
              </w:rPr>
              <w:t>）。</w:t>
            </w:r>
            <w:r>
              <w:rPr>
                <w:color w:val="000000"/>
                <w:kern w:val="0"/>
                <w:szCs w:val="21"/>
              </w:rPr>
              <w:t xml:space="preserve">  </w:t>
            </w:r>
          </w:p>
        </w:tc>
      </w:tr>
      <w:tr w:rsidR="006E6015" w:rsidTr="006E6015">
        <w:trPr>
          <w:trHeight w:val="835"/>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16</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民田涌水道</w:t>
            </w:r>
          </w:p>
          <w:p w:rsidR="006E6015" w:rsidRDefault="006E6015">
            <w:pPr>
              <w:widowControl/>
              <w:adjustRightInd w:val="0"/>
              <w:snapToGrid w:val="0"/>
              <w:jc w:val="center"/>
              <w:rPr>
                <w:kern w:val="0"/>
                <w:szCs w:val="21"/>
              </w:rPr>
            </w:pPr>
            <w:r>
              <w:rPr>
                <w:rFonts w:hint="eastAsia"/>
                <w:kern w:val="0"/>
                <w:szCs w:val="21"/>
              </w:rPr>
              <w:t>（民田涌水道）</w:t>
            </w:r>
          </w:p>
        </w:tc>
        <w:tc>
          <w:tcPr>
            <w:tcW w:w="1701"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神田</w:t>
            </w:r>
          </w:p>
          <w:p w:rsidR="006E6015" w:rsidRDefault="006E6015">
            <w:pPr>
              <w:widowControl/>
              <w:adjustRightInd w:val="0"/>
              <w:snapToGrid w:val="0"/>
              <w:rPr>
                <w:kern w:val="0"/>
                <w:szCs w:val="21"/>
              </w:rPr>
            </w:pPr>
            <w:r>
              <w:rPr>
                <w:kern w:val="0"/>
                <w:szCs w:val="21"/>
              </w:rPr>
              <w:t>A</w:t>
            </w:r>
            <w:r>
              <w:rPr>
                <w:rFonts w:hint="eastAsia"/>
                <w:kern w:val="0"/>
                <w:szCs w:val="21"/>
              </w:rPr>
              <w:t>点：</w:t>
            </w:r>
            <w:r>
              <w:rPr>
                <w:kern w:val="0"/>
                <w:szCs w:val="21"/>
              </w:rPr>
              <w:t>113°35′24″E</w:t>
            </w:r>
            <w:r>
              <w:rPr>
                <w:rFonts w:hint="eastAsia"/>
                <w:kern w:val="0"/>
                <w:szCs w:val="21"/>
              </w:rPr>
              <w:t>、</w:t>
            </w:r>
            <w:r>
              <w:rPr>
                <w:kern w:val="0"/>
                <w:szCs w:val="21"/>
              </w:rPr>
              <w:t>23°00′52″N</w:t>
            </w:r>
            <w:r>
              <w:rPr>
                <w:rFonts w:hint="eastAsia"/>
                <w:kern w:val="0"/>
                <w:szCs w:val="21"/>
              </w:rPr>
              <w:t>，</w:t>
            </w:r>
            <w:r>
              <w:rPr>
                <w:kern w:val="0"/>
                <w:szCs w:val="21"/>
              </w:rPr>
              <w:t>B</w:t>
            </w:r>
            <w:r>
              <w:rPr>
                <w:rFonts w:hint="eastAsia"/>
                <w:kern w:val="0"/>
                <w:szCs w:val="21"/>
              </w:rPr>
              <w:t>点：</w:t>
            </w:r>
            <w:r>
              <w:rPr>
                <w:kern w:val="0"/>
                <w:szCs w:val="21"/>
              </w:rPr>
              <w:t>113°35′29″E</w:t>
            </w:r>
            <w:r>
              <w:rPr>
                <w:rFonts w:hint="eastAsia"/>
                <w:kern w:val="0"/>
                <w:szCs w:val="21"/>
              </w:rPr>
              <w:t>、</w:t>
            </w:r>
            <w:r>
              <w:rPr>
                <w:kern w:val="0"/>
                <w:szCs w:val="21"/>
              </w:rPr>
              <w:t>23°00′56″N</w:t>
            </w:r>
            <w:r>
              <w:rPr>
                <w:rFonts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太阳洲尾</w:t>
            </w:r>
          </w:p>
          <w:p w:rsidR="006E6015" w:rsidRDefault="006E6015">
            <w:pPr>
              <w:widowControl/>
              <w:adjustRightInd w:val="0"/>
              <w:snapToGrid w:val="0"/>
              <w:rPr>
                <w:kern w:val="0"/>
                <w:szCs w:val="21"/>
              </w:rPr>
            </w:pPr>
            <w:r>
              <w:rPr>
                <w:kern w:val="0"/>
                <w:szCs w:val="21"/>
              </w:rPr>
              <w:t>A</w:t>
            </w:r>
            <w:r>
              <w:rPr>
                <w:rFonts w:hint="eastAsia"/>
                <w:kern w:val="0"/>
                <w:szCs w:val="21"/>
              </w:rPr>
              <w:t>点：</w:t>
            </w:r>
            <w:r>
              <w:rPr>
                <w:kern w:val="0"/>
                <w:szCs w:val="21"/>
              </w:rPr>
              <w:t>113°35′11″E</w:t>
            </w:r>
            <w:r>
              <w:rPr>
                <w:rFonts w:hint="eastAsia"/>
                <w:kern w:val="0"/>
                <w:szCs w:val="21"/>
              </w:rPr>
              <w:t>、</w:t>
            </w:r>
            <w:r>
              <w:rPr>
                <w:kern w:val="0"/>
                <w:szCs w:val="21"/>
              </w:rPr>
              <w:t>22°55′24″N</w:t>
            </w:r>
            <w:r>
              <w:rPr>
                <w:rFonts w:hint="eastAsia"/>
                <w:kern w:val="0"/>
                <w:szCs w:val="21"/>
              </w:rPr>
              <w:t>，</w:t>
            </w:r>
            <w:r>
              <w:rPr>
                <w:kern w:val="0"/>
                <w:szCs w:val="21"/>
              </w:rPr>
              <w:t>B</w:t>
            </w:r>
            <w:r>
              <w:rPr>
                <w:rFonts w:hint="eastAsia"/>
                <w:kern w:val="0"/>
                <w:szCs w:val="21"/>
              </w:rPr>
              <w:t>点：</w:t>
            </w:r>
            <w:r>
              <w:rPr>
                <w:kern w:val="0"/>
                <w:szCs w:val="21"/>
              </w:rPr>
              <w:t>113°35′25″E</w:t>
            </w:r>
            <w:r>
              <w:rPr>
                <w:rFonts w:hint="eastAsia"/>
                <w:kern w:val="0"/>
                <w:szCs w:val="21"/>
              </w:rPr>
              <w:t>、</w:t>
            </w:r>
            <w:r>
              <w:rPr>
                <w:kern w:val="0"/>
                <w:szCs w:val="21"/>
              </w:rPr>
              <w:t>22°55′26″N</w:t>
            </w:r>
            <w:r>
              <w:rPr>
                <w:rFonts w:hint="eastAsia"/>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13</w:t>
            </w:r>
          </w:p>
        </w:tc>
        <w:tc>
          <w:tcPr>
            <w:tcW w:w="7229"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jc w:val="left"/>
              <w:rPr>
                <w:color w:val="000000"/>
                <w:kern w:val="0"/>
                <w:szCs w:val="21"/>
              </w:rPr>
            </w:pPr>
            <w:r>
              <w:rPr>
                <w:rFonts w:hint="eastAsia"/>
                <w:color w:val="000000"/>
                <w:kern w:val="0"/>
                <w:szCs w:val="21"/>
              </w:rPr>
              <w:t>从神田两点连线开始至太阳洲尾两点连线结束民田涌水道</w:t>
            </w:r>
          </w:p>
          <w:p w:rsidR="006E6015" w:rsidRDefault="006E6015">
            <w:pPr>
              <w:widowControl/>
              <w:adjustRightInd w:val="0"/>
              <w:snapToGrid w:val="0"/>
              <w:jc w:val="left"/>
              <w:rPr>
                <w:color w:val="000000"/>
                <w:kern w:val="0"/>
                <w:szCs w:val="21"/>
              </w:rPr>
            </w:pPr>
            <w:r>
              <w:rPr>
                <w:rFonts w:hint="eastAsia"/>
                <w:color w:val="000000"/>
                <w:kern w:val="0"/>
                <w:szCs w:val="21"/>
              </w:rPr>
              <w:t>主干流水域，与支流交汇时，界线由如下各处两点连线确定，界线靠近民田涌水道侧为通航水域。</w:t>
            </w:r>
          </w:p>
          <w:p w:rsidR="006E6015" w:rsidRDefault="006E6015">
            <w:pPr>
              <w:widowControl/>
              <w:adjustRightInd w:val="0"/>
              <w:snapToGrid w:val="0"/>
              <w:jc w:val="left"/>
              <w:rPr>
                <w:color w:val="000000"/>
                <w:kern w:val="0"/>
                <w:szCs w:val="21"/>
              </w:rPr>
            </w:pPr>
            <w:r>
              <w:rPr>
                <w:color w:val="000000"/>
                <w:kern w:val="0"/>
                <w:szCs w:val="21"/>
              </w:rPr>
              <w:t>1.</w:t>
            </w:r>
            <w:r>
              <w:rPr>
                <w:rFonts w:hint="eastAsia"/>
                <w:color w:val="000000"/>
                <w:kern w:val="0"/>
                <w:szCs w:val="21"/>
              </w:rPr>
              <w:t>洲头顶</w:t>
            </w:r>
            <w:r>
              <w:rPr>
                <w:color w:val="000000"/>
                <w:kern w:val="0"/>
                <w:szCs w:val="21"/>
              </w:rPr>
              <w:t>,A(113°34′50″E, 22°56′19″N),B(113°34′49″E</w:t>
            </w:r>
            <w:r>
              <w:rPr>
                <w:rFonts w:hint="eastAsia"/>
                <w:color w:val="000000"/>
                <w:kern w:val="0"/>
                <w:szCs w:val="21"/>
              </w:rPr>
              <w:t>，</w:t>
            </w:r>
            <w:r>
              <w:rPr>
                <w:color w:val="000000"/>
                <w:kern w:val="0"/>
                <w:szCs w:val="21"/>
              </w:rPr>
              <w:t xml:space="preserve"> 22°56′25″N)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2.</w:t>
            </w:r>
            <w:r>
              <w:rPr>
                <w:rFonts w:hint="eastAsia"/>
                <w:color w:val="000000"/>
                <w:kern w:val="0"/>
                <w:szCs w:val="21"/>
              </w:rPr>
              <w:t>民田涌立沙水道口</w:t>
            </w:r>
            <w:r>
              <w:rPr>
                <w:color w:val="000000"/>
                <w:kern w:val="0"/>
                <w:szCs w:val="21"/>
              </w:rPr>
              <w:t>,A(113°34′59″E, 22°57′25″N),B(113°35′00″E ,22°57′34″N)</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3.</w:t>
            </w:r>
            <w:r>
              <w:rPr>
                <w:rFonts w:hint="eastAsia"/>
                <w:color w:val="000000"/>
                <w:kern w:val="0"/>
                <w:szCs w:val="21"/>
              </w:rPr>
              <w:t>洪屋涡西闸，</w:t>
            </w:r>
            <w:r>
              <w:rPr>
                <w:color w:val="000000"/>
                <w:kern w:val="0"/>
                <w:szCs w:val="21"/>
              </w:rPr>
              <w:t xml:space="preserve">A(113°35′20″E </w:t>
            </w:r>
            <w:r>
              <w:rPr>
                <w:rFonts w:hint="eastAsia"/>
                <w:color w:val="000000"/>
                <w:kern w:val="0"/>
                <w:szCs w:val="21"/>
              </w:rPr>
              <w:t>，</w:t>
            </w:r>
            <w:r>
              <w:rPr>
                <w:color w:val="000000"/>
                <w:kern w:val="0"/>
                <w:szCs w:val="21"/>
              </w:rPr>
              <w:t>22°58′08″N)</w:t>
            </w:r>
            <w:r>
              <w:rPr>
                <w:rFonts w:hint="eastAsia"/>
                <w:color w:val="000000"/>
                <w:kern w:val="0"/>
                <w:szCs w:val="21"/>
              </w:rPr>
              <w:t>，</w:t>
            </w:r>
            <w:r>
              <w:rPr>
                <w:color w:val="000000"/>
                <w:kern w:val="0"/>
                <w:szCs w:val="21"/>
              </w:rPr>
              <w:t xml:space="preserve"> B( 113°35′20″E 22°58′09″N )</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4.</w:t>
            </w:r>
            <w:r>
              <w:rPr>
                <w:rFonts w:hint="eastAsia"/>
                <w:color w:val="000000"/>
                <w:kern w:val="0"/>
                <w:szCs w:val="21"/>
              </w:rPr>
              <w:t>木牛洲尾，</w:t>
            </w:r>
            <w:r>
              <w:rPr>
                <w:color w:val="000000"/>
                <w:kern w:val="0"/>
                <w:szCs w:val="21"/>
              </w:rPr>
              <w:t xml:space="preserve">A(113°35′14″E </w:t>
            </w:r>
            <w:r>
              <w:rPr>
                <w:rFonts w:hint="eastAsia"/>
                <w:color w:val="000000"/>
                <w:kern w:val="0"/>
                <w:szCs w:val="21"/>
              </w:rPr>
              <w:t>，</w:t>
            </w:r>
            <w:r>
              <w:rPr>
                <w:color w:val="000000"/>
                <w:kern w:val="0"/>
                <w:szCs w:val="21"/>
              </w:rPr>
              <w:t>22°58′35″N)</w:t>
            </w:r>
            <w:r>
              <w:rPr>
                <w:rFonts w:hint="eastAsia"/>
                <w:color w:val="000000"/>
                <w:kern w:val="0"/>
                <w:szCs w:val="21"/>
              </w:rPr>
              <w:t>，</w:t>
            </w:r>
            <w:r>
              <w:rPr>
                <w:color w:val="000000"/>
                <w:kern w:val="0"/>
                <w:szCs w:val="21"/>
              </w:rPr>
              <w:t>B( 113°35′17″E</w:t>
            </w:r>
            <w:r>
              <w:rPr>
                <w:rFonts w:hint="eastAsia"/>
                <w:color w:val="000000"/>
                <w:kern w:val="0"/>
                <w:szCs w:val="21"/>
              </w:rPr>
              <w:t>，</w:t>
            </w:r>
            <w:r>
              <w:rPr>
                <w:color w:val="000000"/>
                <w:kern w:val="0"/>
                <w:szCs w:val="21"/>
              </w:rPr>
              <w:t xml:space="preserve">22°58′35″N ) </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5.</w:t>
            </w:r>
            <w:r>
              <w:rPr>
                <w:rFonts w:hint="eastAsia"/>
                <w:color w:val="000000"/>
                <w:kern w:val="0"/>
                <w:szCs w:val="21"/>
              </w:rPr>
              <w:t>洪屋涡涌水闸，</w:t>
            </w:r>
            <w:r>
              <w:rPr>
                <w:color w:val="000000"/>
                <w:kern w:val="0"/>
                <w:szCs w:val="21"/>
              </w:rPr>
              <w:t>A(113°35′36″E</w:t>
            </w:r>
            <w:r>
              <w:rPr>
                <w:rFonts w:hint="eastAsia"/>
                <w:color w:val="000000"/>
                <w:kern w:val="0"/>
                <w:szCs w:val="21"/>
              </w:rPr>
              <w:t>，</w:t>
            </w:r>
            <w:r>
              <w:rPr>
                <w:color w:val="000000"/>
                <w:kern w:val="0"/>
                <w:szCs w:val="21"/>
              </w:rPr>
              <w:t>22°58′44″N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113°35′36″E</w:t>
            </w:r>
            <w:r>
              <w:rPr>
                <w:rFonts w:hint="eastAsia"/>
                <w:color w:val="000000"/>
                <w:kern w:val="0"/>
                <w:szCs w:val="21"/>
              </w:rPr>
              <w:t>，</w:t>
            </w:r>
            <w:r>
              <w:rPr>
                <w:color w:val="000000"/>
                <w:kern w:val="0"/>
                <w:szCs w:val="21"/>
              </w:rPr>
              <w:t>22°58′46″N</w:t>
            </w:r>
            <w:r>
              <w:rPr>
                <w:rFonts w:hint="eastAsia"/>
                <w:color w:val="000000"/>
                <w:kern w:val="0"/>
                <w:szCs w:val="21"/>
              </w:rPr>
              <w:t>）；</w:t>
            </w:r>
            <w:r>
              <w:rPr>
                <w:color w:val="000000"/>
                <w:kern w:val="0"/>
                <w:szCs w:val="21"/>
              </w:rPr>
              <w:t xml:space="preserve">                                                                                                       </w:t>
            </w:r>
          </w:p>
          <w:p w:rsidR="006E6015" w:rsidRDefault="006E6015">
            <w:pPr>
              <w:widowControl/>
              <w:adjustRightInd w:val="0"/>
              <w:snapToGrid w:val="0"/>
              <w:jc w:val="left"/>
              <w:rPr>
                <w:color w:val="000000"/>
                <w:kern w:val="0"/>
                <w:szCs w:val="21"/>
              </w:rPr>
            </w:pPr>
            <w:r>
              <w:rPr>
                <w:color w:val="000000"/>
                <w:kern w:val="0"/>
                <w:szCs w:val="21"/>
              </w:rPr>
              <w:t>6.</w:t>
            </w:r>
            <w:r>
              <w:rPr>
                <w:rFonts w:hint="eastAsia"/>
                <w:color w:val="000000"/>
                <w:kern w:val="0"/>
                <w:szCs w:val="21"/>
              </w:rPr>
              <w:t>新庄涌水闸，</w:t>
            </w:r>
            <w:r>
              <w:rPr>
                <w:color w:val="000000"/>
                <w:kern w:val="0"/>
                <w:szCs w:val="21"/>
              </w:rPr>
              <w:t>A</w:t>
            </w:r>
            <w:r>
              <w:rPr>
                <w:rFonts w:hint="eastAsia"/>
                <w:color w:val="000000"/>
                <w:kern w:val="0"/>
                <w:szCs w:val="21"/>
              </w:rPr>
              <w:t>（</w:t>
            </w:r>
            <w:r>
              <w:rPr>
                <w:color w:val="000000"/>
                <w:kern w:val="0"/>
                <w:szCs w:val="21"/>
              </w:rPr>
              <w:t>113°35′38″E,22°59′04″N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 xml:space="preserve">113°35′38″E </w:t>
            </w:r>
            <w:r>
              <w:rPr>
                <w:rFonts w:hint="eastAsia"/>
                <w:color w:val="000000"/>
                <w:kern w:val="0"/>
                <w:szCs w:val="21"/>
              </w:rPr>
              <w:t>，</w:t>
            </w:r>
            <w:r>
              <w:rPr>
                <w:color w:val="000000"/>
                <w:kern w:val="0"/>
                <w:szCs w:val="21"/>
              </w:rPr>
              <w:t xml:space="preserve">22°59′05″N </w:t>
            </w:r>
            <w:r>
              <w:rPr>
                <w:rFonts w:hint="eastAsia"/>
                <w:color w:val="000000"/>
                <w:kern w:val="0"/>
                <w:szCs w:val="21"/>
              </w:rPr>
              <w:t>）。</w:t>
            </w:r>
            <w:r>
              <w:rPr>
                <w:color w:val="000000"/>
                <w:kern w:val="0"/>
                <w:szCs w:val="21"/>
              </w:rPr>
              <w:t xml:space="preserve">                       </w:t>
            </w:r>
          </w:p>
        </w:tc>
      </w:tr>
      <w:tr w:rsidR="006E6015" w:rsidTr="006E6015">
        <w:trPr>
          <w:trHeight w:val="4946"/>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17</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太平水道</w:t>
            </w:r>
          </w:p>
          <w:p w:rsidR="006E6015" w:rsidRDefault="006E6015">
            <w:pPr>
              <w:widowControl/>
              <w:adjustRightInd w:val="0"/>
              <w:snapToGrid w:val="0"/>
              <w:jc w:val="center"/>
              <w:rPr>
                <w:kern w:val="0"/>
                <w:szCs w:val="21"/>
              </w:rPr>
            </w:pPr>
            <w:r>
              <w:rPr>
                <w:kern w:val="0"/>
                <w:szCs w:val="21"/>
              </w:rPr>
              <w:t>(</w:t>
            </w:r>
            <w:r>
              <w:rPr>
                <w:rFonts w:hint="eastAsia"/>
                <w:kern w:val="0"/>
                <w:szCs w:val="21"/>
              </w:rPr>
              <w:t>太平水道</w:t>
            </w:r>
            <w:r>
              <w:rPr>
                <w:kern w:val="0"/>
                <w:szCs w:val="21"/>
              </w:rPr>
              <w:t>1+</w:t>
            </w:r>
            <w:r>
              <w:rPr>
                <w:rFonts w:hint="eastAsia"/>
                <w:kern w:val="0"/>
                <w:szCs w:val="21"/>
              </w:rPr>
              <w:t>太平水道</w:t>
            </w:r>
            <w:r>
              <w:rPr>
                <w:kern w:val="0"/>
                <w:szCs w:val="21"/>
              </w:rPr>
              <w:t>2)</w:t>
            </w:r>
          </w:p>
        </w:tc>
        <w:tc>
          <w:tcPr>
            <w:tcW w:w="1701"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 xml:space="preserve">　沙角口</w:t>
            </w:r>
          </w:p>
          <w:p w:rsidR="006E6015" w:rsidRDefault="006E6015">
            <w:pPr>
              <w:widowControl/>
              <w:adjustRightInd w:val="0"/>
              <w:snapToGrid w:val="0"/>
              <w:rPr>
                <w:kern w:val="0"/>
                <w:szCs w:val="21"/>
              </w:rPr>
            </w:pPr>
            <w:r>
              <w:rPr>
                <w:kern w:val="0"/>
                <w:szCs w:val="21"/>
              </w:rPr>
              <w:t>A</w:t>
            </w:r>
            <w:r>
              <w:rPr>
                <w:rFonts w:hint="eastAsia"/>
                <w:kern w:val="0"/>
                <w:szCs w:val="21"/>
              </w:rPr>
              <w:t>点：</w:t>
            </w:r>
            <w:r>
              <w:rPr>
                <w:kern w:val="0"/>
                <w:szCs w:val="21"/>
              </w:rPr>
              <w:t>113°39′16″E</w:t>
            </w:r>
            <w:r>
              <w:rPr>
                <w:rFonts w:hint="eastAsia"/>
                <w:kern w:val="0"/>
                <w:szCs w:val="21"/>
              </w:rPr>
              <w:t>、</w:t>
            </w:r>
            <w:r>
              <w:rPr>
                <w:kern w:val="0"/>
                <w:szCs w:val="21"/>
              </w:rPr>
              <w:t>22°45′52″N</w:t>
            </w:r>
            <w:r>
              <w:rPr>
                <w:rFonts w:hint="eastAsia"/>
                <w:kern w:val="0"/>
                <w:szCs w:val="21"/>
              </w:rPr>
              <w:t>，</w:t>
            </w:r>
            <w:r>
              <w:rPr>
                <w:kern w:val="0"/>
                <w:szCs w:val="21"/>
              </w:rPr>
              <w:t xml:space="preserve"> B</w:t>
            </w:r>
            <w:r>
              <w:rPr>
                <w:rFonts w:hint="eastAsia"/>
                <w:kern w:val="0"/>
                <w:szCs w:val="21"/>
              </w:rPr>
              <w:t>点：</w:t>
            </w:r>
            <w:r>
              <w:rPr>
                <w:kern w:val="0"/>
                <w:szCs w:val="21"/>
              </w:rPr>
              <w:t>113°39′41″E</w:t>
            </w:r>
            <w:r>
              <w:rPr>
                <w:rFonts w:hint="eastAsia"/>
                <w:kern w:val="0"/>
                <w:szCs w:val="21"/>
              </w:rPr>
              <w:t>、</w:t>
            </w:r>
            <w:r>
              <w:rPr>
                <w:kern w:val="0"/>
                <w:szCs w:val="21"/>
              </w:rPr>
              <w:t>22°45′36″N</w:t>
            </w:r>
            <w:r>
              <w:rPr>
                <w:rFonts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 xml:space="preserve">　蛇头湾</w:t>
            </w:r>
          </w:p>
          <w:p w:rsidR="006E6015" w:rsidRDefault="006E6015">
            <w:pPr>
              <w:widowControl/>
              <w:adjustRightInd w:val="0"/>
              <w:snapToGrid w:val="0"/>
              <w:rPr>
                <w:kern w:val="0"/>
                <w:szCs w:val="21"/>
              </w:rPr>
            </w:pPr>
            <w:r>
              <w:rPr>
                <w:kern w:val="0"/>
                <w:szCs w:val="21"/>
              </w:rPr>
              <w:t>A</w:t>
            </w:r>
            <w:r>
              <w:rPr>
                <w:rFonts w:hint="eastAsia"/>
                <w:kern w:val="0"/>
                <w:szCs w:val="21"/>
              </w:rPr>
              <w:t>点：</w:t>
            </w:r>
            <w:r>
              <w:rPr>
                <w:kern w:val="0"/>
                <w:szCs w:val="21"/>
              </w:rPr>
              <w:t>113°36′36″E</w:t>
            </w:r>
            <w:r>
              <w:rPr>
                <w:rFonts w:hint="eastAsia"/>
                <w:kern w:val="0"/>
                <w:szCs w:val="21"/>
              </w:rPr>
              <w:t>、</w:t>
            </w:r>
            <w:r>
              <w:rPr>
                <w:kern w:val="0"/>
                <w:szCs w:val="21"/>
              </w:rPr>
              <w:t>22°49′3″N</w:t>
            </w:r>
            <w:r>
              <w:rPr>
                <w:rFonts w:hint="eastAsia"/>
                <w:kern w:val="0"/>
                <w:szCs w:val="21"/>
              </w:rPr>
              <w:t>，</w:t>
            </w:r>
            <w:r>
              <w:rPr>
                <w:kern w:val="0"/>
                <w:szCs w:val="21"/>
              </w:rPr>
              <w:t>B</w:t>
            </w:r>
            <w:r>
              <w:rPr>
                <w:rFonts w:hint="eastAsia"/>
                <w:kern w:val="0"/>
                <w:szCs w:val="21"/>
              </w:rPr>
              <w:t>点：</w:t>
            </w:r>
            <w:r>
              <w:rPr>
                <w:kern w:val="0"/>
                <w:szCs w:val="21"/>
              </w:rPr>
              <w:t>113°36′48″E</w:t>
            </w:r>
            <w:r>
              <w:rPr>
                <w:rFonts w:hint="eastAsia"/>
                <w:kern w:val="0"/>
                <w:szCs w:val="21"/>
              </w:rPr>
              <w:t>、</w:t>
            </w:r>
            <w:r>
              <w:rPr>
                <w:kern w:val="0"/>
                <w:szCs w:val="21"/>
              </w:rPr>
              <w:t>22°48′35″N</w:t>
            </w:r>
            <w:r>
              <w:rPr>
                <w:rFonts w:hint="eastAsia"/>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14</w:t>
            </w:r>
          </w:p>
        </w:tc>
        <w:tc>
          <w:tcPr>
            <w:tcW w:w="7229"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left"/>
              <w:rPr>
                <w:color w:val="000000"/>
                <w:kern w:val="0"/>
                <w:szCs w:val="21"/>
              </w:rPr>
            </w:pPr>
            <w:r>
              <w:rPr>
                <w:rFonts w:hint="eastAsia"/>
                <w:color w:val="000000"/>
                <w:kern w:val="0"/>
                <w:szCs w:val="21"/>
              </w:rPr>
              <w:t>从沙角口两点连线开始至蛇头湾两点连线结束太平水道主干流水域，与支流交汇时，界线由如下各处两点连线确定，界线靠近太平水道侧为通航水域。</w:t>
            </w:r>
          </w:p>
          <w:p w:rsidR="006E6015" w:rsidRDefault="006E6015">
            <w:pPr>
              <w:widowControl/>
              <w:adjustRightInd w:val="0"/>
              <w:snapToGrid w:val="0"/>
              <w:jc w:val="left"/>
              <w:rPr>
                <w:color w:val="000000"/>
                <w:kern w:val="0"/>
                <w:szCs w:val="21"/>
              </w:rPr>
            </w:pPr>
            <w:r>
              <w:rPr>
                <w:color w:val="000000"/>
                <w:kern w:val="0"/>
                <w:szCs w:val="21"/>
              </w:rPr>
              <w:t>1.</w:t>
            </w:r>
            <w:r>
              <w:rPr>
                <w:rFonts w:hint="eastAsia"/>
                <w:color w:val="000000"/>
                <w:kern w:val="0"/>
                <w:szCs w:val="21"/>
              </w:rPr>
              <w:t>齐沙水闸，</w:t>
            </w:r>
            <w:r>
              <w:rPr>
                <w:color w:val="000000"/>
                <w:kern w:val="0"/>
                <w:szCs w:val="21"/>
              </w:rPr>
              <w:t>A</w:t>
            </w:r>
            <w:r>
              <w:rPr>
                <w:rFonts w:hint="eastAsia"/>
                <w:color w:val="000000"/>
                <w:kern w:val="0"/>
                <w:szCs w:val="21"/>
              </w:rPr>
              <w:t>（</w:t>
            </w:r>
            <w:r>
              <w:rPr>
                <w:color w:val="000000"/>
                <w:kern w:val="0"/>
                <w:szCs w:val="21"/>
              </w:rPr>
              <w:t>113°37′24″E,22°50′3″N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113°37′26″E,22°50′4″N</w:t>
            </w:r>
            <w:r>
              <w:rPr>
                <w:rFonts w:hint="eastAsia"/>
                <w:color w:val="000000"/>
                <w:kern w:val="0"/>
                <w:szCs w:val="21"/>
              </w:rPr>
              <w:t>）</w:t>
            </w:r>
            <w:r>
              <w:rPr>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2.</w:t>
            </w:r>
            <w:r>
              <w:rPr>
                <w:rFonts w:hint="eastAsia"/>
                <w:color w:val="000000"/>
                <w:kern w:val="0"/>
                <w:szCs w:val="21"/>
              </w:rPr>
              <w:t>东引水闸</w:t>
            </w:r>
            <w:r>
              <w:rPr>
                <w:color w:val="000000"/>
                <w:kern w:val="0"/>
                <w:szCs w:val="21"/>
              </w:rPr>
              <w:t>,A</w:t>
            </w:r>
            <w:r>
              <w:rPr>
                <w:rFonts w:hint="eastAsia"/>
                <w:color w:val="000000"/>
                <w:kern w:val="0"/>
                <w:szCs w:val="21"/>
              </w:rPr>
              <w:t>（</w:t>
            </w:r>
            <w:r>
              <w:rPr>
                <w:color w:val="000000"/>
                <w:kern w:val="0"/>
                <w:szCs w:val="21"/>
              </w:rPr>
              <w:t>113°38′57″E,22°49′44″N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113°39′0″E,22°49′44″N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3.</w:t>
            </w:r>
            <w:r>
              <w:rPr>
                <w:rFonts w:hint="eastAsia"/>
                <w:color w:val="000000"/>
                <w:kern w:val="0"/>
                <w:szCs w:val="21"/>
              </w:rPr>
              <w:t>广济水闸</w:t>
            </w:r>
            <w:r>
              <w:rPr>
                <w:color w:val="000000"/>
                <w:kern w:val="0"/>
                <w:szCs w:val="21"/>
              </w:rPr>
              <w:t>,A</w:t>
            </w:r>
            <w:r>
              <w:rPr>
                <w:rFonts w:hint="eastAsia"/>
                <w:color w:val="000000"/>
                <w:kern w:val="0"/>
                <w:szCs w:val="21"/>
              </w:rPr>
              <w:t>（</w:t>
            </w:r>
            <w:r>
              <w:rPr>
                <w:color w:val="000000"/>
                <w:kern w:val="0"/>
                <w:szCs w:val="21"/>
              </w:rPr>
              <w:t>113°40′10″E,22°48′24″N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113°40′10″E, 22°48′23″N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4.</w:t>
            </w:r>
            <w:r>
              <w:rPr>
                <w:rFonts w:hint="eastAsia"/>
                <w:color w:val="000000"/>
                <w:kern w:val="0"/>
                <w:szCs w:val="21"/>
              </w:rPr>
              <w:t>德隆围水闸</w:t>
            </w:r>
            <w:r>
              <w:rPr>
                <w:color w:val="000000"/>
                <w:kern w:val="0"/>
                <w:szCs w:val="21"/>
              </w:rPr>
              <w:t>,A</w:t>
            </w:r>
            <w:r>
              <w:rPr>
                <w:rFonts w:hint="eastAsia"/>
                <w:color w:val="000000"/>
                <w:kern w:val="0"/>
                <w:szCs w:val="21"/>
              </w:rPr>
              <w:t>（</w:t>
            </w:r>
            <w:r>
              <w:rPr>
                <w:color w:val="000000"/>
                <w:kern w:val="0"/>
                <w:szCs w:val="21"/>
              </w:rPr>
              <w:t>113°39′59″E, 22°46′30″N</w:t>
            </w:r>
            <w:r>
              <w:rPr>
                <w:rFonts w:hint="eastAsia"/>
                <w:color w:val="000000"/>
                <w:kern w:val="0"/>
                <w:szCs w:val="21"/>
              </w:rPr>
              <w:t>）</w:t>
            </w:r>
            <w:r>
              <w:rPr>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B</w:t>
            </w:r>
            <w:r>
              <w:rPr>
                <w:rFonts w:hint="eastAsia"/>
                <w:color w:val="000000"/>
                <w:kern w:val="0"/>
                <w:szCs w:val="21"/>
              </w:rPr>
              <w:t>（</w:t>
            </w:r>
            <w:r>
              <w:rPr>
                <w:color w:val="000000"/>
                <w:kern w:val="0"/>
                <w:szCs w:val="21"/>
              </w:rPr>
              <w:t>113°40′0″E ,22°46′33″N</w:t>
            </w:r>
            <w:r>
              <w:rPr>
                <w:rFonts w:hint="eastAsia"/>
                <w:color w:val="000000"/>
                <w:kern w:val="0"/>
                <w:szCs w:val="21"/>
              </w:rPr>
              <w:t>）。</w:t>
            </w:r>
          </w:p>
          <w:p w:rsidR="006E6015" w:rsidRDefault="006E6015">
            <w:pPr>
              <w:adjustRightInd w:val="0"/>
              <w:snapToGrid w:val="0"/>
              <w:rPr>
                <w:color w:val="000000"/>
                <w:kern w:val="0"/>
                <w:szCs w:val="21"/>
              </w:rPr>
            </w:pP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18</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东宝河</w:t>
            </w:r>
          </w:p>
        </w:tc>
        <w:tc>
          <w:tcPr>
            <w:tcW w:w="1701"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东宝河口</w:t>
            </w:r>
          </w:p>
          <w:p w:rsidR="006E6015" w:rsidRDefault="006E6015">
            <w:pPr>
              <w:widowControl/>
              <w:adjustRightInd w:val="0"/>
              <w:snapToGrid w:val="0"/>
              <w:rPr>
                <w:kern w:val="0"/>
                <w:szCs w:val="21"/>
              </w:rPr>
            </w:pPr>
            <w:r>
              <w:rPr>
                <w:kern w:val="0"/>
                <w:szCs w:val="21"/>
              </w:rPr>
              <w:t>A</w:t>
            </w:r>
            <w:r>
              <w:rPr>
                <w:rFonts w:hint="eastAsia"/>
                <w:kern w:val="0"/>
                <w:szCs w:val="21"/>
              </w:rPr>
              <w:t>点：</w:t>
            </w:r>
            <w:r>
              <w:rPr>
                <w:kern w:val="0"/>
                <w:szCs w:val="21"/>
              </w:rPr>
              <w:t>113°44′55″E</w:t>
            </w:r>
            <w:r>
              <w:rPr>
                <w:rFonts w:hint="eastAsia"/>
                <w:kern w:val="0"/>
                <w:szCs w:val="21"/>
              </w:rPr>
              <w:t>、</w:t>
            </w:r>
            <w:r>
              <w:rPr>
                <w:kern w:val="0"/>
                <w:szCs w:val="21"/>
              </w:rPr>
              <w:t>22°44′3″N</w:t>
            </w:r>
            <w:r>
              <w:rPr>
                <w:rFonts w:hint="eastAsia"/>
                <w:kern w:val="0"/>
                <w:szCs w:val="21"/>
              </w:rPr>
              <w:t>，</w:t>
            </w:r>
            <w:r>
              <w:rPr>
                <w:kern w:val="0"/>
                <w:szCs w:val="21"/>
              </w:rPr>
              <w:t>B</w:t>
            </w:r>
            <w:r>
              <w:rPr>
                <w:rFonts w:hint="eastAsia"/>
                <w:kern w:val="0"/>
                <w:szCs w:val="21"/>
              </w:rPr>
              <w:t>点：</w:t>
            </w:r>
            <w:r>
              <w:rPr>
                <w:kern w:val="0"/>
                <w:szCs w:val="21"/>
              </w:rPr>
              <w:t>113°45′17″E</w:t>
            </w:r>
            <w:r>
              <w:rPr>
                <w:rFonts w:hint="eastAsia"/>
                <w:kern w:val="0"/>
                <w:szCs w:val="21"/>
              </w:rPr>
              <w:t>、</w:t>
            </w:r>
            <w:r>
              <w:rPr>
                <w:kern w:val="0"/>
                <w:szCs w:val="21"/>
              </w:rPr>
              <w:t>22°43′52″N</w:t>
            </w:r>
            <w:r>
              <w:rPr>
                <w:rFonts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洋涌河口</w:t>
            </w:r>
          </w:p>
          <w:p w:rsidR="006E6015" w:rsidRDefault="006E6015">
            <w:pPr>
              <w:widowControl/>
              <w:adjustRightInd w:val="0"/>
              <w:snapToGrid w:val="0"/>
              <w:rPr>
                <w:kern w:val="0"/>
                <w:szCs w:val="21"/>
              </w:rPr>
            </w:pPr>
            <w:r>
              <w:rPr>
                <w:kern w:val="0"/>
                <w:szCs w:val="21"/>
              </w:rPr>
              <w:t>A</w:t>
            </w:r>
            <w:r>
              <w:rPr>
                <w:rFonts w:hint="eastAsia"/>
                <w:kern w:val="0"/>
                <w:szCs w:val="21"/>
              </w:rPr>
              <w:t>点：</w:t>
            </w:r>
            <w:r>
              <w:rPr>
                <w:kern w:val="0"/>
                <w:szCs w:val="21"/>
              </w:rPr>
              <w:t>113°49′23″E</w:t>
            </w:r>
            <w:r>
              <w:rPr>
                <w:rFonts w:hint="eastAsia"/>
                <w:kern w:val="0"/>
                <w:szCs w:val="21"/>
              </w:rPr>
              <w:t>、</w:t>
            </w:r>
            <w:r>
              <w:rPr>
                <w:kern w:val="0"/>
                <w:szCs w:val="21"/>
              </w:rPr>
              <w:t>22°47′45″N</w:t>
            </w:r>
            <w:r>
              <w:rPr>
                <w:rFonts w:hint="eastAsia"/>
                <w:kern w:val="0"/>
                <w:szCs w:val="21"/>
              </w:rPr>
              <w:t>，</w:t>
            </w:r>
            <w:r>
              <w:rPr>
                <w:kern w:val="0"/>
                <w:szCs w:val="21"/>
              </w:rPr>
              <w:t>B</w:t>
            </w:r>
            <w:r>
              <w:rPr>
                <w:rFonts w:hint="eastAsia"/>
                <w:kern w:val="0"/>
                <w:szCs w:val="21"/>
              </w:rPr>
              <w:t>点：</w:t>
            </w:r>
            <w:r>
              <w:rPr>
                <w:kern w:val="0"/>
                <w:szCs w:val="21"/>
              </w:rPr>
              <w:t>113°49′19″E</w:t>
            </w:r>
            <w:r>
              <w:rPr>
                <w:rFonts w:hint="eastAsia"/>
                <w:kern w:val="0"/>
                <w:szCs w:val="21"/>
              </w:rPr>
              <w:t>、</w:t>
            </w:r>
            <w:r>
              <w:rPr>
                <w:kern w:val="0"/>
                <w:szCs w:val="21"/>
              </w:rPr>
              <w:t xml:space="preserve"> 22°47′42″N</w:t>
            </w:r>
            <w:r>
              <w:rPr>
                <w:rFonts w:hint="eastAsia"/>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13</w:t>
            </w:r>
          </w:p>
        </w:tc>
        <w:tc>
          <w:tcPr>
            <w:tcW w:w="72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从东宝河口两点连线开始至洋涌河口两点连线结束东宝河主干流水域，与支流交汇时，界线由如下各处两点连线确定，界线靠近东宝河侧为通航水域。</w:t>
            </w:r>
          </w:p>
          <w:p w:rsidR="006E6015" w:rsidRDefault="006E6015">
            <w:pPr>
              <w:widowControl/>
              <w:adjustRightInd w:val="0"/>
              <w:snapToGrid w:val="0"/>
              <w:jc w:val="left"/>
              <w:rPr>
                <w:color w:val="000000"/>
                <w:kern w:val="0"/>
                <w:szCs w:val="21"/>
              </w:rPr>
            </w:pPr>
            <w:r>
              <w:rPr>
                <w:color w:val="000000"/>
                <w:kern w:val="0"/>
                <w:szCs w:val="21"/>
              </w:rPr>
              <w:t>1.</w:t>
            </w:r>
            <w:r>
              <w:rPr>
                <w:rFonts w:hint="eastAsia"/>
                <w:color w:val="000000"/>
                <w:kern w:val="0"/>
                <w:szCs w:val="21"/>
              </w:rPr>
              <w:t>新民三村排涝站</w:t>
            </w:r>
            <w:r>
              <w:rPr>
                <w:color w:val="000000"/>
                <w:kern w:val="0"/>
                <w:szCs w:val="21"/>
              </w:rPr>
              <w:t>,A</w:t>
            </w:r>
            <w:r>
              <w:rPr>
                <w:rFonts w:hint="eastAsia"/>
                <w:color w:val="000000"/>
                <w:kern w:val="0"/>
                <w:szCs w:val="21"/>
              </w:rPr>
              <w:t>（</w:t>
            </w:r>
            <w:r>
              <w:rPr>
                <w:color w:val="000000"/>
                <w:kern w:val="0"/>
                <w:szCs w:val="21"/>
              </w:rPr>
              <w:t>113°46′20″E,22°45′2″N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113°46′21″,22°45′2″N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2.</w:t>
            </w:r>
            <w:r>
              <w:rPr>
                <w:rFonts w:hint="eastAsia"/>
                <w:color w:val="000000"/>
                <w:kern w:val="0"/>
                <w:szCs w:val="21"/>
              </w:rPr>
              <w:t>新民一村排涝站</w:t>
            </w:r>
            <w:r>
              <w:rPr>
                <w:color w:val="000000"/>
                <w:kern w:val="0"/>
                <w:szCs w:val="21"/>
              </w:rPr>
              <w:t>,A</w:t>
            </w:r>
            <w:r>
              <w:rPr>
                <w:rFonts w:hint="eastAsia"/>
                <w:color w:val="000000"/>
                <w:kern w:val="0"/>
                <w:szCs w:val="21"/>
              </w:rPr>
              <w:t>（</w:t>
            </w:r>
            <w:r>
              <w:rPr>
                <w:color w:val="000000"/>
                <w:kern w:val="0"/>
                <w:szCs w:val="21"/>
              </w:rPr>
              <w:t>113°46′32″E,22°45′6″N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113°46′33″E,22°45′6″N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3.</w:t>
            </w:r>
            <w:r>
              <w:rPr>
                <w:rFonts w:hint="eastAsia"/>
                <w:color w:val="000000"/>
                <w:kern w:val="0"/>
                <w:szCs w:val="21"/>
              </w:rPr>
              <w:t>长安排涝站</w:t>
            </w:r>
            <w:r>
              <w:rPr>
                <w:color w:val="000000"/>
                <w:kern w:val="0"/>
                <w:szCs w:val="21"/>
              </w:rPr>
              <w:t>,A</w:t>
            </w:r>
            <w:r>
              <w:rPr>
                <w:rFonts w:hint="eastAsia"/>
                <w:color w:val="000000"/>
                <w:kern w:val="0"/>
                <w:szCs w:val="21"/>
              </w:rPr>
              <w:t>（</w:t>
            </w:r>
            <w:r>
              <w:rPr>
                <w:color w:val="000000"/>
                <w:kern w:val="0"/>
                <w:szCs w:val="21"/>
              </w:rPr>
              <w:t>113°47′41″E,22°47′11″N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113°47′44″E,22°47′14″N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4.</w:t>
            </w:r>
            <w:r>
              <w:rPr>
                <w:rFonts w:hint="eastAsia"/>
                <w:color w:val="000000"/>
                <w:kern w:val="0"/>
                <w:szCs w:val="21"/>
              </w:rPr>
              <w:t>长安宵边排涝站</w:t>
            </w:r>
            <w:r>
              <w:rPr>
                <w:color w:val="000000"/>
                <w:kern w:val="0"/>
                <w:szCs w:val="21"/>
              </w:rPr>
              <w:t>,A</w:t>
            </w:r>
            <w:r>
              <w:rPr>
                <w:rFonts w:hint="eastAsia"/>
                <w:color w:val="000000"/>
                <w:kern w:val="0"/>
                <w:szCs w:val="21"/>
              </w:rPr>
              <w:t>（</w:t>
            </w:r>
            <w:r>
              <w:rPr>
                <w:color w:val="000000"/>
                <w:kern w:val="0"/>
                <w:szCs w:val="21"/>
              </w:rPr>
              <w:t>113°48′38″E,22°47′43″N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113°48′41″E,22°47′43″N</w:t>
            </w:r>
            <w:r>
              <w:rPr>
                <w:color w:val="000000"/>
                <w:kern w:val="0"/>
                <w:szCs w:val="21"/>
              </w:rPr>
              <w:tab/>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5.</w:t>
            </w:r>
            <w:r>
              <w:rPr>
                <w:rFonts w:hint="eastAsia"/>
                <w:color w:val="000000"/>
                <w:kern w:val="0"/>
                <w:szCs w:val="21"/>
              </w:rPr>
              <w:t>涌头排涝站</w:t>
            </w:r>
            <w:r>
              <w:rPr>
                <w:color w:val="000000"/>
                <w:kern w:val="0"/>
                <w:szCs w:val="21"/>
              </w:rPr>
              <w:t>,A</w:t>
            </w:r>
            <w:r>
              <w:rPr>
                <w:rFonts w:hint="eastAsia"/>
                <w:color w:val="000000"/>
                <w:kern w:val="0"/>
                <w:szCs w:val="21"/>
              </w:rPr>
              <w:t>（</w:t>
            </w:r>
            <w:r>
              <w:rPr>
                <w:color w:val="000000"/>
                <w:kern w:val="0"/>
                <w:szCs w:val="21"/>
              </w:rPr>
              <w:t>113°49′4″E ,22°47′44″N</w:t>
            </w:r>
            <w:r>
              <w:rPr>
                <w:rFonts w:hint="eastAsia"/>
                <w:color w:val="000000"/>
                <w:kern w:val="0"/>
                <w:szCs w:val="21"/>
              </w:rPr>
              <w:t>），</w:t>
            </w:r>
          </w:p>
          <w:p w:rsidR="006E6015" w:rsidRDefault="006E6015">
            <w:pPr>
              <w:adjustRightInd w:val="0"/>
              <w:snapToGrid w:val="0"/>
              <w:rPr>
                <w:color w:val="000000"/>
                <w:kern w:val="0"/>
                <w:szCs w:val="21"/>
              </w:rPr>
            </w:pPr>
            <w:r>
              <w:rPr>
                <w:color w:val="000000"/>
                <w:kern w:val="0"/>
                <w:szCs w:val="21"/>
              </w:rPr>
              <w:t>B</w:t>
            </w:r>
            <w:r>
              <w:rPr>
                <w:rFonts w:hint="eastAsia"/>
                <w:color w:val="000000"/>
                <w:kern w:val="0"/>
                <w:szCs w:val="21"/>
              </w:rPr>
              <w:t>（</w:t>
            </w:r>
            <w:r>
              <w:rPr>
                <w:color w:val="000000"/>
                <w:kern w:val="0"/>
                <w:szCs w:val="21"/>
              </w:rPr>
              <w:t>113°49′6″E,22°47′44″N</w:t>
            </w:r>
            <w:r>
              <w:rPr>
                <w:rFonts w:hint="eastAsia"/>
                <w:color w:val="000000"/>
                <w:kern w:val="0"/>
                <w:szCs w:val="21"/>
              </w:rPr>
              <w:t>）。</w:t>
            </w: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19</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律涌</w:t>
            </w:r>
          </w:p>
        </w:tc>
        <w:tc>
          <w:tcPr>
            <w:tcW w:w="1701"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横滘</w:t>
            </w:r>
          </w:p>
          <w:p w:rsidR="006E6015" w:rsidRDefault="006E6015">
            <w:pPr>
              <w:widowControl/>
              <w:adjustRightInd w:val="0"/>
              <w:snapToGrid w:val="0"/>
              <w:rPr>
                <w:kern w:val="0"/>
                <w:szCs w:val="21"/>
              </w:rPr>
            </w:pPr>
            <w:r>
              <w:rPr>
                <w:kern w:val="0"/>
                <w:szCs w:val="21"/>
              </w:rPr>
              <w:t>A</w:t>
            </w:r>
            <w:r>
              <w:rPr>
                <w:rFonts w:hint="eastAsia"/>
                <w:kern w:val="0"/>
                <w:szCs w:val="21"/>
              </w:rPr>
              <w:t>点：</w:t>
            </w:r>
            <w:r>
              <w:rPr>
                <w:kern w:val="0"/>
                <w:szCs w:val="21"/>
              </w:rPr>
              <w:t>113°40′55″E</w:t>
            </w:r>
            <w:r>
              <w:rPr>
                <w:rFonts w:hint="eastAsia"/>
                <w:kern w:val="0"/>
                <w:szCs w:val="21"/>
              </w:rPr>
              <w:t>、</w:t>
            </w:r>
            <w:r>
              <w:rPr>
                <w:kern w:val="0"/>
                <w:szCs w:val="21"/>
              </w:rPr>
              <w:t>23°00′18″N</w:t>
            </w:r>
            <w:r>
              <w:rPr>
                <w:rFonts w:hint="eastAsia"/>
                <w:kern w:val="0"/>
                <w:szCs w:val="21"/>
              </w:rPr>
              <w:t>，</w:t>
            </w:r>
            <w:r>
              <w:rPr>
                <w:kern w:val="0"/>
                <w:szCs w:val="21"/>
              </w:rPr>
              <w:t>B</w:t>
            </w:r>
            <w:r>
              <w:rPr>
                <w:rFonts w:hint="eastAsia"/>
                <w:kern w:val="0"/>
                <w:szCs w:val="21"/>
              </w:rPr>
              <w:t>点：</w:t>
            </w:r>
            <w:r>
              <w:rPr>
                <w:kern w:val="0"/>
                <w:szCs w:val="21"/>
              </w:rPr>
              <w:t>113°40′47″E</w:t>
            </w:r>
            <w:r>
              <w:rPr>
                <w:rFonts w:hint="eastAsia"/>
                <w:kern w:val="0"/>
                <w:szCs w:val="21"/>
              </w:rPr>
              <w:t>、</w:t>
            </w:r>
            <w:r>
              <w:rPr>
                <w:kern w:val="0"/>
                <w:szCs w:val="21"/>
              </w:rPr>
              <w:t>23°00′10″N</w:t>
            </w:r>
            <w:r>
              <w:rPr>
                <w:rFonts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kern w:val="0"/>
                <w:szCs w:val="21"/>
              </w:rPr>
            </w:pPr>
            <w:r>
              <w:rPr>
                <w:rFonts w:hint="eastAsia"/>
                <w:kern w:val="0"/>
                <w:szCs w:val="21"/>
              </w:rPr>
              <w:t>律涌口</w:t>
            </w:r>
          </w:p>
          <w:p w:rsidR="006E6015" w:rsidRDefault="006E6015">
            <w:pPr>
              <w:widowControl/>
              <w:adjustRightInd w:val="0"/>
              <w:snapToGrid w:val="0"/>
              <w:rPr>
                <w:kern w:val="0"/>
                <w:szCs w:val="21"/>
              </w:rPr>
            </w:pPr>
            <w:r>
              <w:rPr>
                <w:kern w:val="0"/>
                <w:szCs w:val="21"/>
              </w:rPr>
              <w:t>A</w:t>
            </w:r>
            <w:r>
              <w:rPr>
                <w:rFonts w:hint="eastAsia"/>
                <w:kern w:val="0"/>
                <w:szCs w:val="21"/>
              </w:rPr>
              <w:t>点：</w:t>
            </w:r>
            <w:r>
              <w:rPr>
                <w:kern w:val="0"/>
                <w:szCs w:val="21"/>
              </w:rPr>
              <w:t>113°39′40″E</w:t>
            </w:r>
            <w:r>
              <w:rPr>
                <w:rFonts w:hint="eastAsia"/>
                <w:kern w:val="0"/>
                <w:szCs w:val="21"/>
              </w:rPr>
              <w:t>、</w:t>
            </w:r>
            <w:r>
              <w:rPr>
                <w:kern w:val="0"/>
                <w:szCs w:val="21"/>
              </w:rPr>
              <w:t>22°59′1″N</w:t>
            </w:r>
            <w:r>
              <w:rPr>
                <w:rFonts w:hint="eastAsia"/>
                <w:kern w:val="0"/>
                <w:szCs w:val="21"/>
              </w:rPr>
              <w:t>，</w:t>
            </w:r>
            <w:r>
              <w:rPr>
                <w:kern w:val="0"/>
                <w:szCs w:val="21"/>
              </w:rPr>
              <w:t>B</w:t>
            </w:r>
            <w:r>
              <w:rPr>
                <w:rFonts w:hint="eastAsia"/>
                <w:kern w:val="0"/>
                <w:szCs w:val="21"/>
              </w:rPr>
              <w:t>点：</w:t>
            </w:r>
            <w:r>
              <w:rPr>
                <w:kern w:val="0"/>
                <w:szCs w:val="21"/>
              </w:rPr>
              <w:t>113°39′38″E</w:t>
            </w:r>
            <w:r>
              <w:rPr>
                <w:rFonts w:hint="eastAsia"/>
                <w:kern w:val="0"/>
                <w:szCs w:val="21"/>
              </w:rPr>
              <w:t>、</w:t>
            </w:r>
            <w:r>
              <w:rPr>
                <w:kern w:val="0"/>
                <w:szCs w:val="21"/>
              </w:rPr>
              <w:t>22°58′55″N</w:t>
            </w:r>
            <w:r>
              <w:rPr>
                <w:rFonts w:hint="eastAsia"/>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4</w:t>
            </w:r>
          </w:p>
        </w:tc>
        <w:tc>
          <w:tcPr>
            <w:tcW w:w="7229"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color w:val="000000"/>
                <w:kern w:val="0"/>
                <w:szCs w:val="21"/>
              </w:rPr>
            </w:pPr>
            <w:r>
              <w:rPr>
                <w:rFonts w:hint="eastAsia"/>
                <w:color w:val="000000"/>
                <w:kern w:val="0"/>
                <w:szCs w:val="21"/>
              </w:rPr>
              <w:t>从横滘两点连线开始至律涌口两点连线结束律涌主干流水域，与支流交汇时，界线由如下各处两点连线确定，界线靠近律涌侧为通航水域。</w:t>
            </w:r>
          </w:p>
          <w:p w:rsidR="006E6015" w:rsidRDefault="006E6015">
            <w:pPr>
              <w:widowControl/>
              <w:adjustRightInd w:val="0"/>
              <w:snapToGrid w:val="0"/>
              <w:rPr>
                <w:color w:val="000000"/>
                <w:kern w:val="0"/>
                <w:szCs w:val="21"/>
              </w:rPr>
            </w:pPr>
            <w:r>
              <w:rPr>
                <w:color w:val="000000"/>
                <w:kern w:val="0"/>
                <w:szCs w:val="21"/>
              </w:rPr>
              <w:t>1.</w:t>
            </w:r>
            <w:r>
              <w:rPr>
                <w:rFonts w:hint="eastAsia"/>
                <w:color w:val="000000"/>
                <w:kern w:val="0"/>
                <w:szCs w:val="21"/>
              </w:rPr>
              <w:t>横滘水闸</w:t>
            </w:r>
            <w:r>
              <w:rPr>
                <w:color w:val="000000"/>
                <w:kern w:val="0"/>
                <w:szCs w:val="21"/>
              </w:rPr>
              <w:t>A</w:t>
            </w:r>
            <w:r>
              <w:rPr>
                <w:rFonts w:hint="eastAsia"/>
                <w:color w:val="000000"/>
                <w:kern w:val="0"/>
                <w:szCs w:val="21"/>
              </w:rPr>
              <w:t>（</w:t>
            </w:r>
            <w:r>
              <w:rPr>
                <w:color w:val="000000"/>
                <w:kern w:val="0"/>
                <w:szCs w:val="21"/>
              </w:rPr>
              <w:t>113°41′0″E, 23°0′5″N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113°41′1″E, 23°0′4″N</w:t>
            </w:r>
            <w:r>
              <w:rPr>
                <w:rFonts w:hint="eastAsia"/>
                <w:color w:val="000000"/>
                <w:kern w:val="0"/>
                <w:szCs w:val="21"/>
              </w:rPr>
              <w:t>）。</w:t>
            </w: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20</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横沥涌</w:t>
            </w:r>
          </w:p>
        </w:tc>
        <w:tc>
          <w:tcPr>
            <w:tcW w:w="1701"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color w:val="000000"/>
                <w:kern w:val="0"/>
                <w:szCs w:val="21"/>
              </w:rPr>
            </w:pPr>
            <w:r>
              <w:rPr>
                <w:rFonts w:hint="eastAsia"/>
                <w:color w:val="000000"/>
                <w:kern w:val="0"/>
                <w:szCs w:val="21"/>
              </w:rPr>
              <w:t>浅水滘</w:t>
            </w:r>
          </w:p>
          <w:p w:rsidR="006E6015" w:rsidRDefault="006E6015">
            <w:pPr>
              <w:widowControl/>
              <w:adjustRightInd w:val="0"/>
              <w:snapToGrid w:val="0"/>
              <w:rPr>
                <w:kern w:val="0"/>
                <w:szCs w:val="21"/>
              </w:rPr>
            </w:pPr>
            <w:r>
              <w:rPr>
                <w:color w:val="000000"/>
                <w:kern w:val="0"/>
                <w:szCs w:val="21"/>
              </w:rPr>
              <w:t>A</w:t>
            </w:r>
            <w:r>
              <w:rPr>
                <w:rFonts w:hint="eastAsia"/>
                <w:color w:val="000000"/>
                <w:kern w:val="0"/>
                <w:szCs w:val="21"/>
              </w:rPr>
              <w:t>点：</w:t>
            </w:r>
            <w:r>
              <w:rPr>
                <w:color w:val="000000"/>
                <w:kern w:val="0"/>
                <w:szCs w:val="21"/>
              </w:rPr>
              <w:t>113°36′45″E</w:t>
            </w:r>
            <w:r>
              <w:rPr>
                <w:rFonts w:hint="eastAsia"/>
                <w:color w:val="000000"/>
                <w:kern w:val="0"/>
                <w:szCs w:val="21"/>
              </w:rPr>
              <w:t>、</w:t>
            </w:r>
            <w:r>
              <w:rPr>
                <w:color w:val="000000"/>
                <w:kern w:val="0"/>
                <w:szCs w:val="21"/>
              </w:rPr>
              <w:t>23°03′01″N</w:t>
            </w:r>
            <w:r>
              <w:rPr>
                <w:rFonts w:hint="eastAsia"/>
                <w:color w:val="000000"/>
                <w:kern w:val="0"/>
                <w:szCs w:val="21"/>
              </w:rPr>
              <w:t>，</w:t>
            </w:r>
            <w:r>
              <w:rPr>
                <w:color w:val="000000"/>
                <w:kern w:val="0"/>
                <w:szCs w:val="21"/>
              </w:rPr>
              <w:t>B</w:t>
            </w:r>
            <w:r>
              <w:rPr>
                <w:rFonts w:hint="eastAsia"/>
                <w:color w:val="000000"/>
                <w:kern w:val="0"/>
                <w:szCs w:val="21"/>
              </w:rPr>
              <w:t>点：</w:t>
            </w:r>
            <w:r>
              <w:rPr>
                <w:color w:val="000000"/>
                <w:kern w:val="0"/>
                <w:szCs w:val="21"/>
              </w:rPr>
              <w:t>113°36′45″E</w:t>
            </w:r>
            <w:r>
              <w:rPr>
                <w:rFonts w:hint="eastAsia"/>
                <w:color w:val="000000"/>
                <w:kern w:val="0"/>
                <w:szCs w:val="21"/>
              </w:rPr>
              <w:t>、</w:t>
            </w:r>
            <w:r>
              <w:rPr>
                <w:color w:val="000000"/>
                <w:kern w:val="0"/>
                <w:szCs w:val="21"/>
              </w:rPr>
              <w:t>23°03′04″N</w:t>
            </w:r>
            <w:r>
              <w:rPr>
                <w:rFonts w:hint="eastAsia"/>
                <w:color w:val="000000"/>
                <w:kern w:val="0"/>
                <w:szCs w:val="21"/>
              </w:rPr>
              <w:t>，两点连线</w:t>
            </w:r>
          </w:p>
        </w:tc>
        <w:tc>
          <w:tcPr>
            <w:tcW w:w="1843"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color w:val="000000"/>
                <w:kern w:val="0"/>
                <w:szCs w:val="21"/>
              </w:rPr>
            </w:pPr>
            <w:r>
              <w:rPr>
                <w:rFonts w:hint="eastAsia"/>
                <w:color w:val="000000"/>
                <w:kern w:val="0"/>
                <w:szCs w:val="21"/>
              </w:rPr>
              <w:t>泗涌口</w:t>
            </w:r>
          </w:p>
          <w:p w:rsidR="006E6015" w:rsidRDefault="006E6015">
            <w:pPr>
              <w:widowControl/>
              <w:adjustRightInd w:val="0"/>
              <w:snapToGrid w:val="0"/>
              <w:rPr>
                <w:kern w:val="0"/>
                <w:szCs w:val="21"/>
              </w:rPr>
            </w:pPr>
            <w:r>
              <w:rPr>
                <w:color w:val="000000"/>
                <w:kern w:val="0"/>
                <w:szCs w:val="21"/>
              </w:rPr>
              <w:t>A</w:t>
            </w:r>
            <w:r>
              <w:rPr>
                <w:rFonts w:hint="eastAsia"/>
                <w:color w:val="000000"/>
                <w:kern w:val="0"/>
                <w:szCs w:val="21"/>
              </w:rPr>
              <w:t>点：</w:t>
            </w:r>
            <w:r>
              <w:rPr>
                <w:color w:val="000000"/>
                <w:kern w:val="0"/>
                <w:szCs w:val="21"/>
              </w:rPr>
              <w:t>113°37′12″E</w:t>
            </w:r>
            <w:r>
              <w:rPr>
                <w:rFonts w:hint="eastAsia"/>
                <w:color w:val="000000"/>
                <w:kern w:val="0"/>
                <w:szCs w:val="21"/>
              </w:rPr>
              <w:t>、</w:t>
            </w:r>
            <w:r>
              <w:rPr>
                <w:color w:val="000000"/>
                <w:kern w:val="0"/>
                <w:szCs w:val="21"/>
              </w:rPr>
              <w:t>23°02′53″N</w:t>
            </w:r>
            <w:r>
              <w:rPr>
                <w:rFonts w:hint="eastAsia"/>
                <w:color w:val="000000"/>
                <w:kern w:val="0"/>
                <w:szCs w:val="21"/>
              </w:rPr>
              <w:t>，</w:t>
            </w:r>
            <w:r>
              <w:rPr>
                <w:color w:val="000000"/>
                <w:kern w:val="0"/>
                <w:szCs w:val="21"/>
              </w:rPr>
              <w:t>B</w:t>
            </w:r>
            <w:r>
              <w:rPr>
                <w:rFonts w:hint="eastAsia"/>
                <w:color w:val="000000"/>
                <w:kern w:val="0"/>
                <w:szCs w:val="21"/>
              </w:rPr>
              <w:t>点：</w:t>
            </w:r>
            <w:r>
              <w:rPr>
                <w:color w:val="000000"/>
                <w:kern w:val="0"/>
                <w:szCs w:val="21"/>
              </w:rPr>
              <w:t>113°37′14″E</w:t>
            </w:r>
            <w:r>
              <w:rPr>
                <w:rFonts w:hint="eastAsia"/>
                <w:color w:val="000000"/>
                <w:kern w:val="0"/>
                <w:szCs w:val="21"/>
              </w:rPr>
              <w:t>、</w:t>
            </w:r>
            <w:r>
              <w:rPr>
                <w:color w:val="000000"/>
                <w:kern w:val="0"/>
                <w:szCs w:val="21"/>
              </w:rPr>
              <w:t>23°02′54″N</w:t>
            </w:r>
            <w:r>
              <w:rPr>
                <w:rFonts w:hint="eastAsia"/>
                <w:color w:val="000000"/>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从浅水滘两点连线开始至泗涌口两点连线结束横沥涌主干流水域。</w:t>
            </w: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21</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福禄沙水道</w:t>
            </w:r>
          </w:p>
          <w:p w:rsidR="006E6015" w:rsidRDefault="006E6015">
            <w:pPr>
              <w:widowControl/>
              <w:adjustRightInd w:val="0"/>
              <w:snapToGrid w:val="0"/>
              <w:jc w:val="center"/>
              <w:rPr>
                <w:kern w:val="0"/>
                <w:szCs w:val="21"/>
              </w:rPr>
            </w:pPr>
            <w:r>
              <w:rPr>
                <w:rFonts w:hint="eastAsia"/>
                <w:kern w:val="0"/>
                <w:szCs w:val="21"/>
              </w:rPr>
              <w:t>（福禄沙涌）</w:t>
            </w:r>
          </w:p>
        </w:tc>
        <w:tc>
          <w:tcPr>
            <w:tcW w:w="1701"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color w:val="000000"/>
                <w:kern w:val="0"/>
                <w:szCs w:val="21"/>
              </w:rPr>
            </w:pPr>
            <w:r>
              <w:rPr>
                <w:rFonts w:hint="eastAsia"/>
                <w:color w:val="000000"/>
                <w:kern w:val="0"/>
                <w:szCs w:val="21"/>
              </w:rPr>
              <w:t>福禄沙水道口</w:t>
            </w:r>
          </w:p>
          <w:p w:rsidR="006E6015" w:rsidRDefault="006E6015">
            <w:pPr>
              <w:widowControl/>
              <w:adjustRightInd w:val="0"/>
              <w:snapToGrid w:val="0"/>
              <w:rPr>
                <w:color w:val="000000"/>
                <w:kern w:val="0"/>
                <w:szCs w:val="21"/>
              </w:rPr>
            </w:pPr>
            <w:r>
              <w:rPr>
                <w:color w:val="000000"/>
                <w:kern w:val="0"/>
                <w:szCs w:val="21"/>
              </w:rPr>
              <w:t>A</w:t>
            </w:r>
            <w:r>
              <w:rPr>
                <w:rFonts w:hint="eastAsia"/>
                <w:color w:val="000000"/>
                <w:kern w:val="0"/>
                <w:szCs w:val="21"/>
              </w:rPr>
              <w:t>点：</w:t>
            </w:r>
            <w:r>
              <w:rPr>
                <w:color w:val="000000"/>
                <w:kern w:val="0"/>
                <w:szCs w:val="21"/>
              </w:rPr>
              <w:t>113°34′48″E</w:t>
            </w:r>
            <w:r>
              <w:rPr>
                <w:rFonts w:hint="eastAsia"/>
                <w:color w:val="000000"/>
                <w:kern w:val="0"/>
                <w:szCs w:val="21"/>
              </w:rPr>
              <w:t>、</w:t>
            </w:r>
            <w:r>
              <w:rPr>
                <w:color w:val="000000"/>
                <w:kern w:val="0"/>
                <w:szCs w:val="21"/>
              </w:rPr>
              <w:t>22°53′34″N</w:t>
            </w:r>
            <w:r>
              <w:rPr>
                <w:rFonts w:hint="eastAsia"/>
                <w:color w:val="000000"/>
                <w:kern w:val="0"/>
                <w:szCs w:val="21"/>
              </w:rPr>
              <w:t>，</w:t>
            </w:r>
            <w:r>
              <w:rPr>
                <w:color w:val="000000"/>
                <w:kern w:val="0"/>
                <w:szCs w:val="21"/>
              </w:rPr>
              <w:t>B</w:t>
            </w:r>
            <w:r>
              <w:rPr>
                <w:rFonts w:hint="eastAsia"/>
                <w:color w:val="000000"/>
                <w:kern w:val="0"/>
                <w:szCs w:val="21"/>
              </w:rPr>
              <w:t>点：</w:t>
            </w:r>
            <w:r>
              <w:rPr>
                <w:color w:val="000000"/>
                <w:kern w:val="0"/>
                <w:szCs w:val="21"/>
              </w:rPr>
              <w:t>113°34′53″E</w:t>
            </w:r>
            <w:r>
              <w:rPr>
                <w:rFonts w:hint="eastAsia"/>
                <w:color w:val="000000"/>
                <w:kern w:val="0"/>
                <w:szCs w:val="21"/>
              </w:rPr>
              <w:t>、</w:t>
            </w:r>
            <w:r>
              <w:rPr>
                <w:color w:val="000000"/>
                <w:kern w:val="0"/>
                <w:szCs w:val="21"/>
              </w:rPr>
              <w:t>22°53′35″N</w:t>
            </w:r>
            <w:r>
              <w:rPr>
                <w:rFonts w:hint="eastAsia"/>
                <w:color w:val="000000"/>
                <w:kern w:val="0"/>
                <w:szCs w:val="21"/>
              </w:rPr>
              <w:t>，两点连线</w:t>
            </w:r>
          </w:p>
        </w:tc>
        <w:tc>
          <w:tcPr>
            <w:tcW w:w="1843"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color w:val="000000"/>
                <w:kern w:val="0"/>
                <w:szCs w:val="21"/>
              </w:rPr>
            </w:pPr>
            <w:r>
              <w:rPr>
                <w:rFonts w:hint="eastAsia"/>
                <w:color w:val="000000"/>
                <w:kern w:val="0"/>
                <w:szCs w:val="21"/>
              </w:rPr>
              <w:t>福禄沙水闸</w:t>
            </w:r>
          </w:p>
          <w:p w:rsidR="006E6015" w:rsidRDefault="006E6015">
            <w:pPr>
              <w:widowControl/>
              <w:adjustRightInd w:val="0"/>
              <w:snapToGrid w:val="0"/>
              <w:rPr>
                <w:color w:val="000000"/>
                <w:kern w:val="0"/>
                <w:szCs w:val="21"/>
              </w:rPr>
            </w:pPr>
            <w:r>
              <w:rPr>
                <w:color w:val="000000"/>
                <w:kern w:val="0"/>
                <w:szCs w:val="21"/>
              </w:rPr>
              <w:t>A</w:t>
            </w:r>
            <w:r>
              <w:rPr>
                <w:rFonts w:hint="eastAsia"/>
                <w:color w:val="000000"/>
                <w:kern w:val="0"/>
                <w:szCs w:val="21"/>
              </w:rPr>
              <w:t>点：</w:t>
            </w:r>
            <w:r>
              <w:rPr>
                <w:color w:val="000000"/>
                <w:kern w:val="0"/>
                <w:szCs w:val="21"/>
              </w:rPr>
              <w:t>113°35′23″E</w:t>
            </w:r>
            <w:r>
              <w:rPr>
                <w:rFonts w:hint="eastAsia"/>
                <w:color w:val="000000"/>
                <w:kern w:val="0"/>
                <w:szCs w:val="21"/>
              </w:rPr>
              <w:t>、</w:t>
            </w:r>
            <w:r>
              <w:rPr>
                <w:color w:val="000000"/>
                <w:kern w:val="0"/>
                <w:szCs w:val="21"/>
              </w:rPr>
              <w:t>22°53′23″N</w:t>
            </w:r>
            <w:r>
              <w:rPr>
                <w:rFonts w:hint="eastAsia"/>
                <w:color w:val="000000"/>
                <w:kern w:val="0"/>
                <w:szCs w:val="21"/>
              </w:rPr>
              <w:t>，</w:t>
            </w:r>
            <w:r>
              <w:rPr>
                <w:color w:val="000000"/>
                <w:kern w:val="0"/>
                <w:szCs w:val="21"/>
              </w:rPr>
              <w:t>B</w:t>
            </w:r>
            <w:r>
              <w:rPr>
                <w:rFonts w:hint="eastAsia"/>
                <w:color w:val="000000"/>
                <w:kern w:val="0"/>
                <w:szCs w:val="21"/>
              </w:rPr>
              <w:t>点：</w:t>
            </w:r>
            <w:r>
              <w:rPr>
                <w:color w:val="000000"/>
                <w:kern w:val="0"/>
                <w:szCs w:val="21"/>
              </w:rPr>
              <w:t>113°35′21″E</w:t>
            </w:r>
            <w:r>
              <w:rPr>
                <w:rFonts w:hint="eastAsia"/>
                <w:color w:val="000000"/>
                <w:kern w:val="0"/>
                <w:szCs w:val="21"/>
              </w:rPr>
              <w:t>、</w:t>
            </w:r>
            <w:r>
              <w:rPr>
                <w:color w:val="000000"/>
                <w:kern w:val="0"/>
                <w:szCs w:val="21"/>
              </w:rPr>
              <w:t>22°53′20″N</w:t>
            </w:r>
            <w:r>
              <w:rPr>
                <w:rFonts w:hint="eastAsia"/>
                <w:color w:val="000000"/>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从福禄沙水道口两点连线开始至福禄沙水闸两点连线结束福禄沙水道水域。</w:t>
            </w: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22</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厚街水道</w:t>
            </w:r>
          </w:p>
          <w:p w:rsidR="006E6015" w:rsidRDefault="006E6015">
            <w:pPr>
              <w:widowControl/>
              <w:adjustRightInd w:val="0"/>
              <w:snapToGrid w:val="0"/>
              <w:jc w:val="center"/>
              <w:rPr>
                <w:kern w:val="0"/>
                <w:szCs w:val="21"/>
              </w:rPr>
            </w:pPr>
            <w:r>
              <w:rPr>
                <w:rFonts w:hint="eastAsia"/>
                <w:kern w:val="0"/>
                <w:szCs w:val="21"/>
              </w:rPr>
              <w:t>（厚街水道）</w:t>
            </w:r>
          </w:p>
        </w:tc>
        <w:tc>
          <w:tcPr>
            <w:tcW w:w="1701"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color w:val="000000"/>
                <w:kern w:val="0"/>
                <w:szCs w:val="21"/>
              </w:rPr>
            </w:pPr>
            <w:r>
              <w:rPr>
                <w:rFonts w:hint="eastAsia"/>
                <w:color w:val="000000"/>
                <w:kern w:val="0"/>
                <w:szCs w:val="21"/>
              </w:rPr>
              <w:t>上屯</w:t>
            </w:r>
          </w:p>
          <w:p w:rsidR="006E6015" w:rsidRDefault="006E6015">
            <w:pPr>
              <w:widowControl/>
              <w:adjustRightInd w:val="0"/>
              <w:snapToGrid w:val="0"/>
              <w:rPr>
                <w:color w:val="000000"/>
                <w:kern w:val="0"/>
                <w:szCs w:val="21"/>
              </w:rPr>
            </w:pPr>
            <w:r>
              <w:rPr>
                <w:color w:val="000000"/>
                <w:kern w:val="0"/>
                <w:szCs w:val="21"/>
              </w:rPr>
              <w:t>A</w:t>
            </w:r>
            <w:r>
              <w:rPr>
                <w:rFonts w:hint="eastAsia"/>
                <w:color w:val="000000"/>
                <w:kern w:val="0"/>
                <w:szCs w:val="21"/>
              </w:rPr>
              <w:t>点：</w:t>
            </w:r>
            <w:r>
              <w:rPr>
                <w:color w:val="000000"/>
                <w:kern w:val="0"/>
                <w:szCs w:val="21"/>
              </w:rPr>
              <w:t>113°39′31″E</w:t>
            </w:r>
            <w:r>
              <w:rPr>
                <w:rFonts w:hint="eastAsia"/>
                <w:color w:val="000000"/>
                <w:kern w:val="0"/>
                <w:szCs w:val="21"/>
              </w:rPr>
              <w:t>、</w:t>
            </w:r>
            <w:r>
              <w:rPr>
                <w:color w:val="000000"/>
                <w:kern w:val="0"/>
                <w:szCs w:val="21"/>
              </w:rPr>
              <w:t>22°58′10″N</w:t>
            </w:r>
            <w:r>
              <w:rPr>
                <w:rFonts w:hint="eastAsia"/>
                <w:color w:val="000000"/>
                <w:kern w:val="0"/>
                <w:szCs w:val="21"/>
              </w:rPr>
              <w:t>，</w:t>
            </w:r>
            <w:r>
              <w:rPr>
                <w:color w:val="000000"/>
                <w:kern w:val="0"/>
                <w:szCs w:val="21"/>
              </w:rPr>
              <w:t>B</w:t>
            </w:r>
            <w:r>
              <w:rPr>
                <w:rFonts w:hint="eastAsia"/>
                <w:color w:val="000000"/>
                <w:kern w:val="0"/>
                <w:szCs w:val="21"/>
              </w:rPr>
              <w:t>点：</w:t>
            </w:r>
            <w:r>
              <w:rPr>
                <w:color w:val="000000"/>
                <w:kern w:val="0"/>
                <w:szCs w:val="21"/>
              </w:rPr>
              <w:t>113°39′30″E</w:t>
            </w:r>
            <w:r>
              <w:rPr>
                <w:rFonts w:hint="eastAsia"/>
                <w:color w:val="000000"/>
                <w:kern w:val="0"/>
                <w:szCs w:val="21"/>
              </w:rPr>
              <w:t>、</w:t>
            </w:r>
            <w:r>
              <w:rPr>
                <w:color w:val="000000"/>
                <w:kern w:val="0"/>
                <w:szCs w:val="21"/>
              </w:rPr>
              <w:t>22°58′2″N</w:t>
            </w:r>
            <w:r>
              <w:rPr>
                <w:rFonts w:hint="eastAsia"/>
                <w:color w:val="000000"/>
                <w:kern w:val="0"/>
                <w:szCs w:val="21"/>
              </w:rPr>
              <w:t>，两点连线</w:t>
            </w:r>
          </w:p>
        </w:tc>
        <w:tc>
          <w:tcPr>
            <w:tcW w:w="1843" w:type="dxa"/>
            <w:tcBorders>
              <w:top w:val="single" w:sz="4" w:space="0" w:color="auto"/>
              <w:left w:val="single" w:sz="4" w:space="0" w:color="auto"/>
              <w:bottom w:val="single" w:sz="4" w:space="0" w:color="auto"/>
              <w:right w:val="single" w:sz="4" w:space="0" w:color="auto"/>
            </w:tcBorders>
            <w:hideMark/>
          </w:tcPr>
          <w:p w:rsidR="006E6015" w:rsidRDefault="006E6015">
            <w:pPr>
              <w:widowControl/>
              <w:adjustRightInd w:val="0"/>
              <w:snapToGrid w:val="0"/>
              <w:rPr>
                <w:color w:val="000000"/>
                <w:kern w:val="0"/>
                <w:szCs w:val="21"/>
              </w:rPr>
            </w:pPr>
            <w:r>
              <w:rPr>
                <w:rFonts w:hint="eastAsia"/>
                <w:color w:val="000000"/>
                <w:kern w:val="0"/>
                <w:szCs w:val="21"/>
              </w:rPr>
              <w:t>广深高速南城桥</w:t>
            </w:r>
          </w:p>
          <w:p w:rsidR="006E6015" w:rsidRDefault="006E6015">
            <w:pPr>
              <w:widowControl/>
              <w:adjustRightInd w:val="0"/>
              <w:snapToGrid w:val="0"/>
              <w:rPr>
                <w:color w:val="000000"/>
                <w:kern w:val="0"/>
                <w:szCs w:val="21"/>
              </w:rPr>
            </w:pPr>
            <w:r>
              <w:rPr>
                <w:color w:val="000000"/>
                <w:kern w:val="0"/>
                <w:szCs w:val="21"/>
              </w:rPr>
              <w:t>A</w:t>
            </w:r>
            <w:r>
              <w:rPr>
                <w:rFonts w:hint="eastAsia"/>
                <w:color w:val="000000"/>
                <w:kern w:val="0"/>
                <w:szCs w:val="21"/>
              </w:rPr>
              <w:t>点：</w:t>
            </w:r>
            <w:r>
              <w:rPr>
                <w:color w:val="000000"/>
                <w:kern w:val="0"/>
                <w:szCs w:val="21"/>
              </w:rPr>
              <w:t>113°41′39″E</w:t>
            </w:r>
            <w:r>
              <w:rPr>
                <w:rFonts w:hint="eastAsia"/>
                <w:color w:val="000000"/>
                <w:kern w:val="0"/>
                <w:szCs w:val="21"/>
              </w:rPr>
              <w:t>、</w:t>
            </w:r>
            <w:r>
              <w:rPr>
                <w:color w:val="000000"/>
                <w:kern w:val="0"/>
                <w:szCs w:val="21"/>
              </w:rPr>
              <w:t>22°59′50″N</w:t>
            </w:r>
            <w:r>
              <w:rPr>
                <w:rFonts w:hint="eastAsia"/>
                <w:color w:val="000000"/>
                <w:kern w:val="0"/>
                <w:szCs w:val="21"/>
              </w:rPr>
              <w:t>，</w:t>
            </w:r>
            <w:r>
              <w:rPr>
                <w:color w:val="000000"/>
                <w:kern w:val="0"/>
                <w:szCs w:val="21"/>
              </w:rPr>
              <w:t>B</w:t>
            </w:r>
            <w:r>
              <w:rPr>
                <w:rFonts w:hint="eastAsia"/>
                <w:color w:val="000000"/>
                <w:kern w:val="0"/>
                <w:szCs w:val="21"/>
              </w:rPr>
              <w:t>点：</w:t>
            </w:r>
            <w:r>
              <w:rPr>
                <w:color w:val="000000"/>
                <w:kern w:val="0"/>
                <w:szCs w:val="21"/>
              </w:rPr>
              <w:t>113°41′40″E</w:t>
            </w:r>
            <w:r>
              <w:rPr>
                <w:rFonts w:hint="eastAsia"/>
                <w:color w:val="000000"/>
                <w:kern w:val="0"/>
                <w:szCs w:val="21"/>
              </w:rPr>
              <w:t>、</w:t>
            </w:r>
            <w:r>
              <w:rPr>
                <w:color w:val="000000"/>
                <w:kern w:val="0"/>
                <w:szCs w:val="21"/>
              </w:rPr>
              <w:t>22°59′47″N</w:t>
            </w:r>
            <w:r>
              <w:rPr>
                <w:rFonts w:hint="eastAsia"/>
                <w:color w:val="000000"/>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5</w:t>
            </w:r>
          </w:p>
        </w:tc>
        <w:tc>
          <w:tcPr>
            <w:tcW w:w="72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从上屯两点连线开始至广深高速南城桥两点连线结束厚街水道主干流水域，与支流交汇时，界线由如下各处两点连线确定，界线靠近厚街水道侧为通航水域。</w:t>
            </w:r>
          </w:p>
          <w:p w:rsidR="006E6015" w:rsidRDefault="006E6015">
            <w:pPr>
              <w:widowControl/>
              <w:adjustRightInd w:val="0"/>
              <w:snapToGrid w:val="0"/>
              <w:jc w:val="left"/>
              <w:rPr>
                <w:color w:val="000000"/>
                <w:kern w:val="0"/>
                <w:szCs w:val="21"/>
              </w:rPr>
            </w:pPr>
            <w:r>
              <w:rPr>
                <w:color w:val="000000"/>
                <w:kern w:val="0"/>
                <w:szCs w:val="21"/>
              </w:rPr>
              <w:t>1.</w:t>
            </w:r>
            <w:r>
              <w:rPr>
                <w:rFonts w:hint="eastAsia"/>
                <w:color w:val="000000"/>
                <w:kern w:val="0"/>
                <w:szCs w:val="21"/>
              </w:rPr>
              <w:t>三屯运河水闸</w:t>
            </w:r>
            <w:r>
              <w:rPr>
                <w:color w:val="000000"/>
                <w:kern w:val="0"/>
                <w:szCs w:val="21"/>
              </w:rPr>
              <w:t>,A</w:t>
            </w:r>
            <w:r>
              <w:rPr>
                <w:rFonts w:hint="eastAsia"/>
                <w:color w:val="000000"/>
                <w:kern w:val="0"/>
                <w:szCs w:val="21"/>
              </w:rPr>
              <w:t>（</w:t>
            </w:r>
            <w:r>
              <w:rPr>
                <w:color w:val="000000"/>
                <w:kern w:val="0"/>
                <w:szCs w:val="21"/>
              </w:rPr>
              <w:t>113°40′5″E</w:t>
            </w:r>
            <w:r>
              <w:rPr>
                <w:rFonts w:hint="eastAsia"/>
                <w:color w:val="000000"/>
                <w:kern w:val="0"/>
                <w:szCs w:val="21"/>
              </w:rPr>
              <w:t>，</w:t>
            </w:r>
            <w:r>
              <w:rPr>
                <w:color w:val="000000"/>
                <w:kern w:val="0"/>
                <w:szCs w:val="21"/>
              </w:rPr>
              <w:t>22°58′10″N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113°40′6″E</w:t>
            </w:r>
            <w:r>
              <w:rPr>
                <w:rFonts w:hint="eastAsia"/>
                <w:color w:val="000000"/>
                <w:kern w:val="0"/>
                <w:szCs w:val="21"/>
              </w:rPr>
              <w:t>，</w:t>
            </w:r>
            <w:r>
              <w:rPr>
                <w:color w:val="000000"/>
                <w:kern w:val="0"/>
                <w:szCs w:val="21"/>
              </w:rPr>
              <w:t>22°58′10″N</w:t>
            </w:r>
            <w:r>
              <w:rPr>
                <w:rFonts w:hint="eastAsia"/>
                <w:color w:val="000000"/>
                <w:kern w:val="0"/>
                <w:szCs w:val="21"/>
              </w:rPr>
              <w:t>）；</w:t>
            </w:r>
          </w:p>
          <w:p w:rsidR="006E6015" w:rsidRDefault="006E6015">
            <w:pPr>
              <w:widowControl/>
              <w:adjustRightInd w:val="0"/>
              <w:snapToGrid w:val="0"/>
              <w:jc w:val="left"/>
              <w:rPr>
                <w:color w:val="000000"/>
                <w:kern w:val="0"/>
                <w:szCs w:val="21"/>
              </w:rPr>
            </w:pPr>
            <w:r>
              <w:rPr>
                <w:color w:val="000000"/>
                <w:kern w:val="0"/>
                <w:szCs w:val="21"/>
              </w:rPr>
              <w:t>2.</w:t>
            </w:r>
            <w:r>
              <w:rPr>
                <w:rFonts w:hint="eastAsia"/>
                <w:color w:val="000000"/>
                <w:kern w:val="0"/>
                <w:szCs w:val="21"/>
              </w:rPr>
              <w:t>石鼓运河水闸</w:t>
            </w:r>
            <w:r>
              <w:rPr>
                <w:color w:val="000000"/>
                <w:kern w:val="0"/>
                <w:szCs w:val="21"/>
              </w:rPr>
              <w:t>,A</w:t>
            </w:r>
            <w:r>
              <w:rPr>
                <w:rFonts w:hint="eastAsia"/>
                <w:color w:val="000000"/>
                <w:kern w:val="0"/>
                <w:szCs w:val="21"/>
              </w:rPr>
              <w:t>（</w:t>
            </w:r>
            <w:r>
              <w:rPr>
                <w:color w:val="000000"/>
                <w:kern w:val="0"/>
                <w:szCs w:val="21"/>
              </w:rPr>
              <w:t>113°41′7″E</w:t>
            </w:r>
            <w:r>
              <w:rPr>
                <w:rFonts w:hint="eastAsia"/>
                <w:color w:val="000000"/>
                <w:kern w:val="0"/>
                <w:szCs w:val="21"/>
              </w:rPr>
              <w:t>，</w:t>
            </w:r>
            <w:r>
              <w:rPr>
                <w:color w:val="000000"/>
                <w:kern w:val="0"/>
                <w:szCs w:val="21"/>
              </w:rPr>
              <w:t>22°59′1″N</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113°41′7″E</w:t>
            </w:r>
            <w:r>
              <w:rPr>
                <w:rFonts w:hint="eastAsia"/>
                <w:color w:val="000000"/>
                <w:kern w:val="0"/>
                <w:szCs w:val="21"/>
              </w:rPr>
              <w:t>，</w:t>
            </w:r>
            <w:r>
              <w:rPr>
                <w:color w:val="000000"/>
                <w:kern w:val="0"/>
                <w:szCs w:val="21"/>
              </w:rPr>
              <w:t>22°59′0″N</w:t>
            </w:r>
            <w:r>
              <w:rPr>
                <w:rFonts w:hint="eastAsia"/>
                <w:color w:val="000000"/>
                <w:kern w:val="0"/>
                <w:szCs w:val="21"/>
              </w:rPr>
              <w:t>）。</w:t>
            </w: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23</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磨碟河水道</w:t>
            </w:r>
            <w:r>
              <w:rPr>
                <w:kern w:val="0"/>
                <w:szCs w:val="21"/>
              </w:rPr>
              <w:t>(</w:t>
            </w:r>
            <w:r>
              <w:rPr>
                <w:rFonts w:hint="eastAsia"/>
                <w:kern w:val="0"/>
                <w:szCs w:val="21"/>
              </w:rPr>
              <w:t>广济河</w:t>
            </w:r>
            <w:r>
              <w:rPr>
                <w:kern w:val="0"/>
                <w:szCs w:val="21"/>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磨碟河口</w:t>
            </w:r>
          </w:p>
          <w:p w:rsidR="006E6015" w:rsidRDefault="006E6015">
            <w:pPr>
              <w:widowControl/>
              <w:adjustRightInd w:val="0"/>
              <w:snapToGrid w:val="0"/>
              <w:jc w:val="left"/>
              <w:rPr>
                <w:color w:val="000000"/>
                <w:kern w:val="0"/>
                <w:szCs w:val="21"/>
              </w:rPr>
            </w:pPr>
            <w:r>
              <w:rPr>
                <w:color w:val="000000"/>
                <w:kern w:val="0"/>
                <w:szCs w:val="21"/>
              </w:rPr>
              <w:t>A</w:t>
            </w:r>
            <w:r>
              <w:rPr>
                <w:rFonts w:hint="eastAsia"/>
                <w:color w:val="000000"/>
                <w:kern w:val="0"/>
                <w:szCs w:val="21"/>
              </w:rPr>
              <w:t>点：</w:t>
            </w:r>
            <w:r>
              <w:rPr>
                <w:color w:val="000000"/>
                <w:kern w:val="0"/>
                <w:szCs w:val="21"/>
              </w:rPr>
              <w:t>113°42′40″E</w:t>
            </w:r>
            <w:r>
              <w:rPr>
                <w:rFonts w:hint="eastAsia"/>
                <w:color w:val="000000"/>
                <w:kern w:val="0"/>
                <w:szCs w:val="21"/>
              </w:rPr>
              <w:t>、</w:t>
            </w:r>
            <w:r>
              <w:rPr>
                <w:color w:val="000000"/>
                <w:kern w:val="0"/>
                <w:szCs w:val="21"/>
              </w:rPr>
              <w:t>22°45′28″N</w:t>
            </w:r>
            <w:r>
              <w:rPr>
                <w:rFonts w:hint="eastAsia"/>
                <w:color w:val="000000"/>
                <w:kern w:val="0"/>
                <w:szCs w:val="21"/>
              </w:rPr>
              <w:t>，</w:t>
            </w:r>
            <w:r>
              <w:rPr>
                <w:color w:val="000000"/>
                <w:kern w:val="0"/>
                <w:szCs w:val="21"/>
              </w:rPr>
              <w:t xml:space="preserve"> B</w:t>
            </w:r>
            <w:r>
              <w:rPr>
                <w:rFonts w:hint="eastAsia"/>
                <w:color w:val="000000"/>
                <w:kern w:val="0"/>
                <w:szCs w:val="21"/>
              </w:rPr>
              <w:t>点：</w:t>
            </w:r>
            <w:r>
              <w:rPr>
                <w:color w:val="000000"/>
                <w:kern w:val="0"/>
                <w:szCs w:val="21"/>
              </w:rPr>
              <w:t>113°42′45″E 22°45′25″N</w:t>
            </w:r>
            <w:r>
              <w:rPr>
                <w:rFonts w:hint="eastAsia"/>
                <w:color w:val="000000"/>
                <w:kern w:val="0"/>
                <w:szCs w:val="21"/>
              </w:rPr>
              <w:t>，两点连线</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磨碟河水闸</w:t>
            </w:r>
          </w:p>
          <w:p w:rsidR="006E6015" w:rsidRDefault="006E6015">
            <w:pPr>
              <w:widowControl/>
              <w:adjustRightInd w:val="0"/>
              <w:snapToGrid w:val="0"/>
              <w:jc w:val="left"/>
              <w:rPr>
                <w:color w:val="000000"/>
                <w:kern w:val="0"/>
                <w:szCs w:val="21"/>
              </w:rPr>
            </w:pPr>
            <w:r>
              <w:rPr>
                <w:color w:val="000000"/>
                <w:kern w:val="0"/>
                <w:szCs w:val="21"/>
              </w:rPr>
              <w:t>A</w:t>
            </w:r>
            <w:r>
              <w:rPr>
                <w:rFonts w:hint="eastAsia"/>
                <w:color w:val="000000"/>
                <w:kern w:val="0"/>
                <w:szCs w:val="21"/>
              </w:rPr>
              <w:t>点：</w:t>
            </w:r>
            <w:r>
              <w:rPr>
                <w:color w:val="000000"/>
                <w:kern w:val="0"/>
                <w:szCs w:val="21"/>
              </w:rPr>
              <w:t>113°39′23″E</w:t>
            </w:r>
            <w:r>
              <w:rPr>
                <w:rFonts w:hint="eastAsia"/>
                <w:color w:val="000000"/>
                <w:kern w:val="0"/>
                <w:szCs w:val="21"/>
              </w:rPr>
              <w:t>、</w:t>
            </w:r>
            <w:r>
              <w:rPr>
                <w:color w:val="000000"/>
                <w:kern w:val="0"/>
                <w:szCs w:val="21"/>
              </w:rPr>
              <w:t>22°49′13″N</w:t>
            </w:r>
            <w:r>
              <w:rPr>
                <w:rFonts w:hint="eastAsia"/>
                <w:color w:val="000000"/>
                <w:kern w:val="0"/>
                <w:szCs w:val="21"/>
              </w:rPr>
              <w:t>，</w:t>
            </w:r>
            <w:r>
              <w:rPr>
                <w:color w:val="000000"/>
                <w:kern w:val="0"/>
                <w:szCs w:val="21"/>
              </w:rPr>
              <w:t>B</w:t>
            </w:r>
            <w:r>
              <w:rPr>
                <w:rFonts w:hint="eastAsia"/>
                <w:color w:val="000000"/>
                <w:kern w:val="0"/>
                <w:szCs w:val="21"/>
              </w:rPr>
              <w:t>点：</w:t>
            </w:r>
            <w:r>
              <w:rPr>
                <w:color w:val="000000"/>
                <w:kern w:val="0"/>
                <w:szCs w:val="21"/>
              </w:rPr>
              <w:t>113°39′29″E</w:t>
            </w:r>
            <w:r>
              <w:rPr>
                <w:rFonts w:hint="eastAsia"/>
                <w:color w:val="000000"/>
                <w:kern w:val="0"/>
                <w:szCs w:val="21"/>
              </w:rPr>
              <w:t>、</w:t>
            </w:r>
            <w:r>
              <w:rPr>
                <w:color w:val="000000"/>
                <w:kern w:val="0"/>
                <w:szCs w:val="21"/>
              </w:rPr>
              <w:t>22°49′17″N</w:t>
            </w:r>
            <w:r>
              <w:rPr>
                <w:rFonts w:hint="eastAsia"/>
                <w:color w:val="000000"/>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1.7</w:t>
            </w:r>
          </w:p>
        </w:tc>
        <w:tc>
          <w:tcPr>
            <w:tcW w:w="72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从磨碟河口两点连线开始至磨碟河水闸两点连线结束磨碟河水道水域。</w:t>
            </w: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24</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塞古涌水道</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塞古涌口</w:t>
            </w:r>
          </w:p>
          <w:p w:rsidR="006E6015" w:rsidRDefault="006E6015">
            <w:pPr>
              <w:widowControl/>
              <w:adjustRightInd w:val="0"/>
              <w:snapToGrid w:val="0"/>
              <w:jc w:val="left"/>
              <w:rPr>
                <w:color w:val="000000"/>
                <w:kern w:val="0"/>
                <w:szCs w:val="21"/>
              </w:rPr>
            </w:pPr>
            <w:r>
              <w:rPr>
                <w:color w:val="000000"/>
                <w:kern w:val="0"/>
                <w:szCs w:val="21"/>
              </w:rPr>
              <w:t>A</w:t>
            </w:r>
            <w:r>
              <w:rPr>
                <w:rFonts w:hint="eastAsia"/>
                <w:color w:val="000000"/>
                <w:kern w:val="0"/>
                <w:szCs w:val="21"/>
              </w:rPr>
              <w:t>点：</w:t>
            </w:r>
            <w:r>
              <w:rPr>
                <w:color w:val="000000"/>
                <w:kern w:val="0"/>
                <w:szCs w:val="21"/>
              </w:rPr>
              <w:t>113°42′57″E</w:t>
            </w:r>
            <w:r>
              <w:rPr>
                <w:rFonts w:hint="eastAsia"/>
                <w:color w:val="000000"/>
                <w:kern w:val="0"/>
                <w:szCs w:val="21"/>
              </w:rPr>
              <w:t>、</w:t>
            </w:r>
            <w:r>
              <w:rPr>
                <w:color w:val="000000"/>
                <w:kern w:val="0"/>
                <w:szCs w:val="21"/>
              </w:rPr>
              <w:t>22°45′14″N</w:t>
            </w:r>
            <w:r>
              <w:rPr>
                <w:rFonts w:hint="eastAsia"/>
                <w:color w:val="000000"/>
                <w:kern w:val="0"/>
                <w:szCs w:val="21"/>
              </w:rPr>
              <w:t>，</w:t>
            </w:r>
            <w:r>
              <w:rPr>
                <w:color w:val="000000"/>
                <w:kern w:val="0"/>
                <w:szCs w:val="21"/>
              </w:rPr>
              <w:t>B</w:t>
            </w:r>
            <w:r>
              <w:rPr>
                <w:rFonts w:hint="eastAsia"/>
                <w:color w:val="000000"/>
                <w:kern w:val="0"/>
                <w:szCs w:val="21"/>
              </w:rPr>
              <w:t>点：</w:t>
            </w:r>
            <w:r>
              <w:rPr>
                <w:color w:val="000000"/>
                <w:kern w:val="0"/>
                <w:szCs w:val="21"/>
              </w:rPr>
              <w:t>113°42′59″E</w:t>
            </w:r>
            <w:r>
              <w:rPr>
                <w:rFonts w:hint="eastAsia"/>
                <w:color w:val="000000"/>
                <w:kern w:val="0"/>
                <w:szCs w:val="21"/>
              </w:rPr>
              <w:t>、</w:t>
            </w:r>
            <w:r>
              <w:rPr>
                <w:color w:val="000000"/>
                <w:kern w:val="0"/>
                <w:szCs w:val="21"/>
              </w:rPr>
              <w:t xml:space="preserve"> 22°45′11″N</w:t>
            </w:r>
            <w:r>
              <w:rPr>
                <w:rFonts w:hint="eastAsia"/>
                <w:color w:val="000000"/>
                <w:kern w:val="0"/>
                <w:szCs w:val="21"/>
              </w:rPr>
              <w:t>，两点连线</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沿江高速长安出口栈桥</w:t>
            </w:r>
          </w:p>
          <w:p w:rsidR="006E6015" w:rsidRDefault="006E6015">
            <w:pPr>
              <w:widowControl/>
              <w:adjustRightInd w:val="0"/>
              <w:snapToGrid w:val="0"/>
              <w:jc w:val="left"/>
              <w:rPr>
                <w:color w:val="000000"/>
                <w:kern w:val="0"/>
                <w:szCs w:val="21"/>
              </w:rPr>
            </w:pPr>
            <w:r>
              <w:rPr>
                <w:color w:val="000000"/>
                <w:kern w:val="0"/>
                <w:szCs w:val="21"/>
              </w:rPr>
              <w:t>A</w:t>
            </w:r>
            <w:r>
              <w:rPr>
                <w:rFonts w:hint="eastAsia"/>
                <w:color w:val="000000"/>
                <w:kern w:val="0"/>
                <w:szCs w:val="21"/>
              </w:rPr>
              <w:t>点：</w:t>
            </w:r>
            <w:r>
              <w:rPr>
                <w:color w:val="000000"/>
                <w:kern w:val="0"/>
                <w:szCs w:val="21"/>
              </w:rPr>
              <w:t>113°43′29″E</w:t>
            </w:r>
            <w:r>
              <w:rPr>
                <w:rFonts w:hint="eastAsia"/>
                <w:color w:val="000000"/>
                <w:kern w:val="0"/>
                <w:szCs w:val="21"/>
              </w:rPr>
              <w:t>、</w:t>
            </w:r>
            <w:r>
              <w:rPr>
                <w:color w:val="000000"/>
                <w:kern w:val="0"/>
                <w:szCs w:val="21"/>
              </w:rPr>
              <w:t>22°45′48″N</w:t>
            </w:r>
            <w:r>
              <w:rPr>
                <w:rFonts w:hint="eastAsia"/>
                <w:color w:val="000000"/>
                <w:kern w:val="0"/>
                <w:szCs w:val="21"/>
              </w:rPr>
              <w:t>，</w:t>
            </w:r>
            <w:r>
              <w:rPr>
                <w:color w:val="000000"/>
                <w:kern w:val="0"/>
                <w:szCs w:val="21"/>
              </w:rPr>
              <w:t>B</w:t>
            </w:r>
            <w:r>
              <w:rPr>
                <w:rFonts w:hint="eastAsia"/>
                <w:color w:val="000000"/>
                <w:kern w:val="0"/>
                <w:szCs w:val="21"/>
              </w:rPr>
              <w:t>点：</w:t>
            </w:r>
            <w:r>
              <w:rPr>
                <w:color w:val="000000"/>
                <w:kern w:val="0"/>
                <w:szCs w:val="21"/>
              </w:rPr>
              <w:t>113°43′31″E</w:t>
            </w:r>
            <w:r>
              <w:rPr>
                <w:rFonts w:hint="eastAsia"/>
                <w:color w:val="000000"/>
                <w:kern w:val="0"/>
                <w:szCs w:val="21"/>
              </w:rPr>
              <w:t>、</w:t>
            </w:r>
            <w:r>
              <w:rPr>
                <w:color w:val="000000"/>
                <w:kern w:val="0"/>
                <w:szCs w:val="21"/>
              </w:rPr>
              <w:t>22°45′47″N</w:t>
            </w:r>
            <w:r>
              <w:rPr>
                <w:rFonts w:hint="eastAsia"/>
                <w:color w:val="000000"/>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1.7</w:t>
            </w:r>
          </w:p>
        </w:tc>
        <w:tc>
          <w:tcPr>
            <w:tcW w:w="72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从塞古涌口两点连线开始至沿江高速长安出口栈桥两点连线结束塞古涌水道水域。</w:t>
            </w:r>
          </w:p>
        </w:tc>
      </w:tr>
      <w:tr w:rsidR="006E6015" w:rsidTr="006E6015">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kern w:val="0"/>
                <w:szCs w:val="21"/>
              </w:rPr>
              <w:t>25</w:t>
            </w:r>
          </w:p>
        </w:tc>
        <w:tc>
          <w:tcPr>
            <w:tcW w:w="12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kern w:val="0"/>
                <w:szCs w:val="21"/>
              </w:rPr>
            </w:pPr>
            <w:r>
              <w:rPr>
                <w:rFonts w:hint="eastAsia"/>
                <w:kern w:val="0"/>
                <w:szCs w:val="21"/>
              </w:rPr>
              <w:t>沙涌水道</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沙涌口</w:t>
            </w:r>
          </w:p>
          <w:p w:rsidR="006E6015" w:rsidRDefault="006E6015">
            <w:pPr>
              <w:widowControl/>
              <w:adjustRightInd w:val="0"/>
              <w:snapToGrid w:val="0"/>
              <w:jc w:val="left"/>
              <w:rPr>
                <w:color w:val="000000"/>
                <w:kern w:val="0"/>
                <w:szCs w:val="21"/>
              </w:rPr>
            </w:pPr>
            <w:r>
              <w:rPr>
                <w:color w:val="000000"/>
                <w:kern w:val="0"/>
                <w:szCs w:val="21"/>
              </w:rPr>
              <w:t>A</w:t>
            </w:r>
            <w:r>
              <w:rPr>
                <w:rFonts w:hint="eastAsia"/>
                <w:color w:val="000000"/>
                <w:kern w:val="0"/>
                <w:szCs w:val="21"/>
              </w:rPr>
              <w:t>点：</w:t>
            </w:r>
            <w:r>
              <w:rPr>
                <w:color w:val="000000"/>
                <w:kern w:val="0"/>
                <w:szCs w:val="21"/>
              </w:rPr>
              <w:t>113°43′49″E</w:t>
            </w:r>
            <w:r>
              <w:rPr>
                <w:rFonts w:hint="eastAsia"/>
                <w:color w:val="000000"/>
                <w:kern w:val="0"/>
                <w:szCs w:val="21"/>
              </w:rPr>
              <w:t>、</w:t>
            </w:r>
            <w:r>
              <w:rPr>
                <w:color w:val="000000"/>
                <w:kern w:val="0"/>
                <w:szCs w:val="21"/>
              </w:rPr>
              <w:t>22°44′58″N</w:t>
            </w:r>
            <w:r>
              <w:rPr>
                <w:rFonts w:hint="eastAsia"/>
                <w:color w:val="000000"/>
                <w:kern w:val="0"/>
                <w:szCs w:val="21"/>
              </w:rPr>
              <w:t>，</w:t>
            </w:r>
            <w:r>
              <w:rPr>
                <w:color w:val="000000"/>
                <w:kern w:val="0"/>
                <w:szCs w:val="21"/>
              </w:rPr>
              <w:t>B</w:t>
            </w:r>
            <w:r>
              <w:rPr>
                <w:rFonts w:hint="eastAsia"/>
                <w:color w:val="000000"/>
                <w:kern w:val="0"/>
                <w:szCs w:val="21"/>
              </w:rPr>
              <w:t>点：</w:t>
            </w:r>
            <w:r>
              <w:rPr>
                <w:color w:val="000000"/>
                <w:kern w:val="0"/>
                <w:szCs w:val="21"/>
              </w:rPr>
              <w:t>113°43′51″E</w:t>
            </w:r>
            <w:r>
              <w:rPr>
                <w:rFonts w:hint="eastAsia"/>
                <w:color w:val="000000"/>
                <w:kern w:val="0"/>
                <w:szCs w:val="21"/>
              </w:rPr>
              <w:t>、</w:t>
            </w:r>
            <w:r>
              <w:rPr>
                <w:color w:val="000000"/>
                <w:kern w:val="0"/>
                <w:szCs w:val="21"/>
              </w:rPr>
              <w:t xml:space="preserve"> 22°44′56″N</w:t>
            </w:r>
            <w:r>
              <w:rPr>
                <w:rFonts w:hint="eastAsia"/>
                <w:color w:val="000000"/>
                <w:kern w:val="0"/>
                <w:szCs w:val="21"/>
              </w:rPr>
              <w:t>，两点连线</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沙涌排流站</w:t>
            </w:r>
          </w:p>
          <w:p w:rsidR="006E6015" w:rsidRDefault="006E6015">
            <w:pPr>
              <w:widowControl/>
              <w:adjustRightInd w:val="0"/>
              <w:snapToGrid w:val="0"/>
              <w:jc w:val="left"/>
              <w:rPr>
                <w:color w:val="000000"/>
                <w:kern w:val="0"/>
                <w:szCs w:val="21"/>
              </w:rPr>
            </w:pPr>
            <w:r>
              <w:rPr>
                <w:color w:val="000000"/>
                <w:kern w:val="0"/>
                <w:szCs w:val="21"/>
              </w:rPr>
              <w:t>A</w:t>
            </w:r>
            <w:r>
              <w:rPr>
                <w:rFonts w:hint="eastAsia"/>
                <w:color w:val="000000"/>
                <w:kern w:val="0"/>
                <w:szCs w:val="21"/>
              </w:rPr>
              <w:t>点：</w:t>
            </w:r>
            <w:r>
              <w:rPr>
                <w:color w:val="000000"/>
                <w:kern w:val="0"/>
                <w:szCs w:val="21"/>
              </w:rPr>
              <w:t>113°44′24″E</w:t>
            </w:r>
            <w:r>
              <w:rPr>
                <w:rFonts w:hint="eastAsia"/>
                <w:color w:val="000000"/>
                <w:kern w:val="0"/>
                <w:szCs w:val="21"/>
              </w:rPr>
              <w:t>、</w:t>
            </w:r>
            <w:r>
              <w:rPr>
                <w:color w:val="000000"/>
                <w:kern w:val="0"/>
                <w:szCs w:val="21"/>
              </w:rPr>
              <w:t>22°45′44″N</w:t>
            </w:r>
            <w:r>
              <w:rPr>
                <w:rFonts w:hint="eastAsia"/>
                <w:color w:val="000000"/>
                <w:kern w:val="0"/>
                <w:szCs w:val="21"/>
              </w:rPr>
              <w:t>，</w:t>
            </w:r>
            <w:r>
              <w:rPr>
                <w:color w:val="000000"/>
                <w:kern w:val="0"/>
                <w:szCs w:val="21"/>
              </w:rPr>
              <w:t>B</w:t>
            </w:r>
            <w:r>
              <w:rPr>
                <w:rFonts w:hint="eastAsia"/>
                <w:color w:val="000000"/>
                <w:kern w:val="0"/>
                <w:szCs w:val="21"/>
              </w:rPr>
              <w:t>点：</w:t>
            </w:r>
            <w:r>
              <w:rPr>
                <w:color w:val="000000"/>
                <w:kern w:val="0"/>
                <w:szCs w:val="21"/>
              </w:rPr>
              <w:t>22°45′43″N</w:t>
            </w:r>
            <w:r>
              <w:rPr>
                <w:rFonts w:hint="eastAsia"/>
                <w:color w:val="000000"/>
                <w:kern w:val="0"/>
                <w:szCs w:val="21"/>
              </w:rPr>
              <w:t>、</w:t>
            </w:r>
            <w:r>
              <w:rPr>
                <w:color w:val="000000"/>
                <w:kern w:val="0"/>
                <w:szCs w:val="21"/>
              </w:rPr>
              <w:t>113°44′29″E</w:t>
            </w:r>
            <w:r>
              <w:rPr>
                <w:rFonts w:hint="eastAsia"/>
                <w:color w:val="000000"/>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1.7</w:t>
            </w:r>
          </w:p>
        </w:tc>
        <w:tc>
          <w:tcPr>
            <w:tcW w:w="722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从沙涌口两点连线开始至沙涌排流站两点连线结束沙涌水道水域。</w:t>
            </w:r>
          </w:p>
        </w:tc>
      </w:tr>
    </w:tbl>
    <w:p w:rsidR="006E6015" w:rsidRDefault="006E6015" w:rsidP="006E6015">
      <w:pPr>
        <w:rPr>
          <w:szCs w:val="22"/>
        </w:rPr>
      </w:pPr>
    </w:p>
    <w:p w:rsidR="006E6015" w:rsidRDefault="006E6015" w:rsidP="006E6015">
      <w:pPr>
        <w:widowControl/>
        <w:jc w:val="left"/>
        <w:rPr>
          <w:rFonts w:eastAsia="仿宋_GB2312"/>
          <w:sz w:val="32"/>
          <w:szCs w:val="32"/>
        </w:rPr>
      </w:pPr>
      <w:r>
        <w:rPr>
          <w:rFonts w:eastAsia="仿宋_GB2312"/>
          <w:sz w:val="32"/>
          <w:szCs w:val="32"/>
        </w:rPr>
        <w:br w:type="page"/>
      </w:r>
    </w:p>
    <w:p w:rsidR="006E6015" w:rsidRDefault="006E6015" w:rsidP="006E6015">
      <w:pPr>
        <w:jc w:val="center"/>
        <w:rPr>
          <w:rFonts w:eastAsia="方正小标宋_GBK"/>
          <w:sz w:val="44"/>
          <w:szCs w:val="44"/>
        </w:rPr>
      </w:pPr>
      <w:r>
        <w:rPr>
          <w:rFonts w:eastAsia="方正小标宋_GBK"/>
          <w:sz w:val="44"/>
          <w:szCs w:val="44"/>
        </w:rPr>
        <w:t>6.</w:t>
      </w:r>
      <w:r>
        <w:rPr>
          <w:rFonts w:eastAsia="方正小标宋_GBK" w:hint="eastAsia"/>
          <w:sz w:val="44"/>
          <w:szCs w:val="44"/>
        </w:rPr>
        <w:t>佛山海事局辖区内河通航水域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085"/>
        <w:gridCol w:w="1947"/>
        <w:gridCol w:w="1808"/>
        <w:gridCol w:w="1684"/>
        <w:gridCol w:w="4977"/>
      </w:tblGrid>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序号</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名称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起点</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终点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通航里程（</w:t>
            </w:r>
            <w:r>
              <w:rPr>
                <w:b/>
                <w:szCs w:val="21"/>
              </w:rPr>
              <w:t>KM</w:t>
            </w:r>
            <w:r>
              <w:rPr>
                <w:rFonts w:hint="eastAsia"/>
                <w:b/>
                <w:szCs w:val="21"/>
              </w:rPr>
              <w:t>）</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备注</w:t>
            </w: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西江干流</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三白沙头</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铁线角</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50</w:t>
            </w:r>
          </w:p>
        </w:tc>
        <w:tc>
          <w:tcPr>
            <w:tcW w:w="5090"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textAlignment w:val="cente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2</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西江太平沙右槽</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太平沙洲尾</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太平沙洲头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12</w:t>
            </w:r>
          </w:p>
        </w:tc>
        <w:tc>
          <w:tcPr>
            <w:tcW w:w="5090"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textAlignment w:val="cente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3</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西江广西洲左槽</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广西洲尾</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广西洲头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5</w:t>
            </w:r>
          </w:p>
        </w:tc>
        <w:tc>
          <w:tcPr>
            <w:tcW w:w="5090"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textAlignment w:val="cente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4</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容桂水道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火烧头</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南华</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50</w:t>
            </w:r>
          </w:p>
        </w:tc>
        <w:tc>
          <w:tcPr>
            <w:tcW w:w="5090"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textAlignment w:val="cente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5</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均安水道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莺歌咀</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七滘大桥</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16</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6</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东平水道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三山口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思贤滘口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68</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7</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陈村水道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三山口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濠滘口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22</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8</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顺德水道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火烧头</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紫洞口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50</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9</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北江干流</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西沙洲尾</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老鸦洲尾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40</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其中未包括肇庆海事局管辖马房</w:t>
            </w:r>
            <w:r>
              <w:rPr>
                <w:color w:val="000000"/>
                <w:szCs w:val="22"/>
              </w:rPr>
              <w:t>5</w:t>
            </w:r>
            <w:r>
              <w:rPr>
                <w:rFonts w:hint="eastAsia"/>
                <w:color w:val="000000"/>
                <w:szCs w:val="22"/>
              </w:rPr>
              <w:t>公里水域</w:t>
            </w: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10</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潭洲水道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西海口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登州头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19</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11</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桂洲水道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南头大桥</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中山大滘涌口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6</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12</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甘竹溪水道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三槽口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甘竹船闸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15</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13</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顺德支流</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沙头</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西安亭</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21</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14</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洪奇沥龟沙右槽</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天九上咀</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龟沙头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4</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15</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凫洲水道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凫洲船闸</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海洲迳冲口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7</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16</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海洲水道（古镇水道）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白藤大桥</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顺德与中山行政区划分界线</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8</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范围包括顺德行政辖区内海洲水道全河段</w:t>
            </w: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17</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陈村涌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四方磨</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鱼栏冲口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7</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18</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西南涌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文教口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新沙大桥</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28</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19</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芦苞涌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古云桥下游侧端线以南</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芦苞涌口下咀</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22</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20</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佛山水道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三尾桥</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沙口船闸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27</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21</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白沙河</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广州地铁五号线铁路桥西北端线</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广州地铁六号线铁路桥以南</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3.5</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22</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水口水道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北村</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西华头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10</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23</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雅瑶水道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珠江大桥西桥</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大涌</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10</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24</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佛山民政涌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迳头</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迳尾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7</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25</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花地涌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沙溪</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三滘口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5</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26</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橹尾撬</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三丫口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橹尾撬口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4</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27</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沧江河</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河口塔</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三洲大桥</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8</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28</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吉利涌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小布</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龙庆</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11</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29</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罗行涌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大岸口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旧佛山沙头渡口南岸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21</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30</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官山涌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官山涌口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官山船闸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0.5</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31</w:t>
            </w: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里水涌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里水涌口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水口船闸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r w:rsidR="006E6015" w:rsidTr="006E6015">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jc w:val="left"/>
              <w:rPr>
                <w:kern w:val="0"/>
                <w:sz w:val="20"/>
                <w:szCs w:val="20"/>
              </w:rPr>
            </w:pPr>
          </w:p>
        </w:tc>
        <w:tc>
          <w:tcPr>
            <w:tcW w:w="212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总里程</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jc w:val="left"/>
              <w:rPr>
                <w:kern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558</w:t>
            </w:r>
          </w:p>
        </w:tc>
        <w:tc>
          <w:tcPr>
            <w:tcW w:w="509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rPr>
                <w:color w:val="000000"/>
                <w:szCs w:val="22"/>
              </w:rPr>
            </w:pPr>
          </w:p>
        </w:tc>
      </w:tr>
    </w:tbl>
    <w:p w:rsidR="006E6015" w:rsidRDefault="006E6015" w:rsidP="006E6015">
      <w:pPr>
        <w:widowControl/>
        <w:jc w:val="left"/>
        <w:rPr>
          <w:szCs w:val="22"/>
        </w:rPr>
      </w:pPr>
      <w:r>
        <w:rPr>
          <w:szCs w:val="22"/>
        </w:rPr>
        <w:br w:type="page"/>
      </w:r>
    </w:p>
    <w:p w:rsidR="006E6015" w:rsidRDefault="006E6015" w:rsidP="006E6015">
      <w:pPr>
        <w:adjustRightInd w:val="0"/>
        <w:snapToGrid w:val="0"/>
        <w:jc w:val="center"/>
        <w:rPr>
          <w:sz w:val="44"/>
          <w:szCs w:val="44"/>
        </w:rPr>
      </w:pPr>
      <w:r>
        <w:rPr>
          <w:rFonts w:eastAsia="方正小标宋简体"/>
          <w:b/>
          <w:bCs/>
          <w:sz w:val="44"/>
          <w:szCs w:val="44"/>
        </w:rPr>
        <w:t>7.</w:t>
      </w:r>
      <w:r>
        <w:rPr>
          <w:rFonts w:eastAsia="方正小标宋简体" w:hint="eastAsia"/>
          <w:b/>
          <w:bCs/>
          <w:sz w:val="44"/>
          <w:szCs w:val="44"/>
        </w:rPr>
        <w:t>中山海事局辖区内河通航水域</w:t>
      </w:r>
    </w:p>
    <w:tbl>
      <w:tblPr>
        <w:tblW w:w="0" w:type="dxa"/>
        <w:tblInd w:w="15" w:type="dxa"/>
        <w:tblLayout w:type="fixed"/>
        <w:tblCellMar>
          <w:left w:w="0" w:type="dxa"/>
          <w:right w:w="0" w:type="dxa"/>
        </w:tblCellMar>
        <w:tblLook w:val="04A0" w:firstRow="1" w:lastRow="0" w:firstColumn="1" w:lastColumn="0" w:noHBand="0" w:noVBand="1"/>
      </w:tblPr>
      <w:tblGrid>
        <w:gridCol w:w="420"/>
        <w:gridCol w:w="1890"/>
        <w:gridCol w:w="1680"/>
        <w:gridCol w:w="1680"/>
        <w:gridCol w:w="836"/>
        <w:gridCol w:w="7229"/>
      </w:tblGrid>
      <w:tr w:rsidR="006E6015" w:rsidTr="006E6015">
        <w:trPr>
          <w:trHeight w:val="375"/>
        </w:trPr>
        <w:tc>
          <w:tcPr>
            <w:tcW w:w="13735" w:type="dxa"/>
            <w:gridSpan w:val="6"/>
            <w:tcMar>
              <w:top w:w="15" w:type="dxa"/>
              <w:left w:w="15" w:type="dxa"/>
              <w:bottom w:w="0" w:type="dxa"/>
              <w:right w:w="15" w:type="dxa"/>
            </w:tcMar>
            <w:vAlign w:val="center"/>
          </w:tcPr>
          <w:p w:rsidR="006E6015" w:rsidRDefault="006E6015">
            <w:pPr>
              <w:adjustRightInd w:val="0"/>
              <w:snapToGrid w:val="0"/>
              <w:rPr>
                <w:color w:val="000000"/>
                <w:sz w:val="18"/>
                <w:szCs w:val="18"/>
              </w:rPr>
            </w:pPr>
          </w:p>
        </w:tc>
      </w:tr>
      <w:tr w:rsidR="006E6015" w:rsidTr="006E6015">
        <w:trPr>
          <w:trHeight w:val="342"/>
        </w:trPr>
        <w:tc>
          <w:tcPr>
            <w:tcW w:w="420" w:type="dxa"/>
            <w:vMerge w:val="restar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adjustRightInd w:val="0"/>
              <w:snapToGrid w:val="0"/>
              <w:jc w:val="center"/>
              <w:rPr>
                <w:b/>
                <w:szCs w:val="21"/>
              </w:rPr>
            </w:pPr>
            <w:r>
              <w:rPr>
                <w:rFonts w:hint="eastAsia"/>
                <w:b/>
                <w:szCs w:val="21"/>
              </w:rPr>
              <w:t>序号</w:t>
            </w:r>
          </w:p>
        </w:tc>
        <w:tc>
          <w:tcPr>
            <w:tcW w:w="1890" w:type="dxa"/>
            <w:vMerge w:val="restar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adjustRightInd w:val="0"/>
              <w:snapToGrid w:val="0"/>
              <w:jc w:val="center"/>
              <w:rPr>
                <w:b/>
                <w:szCs w:val="21"/>
              </w:rPr>
            </w:pPr>
            <w:r>
              <w:rPr>
                <w:rFonts w:hint="eastAsia"/>
                <w:b/>
                <w:szCs w:val="21"/>
              </w:rPr>
              <w:t>名称</w:t>
            </w:r>
          </w:p>
        </w:tc>
        <w:tc>
          <w:tcPr>
            <w:tcW w:w="168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adjustRightInd w:val="0"/>
              <w:snapToGrid w:val="0"/>
              <w:jc w:val="center"/>
              <w:rPr>
                <w:b/>
                <w:szCs w:val="21"/>
              </w:rPr>
            </w:pPr>
            <w:r>
              <w:rPr>
                <w:rFonts w:hint="eastAsia"/>
                <w:b/>
                <w:szCs w:val="21"/>
              </w:rPr>
              <w:t>起点名称</w:t>
            </w:r>
          </w:p>
        </w:tc>
        <w:tc>
          <w:tcPr>
            <w:tcW w:w="168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adjustRightInd w:val="0"/>
              <w:snapToGrid w:val="0"/>
              <w:jc w:val="center"/>
              <w:rPr>
                <w:b/>
                <w:szCs w:val="21"/>
              </w:rPr>
            </w:pPr>
            <w:r>
              <w:rPr>
                <w:rFonts w:hint="eastAsia"/>
                <w:b/>
                <w:szCs w:val="21"/>
              </w:rPr>
              <w:t>终点名称</w:t>
            </w:r>
          </w:p>
        </w:tc>
        <w:tc>
          <w:tcPr>
            <w:tcW w:w="83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adjustRightInd w:val="0"/>
              <w:snapToGrid w:val="0"/>
              <w:jc w:val="center"/>
              <w:rPr>
                <w:b/>
                <w:szCs w:val="21"/>
              </w:rPr>
            </w:pPr>
            <w:r>
              <w:rPr>
                <w:rFonts w:hint="eastAsia"/>
                <w:b/>
                <w:szCs w:val="21"/>
              </w:rPr>
              <w:t>通航里程</w:t>
            </w:r>
            <w:r>
              <w:rPr>
                <w:b/>
                <w:szCs w:val="21"/>
              </w:rPr>
              <w:br/>
              <w:t>(km)</w:t>
            </w:r>
          </w:p>
        </w:tc>
        <w:tc>
          <w:tcPr>
            <w:tcW w:w="722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adjustRightInd w:val="0"/>
              <w:snapToGrid w:val="0"/>
              <w:jc w:val="center"/>
              <w:rPr>
                <w:b/>
                <w:szCs w:val="21"/>
              </w:rPr>
            </w:pPr>
            <w:r>
              <w:rPr>
                <w:rFonts w:hint="eastAsia"/>
                <w:b/>
                <w:szCs w:val="21"/>
              </w:rPr>
              <w:t>备注</w:t>
            </w:r>
          </w:p>
        </w:tc>
      </w:tr>
      <w:tr w:rsidR="006E6015" w:rsidTr="006E6015">
        <w:trPr>
          <w:trHeight w:val="342"/>
        </w:trPr>
        <w:tc>
          <w:tcPr>
            <w:tcW w:w="13735" w:type="dxa"/>
            <w:vMerge/>
            <w:tcBorders>
              <w:top w:val="single" w:sz="4" w:space="0" w:color="000000"/>
              <w:left w:val="single" w:sz="4" w:space="0" w:color="000000"/>
              <w:bottom w:val="single" w:sz="4" w:space="0" w:color="000000"/>
              <w:right w:val="single" w:sz="4" w:space="0" w:color="auto"/>
            </w:tcBorders>
            <w:vAlign w:val="center"/>
            <w:hideMark/>
          </w:tcPr>
          <w:p w:rsidR="006E6015" w:rsidRDefault="006E6015">
            <w:pPr>
              <w:widowControl/>
              <w:jc w:val="left"/>
              <w:rPr>
                <w:b/>
                <w:szCs w:val="21"/>
              </w:rPr>
            </w:pPr>
          </w:p>
        </w:tc>
        <w:tc>
          <w:tcPr>
            <w:tcW w:w="1890" w:type="dxa"/>
            <w:vMerge/>
            <w:tcBorders>
              <w:top w:val="single" w:sz="4" w:space="0" w:color="000000"/>
              <w:left w:val="single" w:sz="4" w:space="0" w:color="auto"/>
              <w:bottom w:val="single" w:sz="4" w:space="0" w:color="000000"/>
              <w:right w:val="single" w:sz="4" w:space="0" w:color="000000"/>
            </w:tcBorders>
            <w:vAlign w:val="center"/>
            <w:hideMark/>
          </w:tcPr>
          <w:p w:rsidR="006E6015" w:rsidRDefault="006E6015">
            <w:pPr>
              <w:widowControl/>
              <w:jc w:val="left"/>
              <w:rPr>
                <w:b/>
                <w:szCs w:val="21"/>
              </w:rPr>
            </w:pPr>
          </w:p>
        </w:tc>
        <w:tc>
          <w:tcPr>
            <w:tcW w:w="1680" w:type="dxa"/>
            <w:vMerge/>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jc w:val="left"/>
              <w:rPr>
                <w:b/>
                <w:szCs w:val="21"/>
              </w:rPr>
            </w:pPr>
          </w:p>
        </w:tc>
        <w:tc>
          <w:tcPr>
            <w:tcW w:w="1680" w:type="dxa"/>
            <w:vMerge/>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jc w:val="left"/>
              <w:rPr>
                <w:b/>
                <w:szCs w:val="21"/>
              </w:rPr>
            </w:pPr>
          </w:p>
        </w:tc>
        <w:tc>
          <w:tcPr>
            <w:tcW w:w="836" w:type="dxa"/>
            <w:vMerge/>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jc w:val="left"/>
              <w:rPr>
                <w:b/>
                <w:szCs w:val="21"/>
              </w:rPr>
            </w:pPr>
          </w:p>
        </w:tc>
        <w:tc>
          <w:tcPr>
            <w:tcW w:w="7229" w:type="dxa"/>
            <w:vMerge/>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jc w:val="left"/>
              <w:rPr>
                <w:b/>
                <w:szCs w:val="21"/>
              </w:rPr>
            </w:pPr>
          </w:p>
        </w:tc>
      </w:tr>
      <w:tr w:rsidR="006E6015" w:rsidTr="006E6015">
        <w:trPr>
          <w:trHeight w:val="312"/>
        </w:trPr>
        <w:tc>
          <w:tcPr>
            <w:tcW w:w="13735" w:type="dxa"/>
            <w:vMerge/>
            <w:tcBorders>
              <w:top w:val="single" w:sz="4" w:space="0" w:color="000000"/>
              <w:left w:val="single" w:sz="4" w:space="0" w:color="000000"/>
              <w:bottom w:val="single" w:sz="4" w:space="0" w:color="000000"/>
              <w:right w:val="single" w:sz="4" w:space="0" w:color="auto"/>
            </w:tcBorders>
            <w:vAlign w:val="center"/>
            <w:hideMark/>
          </w:tcPr>
          <w:p w:rsidR="006E6015" w:rsidRDefault="006E6015">
            <w:pPr>
              <w:widowControl/>
              <w:jc w:val="left"/>
              <w:rPr>
                <w:b/>
                <w:szCs w:val="21"/>
              </w:rPr>
            </w:pPr>
          </w:p>
        </w:tc>
        <w:tc>
          <w:tcPr>
            <w:tcW w:w="1890" w:type="dxa"/>
            <w:vMerge/>
            <w:tcBorders>
              <w:top w:val="single" w:sz="4" w:space="0" w:color="000000"/>
              <w:left w:val="single" w:sz="4" w:space="0" w:color="auto"/>
              <w:bottom w:val="single" w:sz="4" w:space="0" w:color="000000"/>
              <w:right w:val="single" w:sz="4" w:space="0" w:color="000000"/>
            </w:tcBorders>
            <w:vAlign w:val="center"/>
            <w:hideMark/>
          </w:tcPr>
          <w:p w:rsidR="006E6015" w:rsidRDefault="006E6015">
            <w:pPr>
              <w:widowControl/>
              <w:jc w:val="left"/>
              <w:rPr>
                <w:b/>
                <w:szCs w:val="21"/>
              </w:rPr>
            </w:pPr>
          </w:p>
        </w:tc>
        <w:tc>
          <w:tcPr>
            <w:tcW w:w="1680" w:type="dxa"/>
            <w:vMerge/>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jc w:val="left"/>
              <w:rPr>
                <w:b/>
                <w:szCs w:val="21"/>
              </w:rPr>
            </w:pPr>
          </w:p>
        </w:tc>
        <w:tc>
          <w:tcPr>
            <w:tcW w:w="1680" w:type="dxa"/>
            <w:vMerge/>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jc w:val="left"/>
              <w:rPr>
                <w:b/>
                <w:szCs w:val="21"/>
              </w:rPr>
            </w:pPr>
          </w:p>
        </w:tc>
        <w:tc>
          <w:tcPr>
            <w:tcW w:w="836" w:type="dxa"/>
            <w:vMerge/>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jc w:val="left"/>
              <w:rPr>
                <w:b/>
                <w:szCs w:val="21"/>
              </w:rPr>
            </w:pPr>
          </w:p>
        </w:tc>
        <w:tc>
          <w:tcPr>
            <w:tcW w:w="7229" w:type="dxa"/>
            <w:vMerge/>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jc w:val="left"/>
              <w:rPr>
                <w:b/>
                <w:szCs w:val="21"/>
              </w:rPr>
            </w:pPr>
          </w:p>
        </w:tc>
      </w:tr>
      <w:tr w:rsidR="006E6015" w:rsidTr="006E6015">
        <w:trPr>
          <w:trHeight w:val="559"/>
        </w:trPr>
        <w:tc>
          <w:tcPr>
            <w:tcW w:w="420" w:type="dxa"/>
            <w:tcBorders>
              <w:top w:val="single" w:sz="4" w:space="0" w:color="000000"/>
              <w:left w:val="single" w:sz="4" w:space="0" w:color="000000"/>
              <w:bottom w:val="single" w:sz="4" w:space="0" w:color="000000"/>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w:t>
            </w:r>
          </w:p>
        </w:tc>
        <w:tc>
          <w:tcPr>
            <w:tcW w:w="1890" w:type="dxa"/>
            <w:tcBorders>
              <w:top w:val="single" w:sz="4" w:space="0" w:color="000000"/>
              <w:left w:val="single" w:sz="4" w:space="0" w:color="auto"/>
              <w:bottom w:val="single" w:sz="4" w:space="0" w:color="000000"/>
              <w:right w:val="single" w:sz="4" w:space="0" w:color="000000"/>
            </w:tcBorders>
            <w:vAlign w:val="center"/>
            <w:hideMark/>
          </w:tcPr>
          <w:p w:rsidR="006E6015" w:rsidRDefault="006E6015">
            <w:pPr>
              <w:adjustRightInd w:val="0"/>
              <w:snapToGrid w:val="0"/>
              <w:jc w:val="center"/>
              <w:rPr>
                <w:color w:val="000000"/>
                <w:szCs w:val="22"/>
              </w:rPr>
            </w:pPr>
            <w:r>
              <w:rPr>
                <w:rFonts w:hint="eastAsia"/>
                <w:color w:val="000000"/>
                <w:szCs w:val="22"/>
              </w:rPr>
              <w:t>横门东水道（内河段）</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横门东水道</w:t>
            </w:r>
            <w:r>
              <w:rPr>
                <w:color w:val="000000"/>
                <w:szCs w:val="22"/>
              </w:rPr>
              <w:t>11</w:t>
            </w:r>
            <w:r>
              <w:rPr>
                <w:rFonts w:hint="eastAsia"/>
                <w:color w:val="000000"/>
                <w:szCs w:val="22"/>
              </w:rPr>
              <w:t>号标附近</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蚁洲头（横门东</w:t>
            </w:r>
            <w:r>
              <w:rPr>
                <w:color w:val="000000"/>
                <w:szCs w:val="22"/>
              </w:rPr>
              <w:t>13</w:t>
            </w:r>
            <w:r>
              <w:rPr>
                <w:rFonts w:hint="eastAsia"/>
                <w:color w:val="000000"/>
                <w:szCs w:val="22"/>
              </w:rPr>
              <w:t>号标）</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textAlignment w:val="center"/>
              <w:rPr>
                <w:color w:val="000000"/>
                <w:szCs w:val="22"/>
              </w:rPr>
            </w:pPr>
            <w:r>
              <w:rPr>
                <w:color w:val="000000"/>
                <w:szCs w:val="22"/>
              </w:rPr>
              <w:t>5</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rPr>
                <w:color w:val="000000"/>
                <w:szCs w:val="22"/>
              </w:rPr>
            </w:pPr>
            <w:r>
              <w:rPr>
                <w:rFonts w:hint="eastAsia"/>
                <w:color w:val="000000"/>
                <w:szCs w:val="22"/>
              </w:rPr>
              <w:t>又称横门出海航道，除海区外，认定为内河通航水域。</w:t>
            </w:r>
          </w:p>
        </w:tc>
      </w:tr>
      <w:tr w:rsidR="006E6015" w:rsidTr="006E6015">
        <w:trPr>
          <w:trHeight w:val="559"/>
        </w:trPr>
        <w:tc>
          <w:tcPr>
            <w:tcW w:w="420" w:type="dxa"/>
            <w:tcBorders>
              <w:top w:val="single" w:sz="4" w:space="0" w:color="000000"/>
              <w:left w:val="single" w:sz="4" w:space="0" w:color="000000"/>
              <w:bottom w:val="single" w:sz="4" w:space="0" w:color="000000"/>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2</w:t>
            </w:r>
          </w:p>
        </w:tc>
        <w:tc>
          <w:tcPr>
            <w:tcW w:w="1890" w:type="dxa"/>
            <w:tcBorders>
              <w:top w:val="single" w:sz="4" w:space="0" w:color="000000"/>
              <w:left w:val="single" w:sz="4" w:space="0" w:color="auto"/>
              <w:bottom w:val="single" w:sz="4" w:space="0" w:color="000000"/>
              <w:right w:val="single" w:sz="4" w:space="0" w:color="000000"/>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横门西水道（内河段）</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深南电厂码头对开附近</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蚁洲头（横门东</w:t>
            </w:r>
            <w:r>
              <w:rPr>
                <w:color w:val="000000"/>
                <w:szCs w:val="22"/>
              </w:rPr>
              <w:t>13</w:t>
            </w:r>
            <w:r>
              <w:rPr>
                <w:rFonts w:hint="eastAsia"/>
                <w:color w:val="000000"/>
                <w:szCs w:val="22"/>
              </w:rPr>
              <w:t>号标）对开</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textAlignment w:val="center"/>
              <w:rPr>
                <w:color w:val="000000"/>
                <w:szCs w:val="22"/>
              </w:rPr>
            </w:pPr>
            <w:r>
              <w:rPr>
                <w:color w:val="000000"/>
                <w:szCs w:val="22"/>
              </w:rPr>
              <w:t>4</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textAlignment w:val="center"/>
              <w:rPr>
                <w:color w:val="000000"/>
                <w:szCs w:val="22"/>
              </w:rPr>
            </w:pPr>
            <w:r>
              <w:rPr>
                <w:rFonts w:hint="eastAsia"/>
                <w:color w:val="000000"/>
                <w:szCs w:val="22"/>
              </w:rPr>
              <w:t>除海区和渔港水域外，认定为内河通航水域。</w:t>
            </w:r>
          </w:p>
        </w:tc>
      </w:tr>
      <w:tr w:rsidR="006E6015" w:rsidTr="006E6015">
        <w:trPr>
          <w:trHeight w:val="559"/>
        </w:trPr>
        <w:tc>
          <w:tcPr>
            <w:tcW w:w="420" w:type="dxa"/>
            <w:tcBorders>
              <w:top w:val="single" w:sz="4" w:space="0" w:color="000000"/>
              <w:left w:val="single" w:sz="4" w:space="0" w:color="000000"/>
              <w:bottom w:val="single" w:sz="4" w:space="0" w:color="000000"/>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3</w:t>
            </w:r>
          </w:p>
        </w:tc>
        <w:tc>
          <w:tcPr>
            <w:tcW w:w="1890" w:type="dxa"/>
            <w:tcBorders>
              <w:top w:val="single" w:sz="4" w:space="0" w:color="000000"/>
              <w:left w:val="single" w:sz="4" w:space="0" w:color="auto"/>
              <w:bottom w:val="single" w:sz="4" w:space="0" w:color="000000"/>
              <w:right w:val="single" w:sz="4" w:space="0" w:color="000000"/>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横门水道</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横门口</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大南尾</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textAlignment w:val="center"/>
              <w:rPr>
                <w:color w:val="000000"/>
                <w:szCs w:val="22"/>
              </w:rPr>
            </w:pPr>
            <w:r>
              <w:rPr>
                <w:color w:val="000000"/>
                <w:szCs w:val="22"/>
              </w:rPr>
              <w:t>12</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rPr>
                <w:color w:val="000000"/>
                <w:szCs w:val="22"/>
              </w:rPr>
            </w:pPr>
            <w:r>
              <w:rPr>
                <w:rFonts w:hint="eastAsia"/>
                <w:color w:val="000000"/>
                <w:szCs w:val="22"/>
              </w:rPr>
              <w:t>又称小榄水道</w:t>
            </w:r>
            <w:r>
              <w:rPr>
                <w:color w:val="000000"/>
                <w:szCs w:val="22"/>
              </w:rPr>
              <w:t>1</w:t>
            </w:r>
            <w:r>
              <w:rPr>
                <w:rFonts w:hint="eastAsia"/>
                <w:color w:val="000000"/>
                <w:szCs w:val="22"/>
              </w:rPr>
              <w:t>。</w:t>
            </w:r>
          </w:p>
        </w:tc>
      </w:tr>
      <w:tr w:rsidR="006E6015" w:rsidTr="006E6015">
        <w:trPr>
          <w:trHeight w:val="559"/>
        </w:trPr>
        <w:tc>
          <w:tcPr>
            <w:tcW w:w="420" w:type="dxa"/>
            <w:tcBorders>
              <w:top w:val="single" w:sz="4" w:space="0" w:color="000000"/>
              <w:left w:val="single" w:sz="4" w:space="0" w:color="000000"/>
              <w:bottom w:val="single" w:sz="4" w:space="0" w:color="000000"/>
              <w:right w:val="single" w:sz="4" w:space="0" w:color="auto"/>
            </w:tcBorders>
            <w:vAlign w:val="center"/>
            <w:hideMark/>
          </w:tcPr>
          <w:p w:rsidR="006E6015" w:rsidRDefault="006E6015">
            <w:pPr>
              <w:widowControl/>
              <w:adjustRightInd w:val="0"/>
              <w:snapToGrid w:val="0"/>
              <w:jc w:val="center"/>
              <w:textAlignment w:val="center"/>
              <w:rPr>
                <w:color w:val="000000"/>
                <w:szCs w:val="22"/>
              </w:rPr>
            </w:pPr>
            <w:r>
              <w:rPr>
                <w:color w:val="000000"/>
                <w:szCs w:val="22"/>
              </w:rPr>
              <w:t>4</w:t>
            </w:r>
          </w:p>
        </w:tc>
        <w:tc>
          <w:tcPr>
            <w:tcW w:w="1890" w:type="dxa"/>
            <w:tcBorders>
              <w:top w:val="single" w:sz="4" w:space="0" w:color="000000"/>
              <w:left w:val="single" w:sz="4" w:space="0" w:color="auto"/>
              <w:bottom w:val="single" w:sz="4" w:space="0" w:color="000000"/>
              <w:right w:val="single" w:sz="4" w:space="0" w:color="000000"/>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小榄水道</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大南尾</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莺歌咀</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textAlignment w:val="center"/>
              <w:rPr>
                <w:color w:val="000000"/>
                <w:szCs w:val="22"/>
              </w:rPr>
            </w:pPr>
            <w:r>
              <w:rPr>
                <w:color w:val="000000"/>
                <w:szCs w:val="22"/>
              </w:rPr>
              <w:t>33</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rPr>
                <w:color w:val="000000"/>
                <w:szCs w:val="22"/>
              </w:rPr>
            </w:pPr>
            <w:r>
              <w:rPr>
                <w:rFonts w:hint="eastAsia"/>
                <w:color w:val="000000"/>
                <w:szCs w:val="22"/>
              </w:rPr>
              <w:t>又称小榄水道</w:t>
            </w:r>
            <w:r>
              <w:rPr>
                <w:color w:val="000000"/>
                <w:szCs w:val="22"/>
              </w:rPr>
              <w:t>2</w:t>
            </w:r>
            <w:r>
              <w:rPr>
                <w:rFonts w:hint="eastAsia"/>
                <w:color w:val="000000"/>
                <w:szCs w:val="22"/>
              </w:rPr>
              <w:t>。</w:t>
            </w:r>
          </w:p>
        </w:tc>
      </w:tr>
      <w:tr w:rsidR="006E6015" w:rsidTr="006E6015">
        <w:trPr>
          <w:trHeight w:val="559"/>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5</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洪奇沥水道（部分）</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天九滘</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京珠高速公路横沥大桥</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10</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textAlignment w:val="center"/>
              <w:rPr>
                <w:color w:val="000000"/>
                <w:szCs w:val="22"/>
              </w:rPr>
            </w:pPr>
            <w:r>
              <w:rPr>
                <w:rFonts w:hint="eastAsia"/>
                <w:color w:val="000000"/>
                <w:szCs w:val="22"/>
              </w:rPr>
              <w:t>洪奇沥水道（由天九滘上咀至对岸圭沙的垂线起至下游、圭沙尾至左岸马前涌口的连线至下游京珠高速公路横沥大桥航段）为中山海事局管辖水域。</w:t>
            </w:r>
          </w:p>
        </w:tc>
      </w:tr>
      <w:tr w:rsidR="006E6015" w:rsidTr="006E6015">
        <w:trPr>
          <w:trHeight w:val="462"/>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6</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磨刀门水道（部分）</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江心洲头与灯笼水闸下咀连线的上游水域</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磨刀门水道右岸</w:t>
            </w:r>
            <w:r>
              <w:rPr>
                <w:color w:val="000000"/>
                <w:szCs w:val="22"/>
              </w:rPr>
              <w:t>13</w:t>
            </w:r>
            <w:r>
              <w:rPr>
                <w:rFonts w:hint="eastAsia"/>
                <w:color w:val="000000"/>
                <w:szCs w:val="22"/>
              </w:rPr>
              <w:t>号标与</w:t>
            </w:r>
            <w:r>
              <w:rPr>
                <w:color w:val="000000"/>
                <w:szCs w:val="22"/>
              </w:rPr>
              <w:t>13</w:t>
            </w:r>
            <w:r>
              <w:rPr>
                <w:rFonts w:hint="eastAsia"/>
                <w:color w:val="000000"/>
                <w:szCs w:val="22"/>
              </w:rPr>
              <w:t>号标对面的左岸小涌口连线</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32</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adjustRightInd w:val="0"/>
              <w:snapToGrid w:val="0"/>
              <w:rPr>
                <w:color w:val="000000"/>
                <w:szCs w:val="22"/>
              </w:rPr>
            </w:pPr>
            <w:r>
              <w:rPr>
                <w:rFonts w:hint="eastAsia"/>
                <w:color w:val="000000"/>
                <w:szCs w:val="22"/>
              </w:rPr>
              <w:t>磨刀门水道（磨刀门水道右岸</w:t>
            </w:r>
            <w:r>
              <w:rPr>
                <w:color w:val="000000"/>
                <w:szCs w:val="22"/>
              </w:rPr>
              <w:t>13</w:t>
            </w:r>
            <w:r>
              <w:rPr>
                <w:rFonts w:hint="eastAsia"/>
                <w:color w:val="000000"/>
                <w:szCs w:val="22"/>
              </w:rPr>
              <w:t>号</w:t>
            </w:r>
          </w:p>
          <w:p w:rsidR="006E6015" w:rsidRDefault="006E6015">
            <w:pPr>
              <w:adjustRightInd w:val="0"/>
              <w:snapToGrid w:val="0"/>
              <w:rPr>
                <w:color w:val="000000"/>
                <w:szCs w:val="22"/>
              </w:rPr>
            </w:pPr>
            <w:r>
              <w:rPr>
                <w:rFonts w:hint="eastAsia"/>
                <w:color w:val="000000"/>
                <w:szCs w:val="22"/>
              </w:rPr>
              <w:t>标与</w:t>
            </w:r>
            <w:r>
              <w:rPr>
                <w:color w:val="000000"/>
                <w:szCs w:val="22"/>
              </w:rPr>
              <w:t>13</w:t>
            </w:r>
            <w:r>
              <w:rPr>
                <w:rFonts w:hint="eastAsia"/>
                <w:color w:val="000000"/>
                <w:szCs w:val="22"/>
              </w:rPr>
              <w:t>号标对面的左岸小涌口连线，以及大鳌尾灯桩与石板沙水道左槽航道轴线垂直线延长至水松林的连线，至磨刀（大排）岛西航道右岸南卡灯桩与对岸连线的之间的水域；磨刀岛尾灯桩</w:t>
            </w:r>
            <w:r>
              <w:rPr>
                <w:color w:val="000000"/>
                <w:szCs w:val="22"/>
              </w:rPr>
              <w:t>--</w:t>
            </w:r>
            <w:r>
              <w:rPr>
                <w:rFonts w:hint="eastAsia"/>
                <w:color w:val="000000"/>
                <w:szCs w:val="22"/>
              </w:rPr>
              <w:t>竹排沙头西北角石坝</w:t>
            </w:r>
            <w:r>
              <w:rPr>
                <w:color w:val="000000"/>
                <w:szCs w:val="22"/>
              </w:rPr>
              <w:t>--</w:t>
            </w:r>
            <w:r>
              <w:rPr>
                <w:rFonts w:hint="eastAsia"/>
                <w:color w:val="000000"/>
                <w:szCs w:val="22"/>
              </w:rPr>
              <w:t>竹排沙尾</w:t>
            </w:r>
            <w:r>
              <w:rPr>
                <w:color w:val="000000"/>
                <w:szCs w:val="22"/>
              </w:rPr>
              <w:t>--</w:t>
            </w:r>
            <w:r>
              <w:rPr>
                <w:rFonts w:hint="eastAsia"/>
                <w:color w:val="000000"/>
                <w:szCs w:val="22"/>
              </w:rPr>
              <w:t>上沙仔头</w:t>
            </w:r>
            <w:r>
              <w:rPr>
                <w:color w:val="000000"/>
                <w:szCs w:val="22"/>
              </w:rPr>
              <w:t>--</w:t>
            </w:r>
            <w:r>
              <w:rPr>
                <w:rFonts w:hint="eastAsia"/>
                <w:color w:val="000000"/>
                <w:szCs w:val="22"/>
              </w:rPr>
              <w:t>上沙仔尾</w:t>
            </w:r>
            <w:r>
              <w:rPr>
                <w:color w:val="000000"/>
                <w:szCs w:val="22"/>
              </w:rPr>
              <w:t>--</w:t>
            </w:r>
            <w:r>
              <w:rPr>
                <w:rFonts w:hint="eastAsia"/>
                <w:color w:val="000000"/>
                <w:szCs w:val="22"/>
              </w:rPr>
              <w:t>江心洲头连线的东侧水域，以及江心洲头与灯笼水闸下咀连线的上游水域）为中山海事局管辖水域，认定为内河通航水域。</w:t>
            </w:r>
          </w:p>
        </w:tc>
      </w:tr>
      <w:tr w:rsidR="006E6015" w:rsidTr="006E6015">
        <w:trPr>
          <w:trHeight w:val="462"/>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7</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鸡鸦水道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大南尾</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蛇头</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33</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rPr>
                <w:color w:val="000000"/>
                <w:szCs w:val="22"/>
              </w:rPr>
            </w:pPr>
          </w:p>
        </w:tc>
      </w:tr>
      <w:tr w:rsidR="006E6015" w:rsidTr="006E6015">
        <w:trPr>
          <w:trHeight w:val="462"/>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8</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黄沙沥</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乌沙</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四星口</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10</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rPr>
                <w:color w:val="000000"/>
                <w:szCs w:val="22"/>
              </w:rPr>
            </w:pPr>
          </w:p>
        </w:tc>
      </w:tr>
      <w:tr w:rsidR="006E6015" w:rsidTr="006E6015">
        <w:trPr>
          <w:trHeight w:val="462"/>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9</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桂洲水道（部分）</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大滘涌口</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天九尾</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7</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rPr>
                <w:color w:val="000000"/>
                <w:szCs w:val="22"/>
              </w:rPr>
            </w:pPr>
          </w:p>
        </w:tc>
      </w:tr>
      <w:tr w:rsidR="006E6015" w:rsidTr="006E6015">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10</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石岐水道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磨刀洲尾</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张家边</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54</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rPr>
                <w:color w:val="000000"/>
                <w:szCs w:val="22"/>
              </w:rPr>
            </w:pPr>
          </w:p>
        </w:tc>
      </w:tr>
      <w:tr w:rsidR="006E6015" w:rsidTr="006E6015">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11</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前山水道</w:t>
            </w:r>
            <w:r>
              <w:rPr>
                <w:color w:val="000000"/>
                <w:szCs w:val="22"/>
              </w:rPr>
              <w:t>(</w:t>
            </w:r>
            <w:r>
              <w:rPr>
                <w:rFonts w:hint="eastAsia"/>
                <w:color w:val="000000"/>
                <w:szCs w:val="22"/>
              </w:rPr>
              <w:t>部分</w:t>
            </w:r>
            <w:r>
              <w:rPr>
                <w:color w:val="000000"/>
                <w:szCs w:val="22"/>
              </w:rPr>
              <w:t>)</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联石湾船闸</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沙角环涌口下咀</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14</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adjustRightInd w:val="0"/>
              <w:snapToGrid w:val="0"/>
              <w:rPr>
                <w:color w:val="000000"/>
                <w:szCs w:val="22"/>
              </w:rPr>
            </w:pPr>
            <w:r>
              <w:rPr>
                <w:rFonts w:hint="eastAsia"/>
                <w:color w:val="000000"/>
                <w:szCs w:val="22"/>
              </w:rPr>
              <w:t>前山水道沙角环涌口下咀（</w:t>
            </w:r>
            <w:r>
              <w:rPr>
                <w:color w:val="000000"/>
                <w:szCs w:val="22"/>
              </w:rPr>
              <w:t>22° 14.214´N</w:t>
            </w:r>
            <w:r>
              <w:rPr>
                <w:rFonts w:hint="eastAsia"/>
                <w:color w:val="000000"/>
                <w:szCs w:val="22"/>
              </w:rPr>
              <w:t>、</w:t>
            </w:r>
            <w:r>
              <w:rPr>
                <w:color w:val="000000"/>
                <w:szCs w:val="22"/>
              </w:rPr>
              <w:t>113 °28.497´E</w:t>
            </w:r>
            <w:r>
              <w:rPr>
                <w:rFonts w:hint="eastAsia"/>
                <w:color w:val="000000"/>
                <w:szCs w:val="22"/>
              </w:rPr>
              <w:t>））与右岸（</w:t>
            </w:r>
            <w:r>
              <w:rPr>
                <w:color w:val="000000"/>
                <w:szCs w:val="22"/>
              </w:rPr>
              <w:t>22°14.119´N</w:t>
            </w:r>
            <w:r>
              <w:rPr>
                <w:rFonts w:hint="eastAsia"/>
                <w:color w:val="000000"/>
                <w:szCs w:val="22"/>
              </w:rPr>
              <w:t>、</w:t>
            </w:r>
            <w:r>
              <w:rPr>
                <w:color w:val="000000"/>
                <w:szCs w:val="22"/>
              </w:rPr>
              <w:t>113°28.434´E</w:t>
            </w:r>
            <w:r>
              <w:rPr>
                <w:rFonts w:hint="eastAsia"/>
                <w:color w:val="000000"/>
                <w:szCs w:val="22"/>
              </w:rPr>
              <w:t>）连线的上游水域为中山海事局辖区水域。</w:t>
            </w:r>
          </w:p>
        </w:tc>
      </w:tr>
      <w:tr w:rsidR="006E6015" w:rsidTr="006E6015">
        <w:trPr>
          <w:trHeight w:val="33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12</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黄圃水道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丘头</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三星口</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12</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adjustRightInd w:val="0"/>
              <w:snapToGrid w:val="0"/>
              <w:rPr>
                <w:color w:val="000000"/>
                <w:szCs w:val="22"/>
              </w:rPr>
            </w:pPr>
            <w:r>
              <w:rPr>
                <w:rFonts w:hint="eastAsia"/>
                <w:color w:val="000000"/>
                <w:szCs w:val="22"/>
              </w:rPr>
              <w:t>又称大黄圃水道。</w:t>
            </w:r>
          </w:p>
        </w:tc>
      </w:tr>
      <w:tr w:rsidR="006E6015" w:rsidTr="006E6015">
        <w:trPr>
          <w:trHeight w:val="33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13</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古镇水道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古镇口</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中山与顺德行政区界</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8</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rPr>
                <w:color w:val="000000"/>
                <w:szCs w:val="22"/>
              </w:rPr>
            </w:pPr>
          </w:p>
        </w:tc>
      </w:tr>
      <w:tr w:rsidR="006E6015" w:rsidTr="006E6015">
        <w:trPr>
          <w:trHeight w:val="41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14</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浅水湖</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石岐水道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沥心冲</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9</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adjustRightInd w:val="0"/>
              <w:snapToGrid w:val="0"/>
              <w:rPr>
                <w:color w:val="000000"/>
                <w:szCs w:val="22"/>
              </w:rPr>
            </w:pPr>
          </w:p>
        </w:tc>
      </w:tr>
      <w:tr w:rsidR="006E6015" w:rsidTr="006E6015">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15</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十顷沥</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田基沙</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独岗水闸</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9</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adjustRightInd w:val="0"/>
              <w:snapToGrid w:val="0"/>
              <w:rPr>
                <w:color w:val="000000"/>
                <w:szCs w:val="22"/>
              </w:rPr>
            </w:pPr>
          </w:p>
        </w:tc>
      </w:tr>
      <w:tr w:rsidR="006E6015" w:rsidTr="006E6015">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16</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沙仔沥</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横门东水道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六围头</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10</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adjustRightInd w:val="0"/>
              <w:snapToGrid w:val="0"/>
              <w:rPr>
                <w:color w:val="000000"/>
                <w:szCs w:val="22"/>
              </w:rPr>
            </w:pPr>
          </w:p>
        </w:tc>
      </w:tr>
      <w:tr w:rsidR="006E6015" w:rsidTr="006E6015">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17</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坦洲大冲</w:t>
            </w:r>
            <w:r>
              <w:rPr>
                <w:color w:val="000000"/>
                <w:szCs w:val="22"/>
              </w:rPr>
              <w:t>1</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大冲口</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永合</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3</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adjustRightInd w:val="0"/>
              <w:snapToGrid w:val="0"/>
              <w:rPr>
                <w:color w:val="000000"/>
                <w:szCs w:val="22"/>
              </w:rPr>
            </w:pPr>
          </w:p>
        </w:tc>
      </w:tr>
      <w:tr w:rsidR="006E6015" w:rsidTr="006E6015">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18</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坦洲大冲</w:t>
            </w:r>
            <w:r>
              <w:rPr>
                <w:color w:val="000000"/>
                <w:szCs w:val="22"/>
              </w:rPr>
              <w:t>2</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滘口</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茅湾</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adjustRightInd w:val="0"/>
              <w:snapToGrid w:val="0"/>
              <w:jc w:val="center"/>
              <w:rPr>
                <w:color w:val="000000"/>
                <w:szCs w:val="22"/>
              </w:rPr>
            </w:pPr>
            <w:r>
              <w:rPr>
                <w:color w:val="000000"/>
                <w:szCs w:val="22"/>
              </w:rPr>
              <w:t>7</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adjustRightInd w:val="0"/>
              <w:snapToGrid w:val="0"/>
              <w:rPr>
                <w:color w:val="000000"/>
                <w:szCs w:val="22"/>
              </w:rPr>
            </w:pPr>
          </w:p>
        </w:tc>
      </w:tr>
      <w:tr w:rsidR="006E6015" w:rsidTr="006E6015">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19</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坦洲冲</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小榄石</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七村</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11</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widowControl/>
              <w:adjustRightInd w:val="0"/>
              <w:snapToGrid w:val="0"/>
              <w:textAlignment w:val="center"/>
              <w:rPr>
                <w:color w:val="000000"/>
                <w:szCs w:val="22"/>
              </w:rPr>
            </w:pPr>
          </w:p>
        </w:tc>
      </w:tr>
      <w:tr w:rsidR="006E6015" w:rsidTr="006E6015">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20</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凫洲水道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太平新水闸</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海洲迳冲口</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14</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adjustRightInd w:val="0"/>
              <w:snapToGrid w:val="0"/>
              <w:rPr>
                <w:color w:val="000000"/>
                <w:szCs w:val="22"/>
              </w:rPr>
            </w:pPr>
          </w:p>
        </w:tc>
      </w:tr>
      <w:tr w:rsidR="006E6015" w:rsidTr="006E6015">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21</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狮滘河</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狮滘桥</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象角</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7</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adjustRightInd w:val="0"/>
              <w:snapToGrid w:val="0"/>
              <w:rPr>
                <w:color w:val="000000"/>
                <w:szCs w:val="22"/>
              </w:rPr>
            </w:pPr>
          </w:p>
        </w:tc>
      </w:tr>
      <w:tr w:rsidR="006E6015" w:rsidTr="006E6015">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22</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保丰围冲</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洪奇沥</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六围冲口</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1</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adjustRightInd w:val="0"/>
              <w:snapToGrid w:val="0"/>
              <w:rPr>
                <w:color w:val="000000"/>
                <w:szCs w:val="22"/>
              </w:rPr>
            </w:pPr>
          </w:p>
        </w:tc>
      </w:tr>
      <w:tr w:rsidR="006E6015" w:rsidTr="006E6015">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23</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大奎河</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大奎尾</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鲤鱼咀</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5</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adjustRightInd w:val="0"/>
              <w:snapToGrid w:val="0"/>
              <w:rPr>
                <w:color w:val="000000"/>
                <w:szCs w:val="22"/>
              </w:rPr>
            </w:pPr>
          </w:p>
        </w:tc>
      </w:tr>
      <w:tr w:rsidR="006E6015" w:rsidTr="006E6015">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24</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上沙冲</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黄沙沥</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石军沙头</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5</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adjustRightInd w:val="0"/>
              <w:snapToGrid w:val="0"/>
              <w:rPr>
                <w:color w:val="000000"/>
                <w:szCs w:val="22"/>
              </w:rPr>
            </w:pPr>
          </w:p>
        </w:tc>
      </w:tr>
      <w:tr w:rsidR="006E6015" w:rsidTr="006E6015">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25</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中部排灌渠</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观栏鱼站</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太平新水闸</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4</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adjustRightInd w:val="0"/>
              <w:snapToGrid w:val="0"/>
              <w:rPr>
                <w:color w:val="000000"/>
                <w:szCs w:val="22"/>
              </w:rPr>
            </w:pPr>
          </w:p>
        </w:tc>
      </w:tr>
      <w:tr w:rsidR="006E6015" w:rsidTr="006E6015">
        <w:trPr>
          <w:trHeight w:val="62"/>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26</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民众沥仔</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新张沙尾</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环镇公路桥</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3</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widowControl/>
              <w:adjustRightInd w:val="0"/>
              <w:snapToGrid w:val="0"/>
              <w:textAlignment w:val="center"/>
              <w:rPr>
                <w:color w:val="000000"/>
                <w:szCs w:val="22"/>
              </w:rPr>
            </w:pPr>
          </w:p>
        </w:tc>
      </w:tr>
      <w:tr w:rsidR="006E6015" w:rsidTr="006E6015">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27</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三角新冲</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三角北则船闸</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三角水利会</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6</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widowControl/>
              <w:adjustRightInd w:val="0"/>
              <w:snapToGrid w:val="0"/>
              <w:textAlignment w:val="center"/>
              <w:rPr>
                <w:color w:val="000000"/>
                <w:szCs w:val="22"/>
              </w:rPr>
            </w:pPr>
          </w:p>
        </w:tc>
      </w:tr>
      <w:tr w:rsidR="006E6015" w:rsidTr="006E6015">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28</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拱北河</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拱北水闸</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横冲桥</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5</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widowControl/>
              <w:adjustRightInd w:val="0"/>
              <w:snapToGrid w:val="0"/>
              <w:textAlignment w:val="center"/>
              <w:rPr>
                <w:color w:val="000000"/>
                <w:szCs w:val="22"/>
              </w:rPr>
            </w:pPr>
          </w:p>
        </w:tc>
      </w:tr>
      <w:tr w:rsidR="006E6015" w:rsidTr="006E6015">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29</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义仓横涌</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横门水道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二滘沥</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2</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widowControl/>
              <w:adjustRightInd w:val="0"/>
              <w:snapToGrid w:val="0"/>
              <w:textAlignment w:val="center"/>
              <w:rPr>
                <w:color w:val="000000"/>
                <w:szCs w:val="22"/>
              </w:rPr>
            </w:pPr>
          </w:p>
        </w:tc>
      </w:tr>
      <w:tr w:rsidR="006E6015" w:rsidTr="006E6015">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30</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adjustRightInd w:val="0"/>
              <w:snapToGrid w:val="0"/>
              <w:jc w:val="center"/>
              <w:rPr>
                <w:color w:val="000000"/>
                <w:szCs w:val="22"/>
              </w:rPr>
            </w:pPr>
            <w:r>
              <w:rPr>
                <w:rFonts w:hint="eastAsia"/>
                <w:color w:val="000000"/>
                <w:szCs w:val="22"/>
              </w:rPr>
              <w:t>横纵涌</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二茅涌</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横四涌</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2.5</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adjustRightInd w:val="0"/>
              <w:snapToGrid w:val="0"/>
              <w:rPr>
                <w:color w:val="000000"/>
                <w:szCs w:val="22"/>
              </w:rPr>
            </w:pPr>
          </w:p>
        </w:tc>
      </w:tr>
      <w:tr w:rsidR="006E6015" w:rsidTr="006E6015">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31</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三沾涌</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前山水道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三沾桥</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2</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widowControl/>
              <w:adjustRightInd w:val="0"/>
              <w:snapToGrid w:val="0"/>
              <w:textAlignment w:val="center"/>
              <w:rPr>
                <w:color w:val="000000"/>
                <w:szCs w:val="22"/>
              </w:rPr>
            </w:pPr>
          </w:p>
        </w:tc>
      </w:tr>
      <w:tr w:rsidR="006E6015" w:rsidTr="006E6015">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32</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鹅咀涌</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沙角环涌口下咀</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环洲南路公路桥</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1</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widowControl/>
              <w:adjustRightInd w:val="0"/>
              <w:snapToGrid w:val="0"/>
              <w:textAlignment w:val="center"/>
              <w:rPr>
                <w:color w:val="000000"/>
                <w:szCs w:val="22"/>
              </w:rPr>
            </w:pPr>
          </w:p>
        </w:tc>
      </w:tr>
      <w:tr w:rsidR="006E6015" w:rsidTr="006E6015">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33</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迪茵湖</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起点泊位</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终点泊位</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2.5</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widowControl/>
              <w:adjustRightInd w:val="0"/>
              <w:snapToGrid w:val="0"/>
              <w:textAlignment w:val="center"/>
              <w:rPr>
                <w:color w:val="000000"/>
                <w:szCs w:val="22"/>
              </w:rPr>
            </w:pPr>
          </w:p>
        </w:tc>
      </w:tr>
      <w:tr w:rsidR="006E6015" w:rsidTr="006E6015">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E6015" w:rsidRDefault="006E6015">
            <w:pPr>
              <w:widowControl/>
              <w:adjustRightInd w:val="0"/>
              <w:snapToGrid w:val="0"/>
              <w:jc w:val="center"/>
              <w:textAlignment w:val="center"/>
              <w:rPr>
                <w:color w:val="000000"/>
                <w:szCs w:val="22"/>
              </w:rPr>
            </w:pP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rFonts w:hint="eastAsia"/>
                <w:color w:val="000000"/>
                <w:szCs w:val="22"/>
              </w:rPr>
              <w:t>总计</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widowControl/>
              <w:adjustRightInd w:val="0"/>
              <w:snapToGrid w:val="0"/>
              <w:jc w:val="center"/>
              <w:textAlignment w:val="center"/>
              <w:rPr>
                <w:color w:val="000000"/>
                <w:szCs w:val="22"/>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widowControl/>
              <w:adjustRightInd w:val="0"/>
              <w:snapToGrid w:val="0"/>
              <w:jc w:val="center"/>
              <w:textAlignment w:val="center"/>
              <w:rPr>
                <w:color w:val="000000"/>
                <w:szCs w:val="22"/>
              </w:rPr>
            </w:pP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6015" w:rsidRDefault="006E6015">
            <w:pPr>
              <w:widowControl/>
              <w:adjustRightInd w:val="0"/>
              <w:snapToGrid w:val="0"/>
              <w:jc w:val="center"/>
              <w:textAlignment w:val="center"/>
              <w:rPr>
                <w:color w:val="000000"/>
                <w:szCs w:val="22"/>
              </w:rPr>
            </w:pPr>
            <w:r>
              <w:rPr>
                <w:color w:val="000000"/>
                <w:szCs w:val="22"/>
              </w:rPr>
              <w:t>343</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6015" w:rsidRDefault="006E6015">
            <w:pPr>
              <w:widowControl/>
              <w:adjustRightInd w:val="0"/>
              <w:snapToGrid w:val="0"/>
              <w:textAlignment w:val="center"/>
              <w:rPr>
                <w:color w:val="000000"/>
                <w:szCs w:val="22"/>
              </w:rPr>
            </w:pPr>
          </w:p>
        </w:tc>
      </w:tr>
    </w:tbl>
    <w:p w:rsidR="006E6015" w:rsidRDefault="006E6015" w:rsidP="006E6015">
      <w:pPr>
        <w:widowControl/>
        <w:jc w:val="left"/>
        <w:rPr>
          <w:rFonts w:eastAsia="仿宋_GB2312"/>
          <w:szCs w:val="22"/>
        </w:rPr>
      </w:pPr>
    </w:p>
    <w:tbl>
      <w:tblPr>
        <w:tblW w:w="0" w:type="auto"/>
        <w:jc w:val="center"/>
        <w:tblCellSpacing w:w="11" w:type="dxa"/>
        <w:tblCellMar>
          <w:left w:w="0" w:type="dxa"/>
          <w:right w:w="0" w:type="dxa"/>
        </w:tblCellMar>
        <w:tblLook w:val="04A0" w:firstRow="1" w:lastRow="0" w:firstColumn="1" w:lastColumn="0" w:noHBand="0" w:noVBand="1"/>
      </w:tblPr>
      <w:tblGrid>
        <w:gridCol w:w="742"/>
        <w:gridCol w:w="1581"/>
        <w:gridCol w:w="2716"/>
        <w:gridCol w:w="3014"/>
        <w:gridCol w:w="1297"/>
        <w:gridCol w:w="3024"/>
        <w:gridCol w:w="53"/>
      </w:tblGrid>
      <w:tr w:rsidR="006E6015" w:rsidTr="006E6015">
        <w:trPr>
          <w:trHeight w:val="825"/>
          <w:tblHeader/>
          <w:tblCellSpacing w:w="11" w:type="dxa"/>
          <w:jc w:val="center"/>
        </w:trPr>
        <w:tc>
          <w:tcPr>
            <w:tcW w:w="12321" w:type="dxa"/>
            <w:gridSpan w:val="6"/>
            <w:tcBorders>
              <w:top w:val="nil"/>
              <w:left w:val="nil"/>
              <w:bottom w:val="single" w:sz="8" w:space="0" w:color="auto"/>
              <w:right w:val="nil"/>
            </w:tcBorders>
            <w:noWrap/>
            <w:tcMar>
              <w:top w:w="0" w:type="dxa"/>
              <w:left w:w="108" w:type="dxa"/>
              <w:bottom w:w="0" w:type="dxa"/>
              <w:right w:w="108" w:type="dxa"/>
            </w:tcMar>
            <w:vAlign w:val="center"/>
            <w:hideMark/>
          </w:tcPr>
          <w:p w:rsidR="006E6015" w:rsidRDefault="006E6015">
            <w:pPr>
              <w:widowControl/>
              <w:adjustRightInd w:val="0"/>
              <w:snapToGrid w:val="0"/>
              <w:jc w:val="center"/>
              <w:rPr>
                <w:kern w:val="0"/>
                <w:szCs w:val="21"/>
              </w:rPr>
            </w:pPr>
            <w:r>
              <w:rPr>
                <w:rFonts w:eastAsia="方正小标宋_GBK"/>
                <w:color w:val="000000"/>
                <w:kern w:val="0"/>
                <w:sz w:val="44"/>
                <w:szCs w:val="44"/>
              </w:rPr>
              <w:t>8.</w:t>
            </w:r>
            <w:r>
              <w:rPr>
                <w:rFonts w:eastAsia="方正小标宋_GBK" w:hint="eastAsia"/>
                <w:color w:val="000000"/>
                <w:kern w:val="0"/>
                <w:sz w:val="44"/>
                <w:szCs w:val="44"/>
              </w:rPr>
              <w:t>江门海事局辖区内河通航水域</w:t>
            </w:r>
          </w:p>
        </w:tc>
        <w:tc>
          <w:tcPr>
            <w:tcW w:w="20" w:type="dxa"/>
            <w:vAlign w:val="center"/>
            <w:hideMark/>
          </w:tcPr>
          <w:p w:rsidR="006E6015" w:rsidRDefault="006E6015">
            <w:pPr>
              <w:rPr>
                <w:kern w:val="0"/>
                <w:szCs w:val="21"/>
              </w:rPr>
            </w:pPr>
          </w:p>
        </w:tc>
      </w:tr>
      <w:tr w:rsidR="006E6015" w:rsidTr="006E6015">
        <w:trPr>
          <w:trHeight w:val="60"/>
          <w:tblHeader/>
          <w:tblCellSpacing w:w="11" w:type="dxa"/>
          <w:jc w:val="center"/>
        </w:trPr>
        <w:tc>
          <w:tcPr>
            <w:tcW w:w="70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E6015" w:rsidRDefault="006E6015">
            <w:pPr>
              <w:adjustRightInd w:val="0"/>
              <w:snapToGrid w:val="0"/>
              <w:jc w:val="center"/>
              <w:rPr>
                <w:b/>
                <w:szCs w:val="21"/>
              </w:rPr>
            </w:pPr>
            <w:r>
              <w:rPr>
                <w:rFonts w:hint="eastAsia"/>
                <w:b/>
                <w:szCs w:val="21"/>
              </w:rPr>
              <w:t>序号</w:t>
            </w:r>
          </w:p>
        </w:tc>
        <w:tc>
          <w:tcPr>
            <w:tcW w:w="155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E6015" w:rsidRDefault="006E6015">
            <w:pPr>
              <w:adjustRightInd w:val="0"/>
              <w:snapToGrid w:val="0"/>
              <w:jc w:val="center"/>
              <w:rPr>
                <w:b/>
                <w:szCs w:val="21"/>
              </w:rPr>
            </w:pPr>
            <w:r>
              <w:rPr>
                <w:rFonts w:hint="eastAsia"/>
                <w:b/>
                <w:szCs w:val="21"/>
              </w:rPr>
              <w:t>名称</w:t>
            </w:r>
          </w:p>
        </w:tc>
        <w:tc>
          <w:tcPr>
            <w:tcW w:w="269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E6015" w:rsidRDefault="006E6015">
            <w:pPr>
              <w:adjustRightInd w:val="0"/>
              <w:snapToGrid w:val="0"/>
              <w:jc w:val="center"/>
              <w:rPr>
                <w:b/>
                <w:szCs w:val="21"/>
              </w:rPr>
            </w:pPr>
            <w:r>
              <w:rPr>
                <w:rFonts w:hint="eastAsia"/>
                <w:b/>
                <w:szCs w:val="21"/>
              </w:rPr>
              <w:t>起点</w:t>
            </w:r>
          </w:p>
        </w:tc>
        <w:tc>
          <w:tcPr>
            <w:tcW w:w="299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E6015" w:rsidRDefault="006E6015">
            <w:pPr>
              <w:adjustRightInd w:val="0"/>
              <w:snapToGrid w:val="0"/>
              <w:jc w:val="center"/>
              <w:rPr>
                <w:b/>
                <w:szCs w:val="21"/>
              </w:rPr>
            </w:pPr>
            <w:r>
              <w:rPr>
                <w:rFonts w:hint="eastAsia"/>
                <w:b/>
                <w:szCs w:val="21"/>
              </w:rPr>
              <w:t>终点</w:t>
            </w:r>
          </w:p>
        </w:tc>
        <w:tc>
          <w:tcPr>
            <w:tcW w:w="127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E6015" w:rsidRDefault="006E6015">
            <w:pPr>
              <w:adjustRightInd w:val="0"/>
              <w:snapToGrid w:val="0"/>
              <w:jc w:val="center"/>
              <w:rPr>
                <w:b/>
                <w:szCs w:val="21"/>
              </w:rPr>
            </w:pPr>
            <w:r>
              <w:rPr>
                <w:rFonts w:hint="eastAsia"/>
                <w:b/>
                <w:szCs w:val="21"/>
              </w:rPr>
              <w:t>通航里程</w:t>
            </w:r>
          </w:p>
          <w:p w:rsidR="006E6015" w:rsidRDefault="006E6015">
            <w:pPr>
              <w:adjustRightInd w:val="0"/>
              <w:snapToGrid w:val="0"/>
              <w:jc w:val="center"/>
              <w:rPr>
                <w:b/>
                <w:szCs w:val="21"/>
              </w:rPr>
            </w:pPr>
            <w:r>
              <w:rPr>
                <w:rFonts w:hint="eastAsia"/>
                <w:b/>
                <w:szCs w:val="21"/>
              </w:rPr>
              <w:t>（</w:t>
            </w:r>
            <w:r>
              <w:rPr>
                <w:b/>
                <w:szCs w:val="21"/>
              </w:rPr>
              <w:t>KM</w:t>
            </w:r>
            <w:r>
              <w:rPr>
                <w:rFonts w:hint="eastAsia"/>
                <w:b/>
                <w:szCs w:val="21"/>
              </w:rPr>
              <w:t>）</w:t>
            </w:r>
          </w:p>
        </w:tc>
        <w:tc>
          <w:tcPr>
            <w:tcW w:w="29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E6015" w:rsidRDefault="006E6015">
            <w:pPr>
              <w:adjustRightInd w:val="0"/>
              <w:snapToGrid w:val="0"/>
              <w:jc w:val="center"/>
              <w:rPr>
                <w:b/>
                <w:szCs w:val="21"/>
              </w:rPr>
            </w:pPr>
            <w:r>
              <w:rPr>
                <w:rFonts w:hint="eastAsia"/>
                <w:b/>
                <w:szCs w:val="21"/>
              </w:rPr>
              <w:t>备注</w:t>
            </w:r>
          </w:p>
        </w:tc>
        <w:tc>
          <w:tcPr>
            <w:tcW w:w="20" w:type="dxa"/>
            <w:vAlign w:val="center"/>
            <w:hideMark/>
          </w:tcPr>
          <w:p w:rsidR="006E6015" w:rsidRDefault="006E6015">
            <w:pPr>
              <w:rPr>
                <w:b/>
                <w:szCs w:val="21"/>
              </w:rPr>
            </w:pPr>
          </w:p>
        </w:tc>
      </w:tr>
      <w:tr w:rsidR="006E6015" w:rsidTr="006E6015">
        <w:trPr>
          <w:trHeight w:val="383"/>
          <w:tblHeader/>
          <w:tblCellSpacing w:w="11" w:type="dxa"/>
          <w:jc w:val="center"/>
        </w:trPr>
        <w:tc>
          <w:tcPr>
            <w:tcW w:w="0" w:type="auto"/>
            <w:vMerge/>
            <w:tcBorders>
              <w:top w:val="nil"/>
              <w:left w:val="single" w:sz="8" w:space="0" w:color="auto"/>
              <w:bottom w:val="single" w:sz="8" w:space="0" w:color="000000"/>
              <w:right w:val="single" w:sz="8" w:space="0" w:color="auto"/>
            </w:tcBorders>
            <w:vAlign w:val="center"/>
            <w:hideMark/>
          </w:tcPr>
          <w:p w:rsidR="006E6015" w:rsidRDefault="006E6015">
            <w:pPr>
              <w:widowControl/>
              <w:jc w:val="left"/>
              <w:rPr>
                <w:b/>
                <w:szCs w:val="21"/>
              </w:rPr>
            </w:pPr>
          </w:p>
        </w:tc>
        <w:tc>
          <w:tcPr>
            <w:tcW w:w="0" w:type="auto"/>
            <w:vMerge/>
            <w:tcBorders>
              <w:top w:val="nil"/>
              <w:left w:val="nil"/>
              <w:bottom w:val="single" w:sz="8" w:space="0" w:color="000000"/>
              <w:right w:val="single" w:sz="8" w:space="0" w:color="auto"/>
            </w:tcBorders>
            <w:vAlign w:val="center"/>
            <w:hideMark/>
          </w:tcPr>
          <w:p w:rsidR="006E6015" w:rsidRDefault="006E6015">
            <w:pPr>
              <w:widowControl/>
              <w:jc w:val="left"/>
              <w:rPr>
                <w:b/>
                <w:szCs w:val="21"/>
              </w:rPr>
            </w:pPr>
          </w:p>
        </w:tc>
        <w:tc>
          <w:tcPr>
            <w:tcW w:w="0" w:type="auto"/>
            <w:vMerge/>
            <w:tcBorders>
              <w:top w:val="nil"/>
              <w:left w:val="nil"/>
              <w:bottom w:val="single" w:sz="8" w:space="0" w:color="000000"/>
              <w:right w:val="single" w:sz="8" w:space="0" w:color="auto"/>
            </w:tcBorders>
            <w:vAlign w:val="center"/>
            <w:hideMark/>
          </w:tcPr>
          <w:p w:rsidR="006E6015" w:rsidRDefault="006E6015">
            <w:pPr>
              <w:widowControl/>
              <w:jc w:val="left"/>
              <w:rPr>
                <w:b/>
                <w:szCs w:val="21"/>
              </w:rPr>
            </w:pPr>
          </w:p>
        </w:tc>
        <w:tc>
          <w:tcPr>
            <w:tcW w:w="0" w:type="auto"/>
            <w:vMerge/>
            <w:tcBorders>
              <w:top w:val="nil"/>
              <w:left w:val="nil"/>
              <w:bottom w:val="single" w:sz="8" w:space="0" w:color="000000"/>
              <w:right w:val="single" w:sz="8" w:space="0" w:color="auto"/>
            </w:tcBorders>
            <w:vAlign w:val="center"/>
            <w:hideMark/>
          </w:tcPr>
          <w:p w:rsidR="006E6015" w:rsidRDefault="006E6015">
            <w:pPr>
              <w:widowControl/>
              <w:jc w:val="left"/>
              <w:rPr>
                <w:b/>
                <w:szCs w:val="21"/>
              </w:rPr>
            </w:pPr>
          </w:p>
        </w:tc>
        <w:tc>
          <w:tcPr>
            <w:tcW w:w="0" w:type="auto"/>
            <w:vMerge/>
            <w:tcBorders>
              <w:top w:val="nil"/>
              <w:left w:val="nil"/>
              <w:bottom w:val="single" w:sz="8" w:space="0" w:color="000000"/>
              <w:right w:val="single" w:sz="8" w:space="0" w:color="auto"/>
            </w:tcBorders>
            <w:vAlign w:val="center"/>
            <w:hideMark/>
          </w:tcPr>
          <w:p w:rsidR="006E6015" w:rsidRDefault="006E6015">
            <w:pPr>
              <w:widowControl/>
              <w:jc w:val="left"/>
              <w:rPr>
                <w:b/>
                <w:szCs w:val="21"/>
              </w:rPr>
            </w:pPr>
          </w:p>
        </w:tc>
        <w:tc>
          <w:tcPr>
            <w:tcW w:w="0" w:type="auto"/>
            <w:vMerge/>
            <w:tcBorders>
              <w:top w:val="nil"/>
              <w:left w:val="nil"/>
              <w:bottom w:val="single" w:sz="8" w:space="0" w:color="000000"/>
              <w:right w:val="single" w:sz="8" w:space="0" w:color="auto"/>
            </w:tcBorders>
            <w:vAlign w:val="center"/>
            <w:hideMark/>
          </w:tcPr>
          <w:p w:rsidR="006E6015" w:rsidRDefault="006E6015">
            <w:pPr>
              <w:widowControl/>
              <w:jc w:val="left"/>
              <w:rPr>
                <w:b/>
                <w:szCs w:val="21"/>
              </w:rPr>
            </w:pPr>
          </w:p>
        </w:tc>
        <w:tc>
          <w:tcPr>
            <w:tcW w:w="20" w:type="dxa"/>
            <w:vAlign w:val="center"/>
            <w:hideMark/>
          </w:tcPr>
          <w:p w:rsidR="006E6015" w:rsidRDefault="006E6015">
            <w:pPr>
              <w:widowControl/>
              <w:jc w:val="left"/>
              <w:rPr>
                <w:kern w:val="0"/>
                <w:sz w:val="20"/>
                <w:szCs w:val="20"/>
              </w:rPr>
            </w:pPr>
          </w:p>
        </w:tc>
      </w:tr>
      <w:tr w:rsidR="006E6015" w:rsidTr="006E6015">
        <w:trPr>
          <w:trHeight w:val="239"/>
          <w:tblHeader/>
          <w:tblCellSpacing w:w="11" w:type="dxa"/>
          <w:jc w:val="center"/>
        </w:trPr>
        <w:tc>
          <w:tcPr>
            <w:tcW w:w="12321"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 w:val="20"/>
                <w:szCs w:val="20"/>
              </w:rPr>
            </w:pPr>
            <w:r>
              <w:rPr>
                <w:rFonts w:hint="eastAsia"/>
                <w:color w:val="000000"/>
                <w:kern w:val="0"/>
                <w:sz w:val="20"/>
                <w:szCs w:val="20"/>
              </w:rPr>
              <w:t>Ⅰ</w:t>
            </w:r>
            <w:r>
              <w:rPr>
                <w:color w:val="000000"/>
                <w:kern w:val="0"/>
                <w:sz w:val="20"/>
                <w:szCs w:val="20"/>
              </w:rPr>
              <w:t>-</w:t>
            </w:r>
            <w:r>
              <w:rPr>
                <w:rFonts w:hint="eastAsia"/>
                <w:color w:val="000000"/>
                <w:kern w:val="0"/>
                <w:sz w:val="20"/>
                <w:szCs w:val="20"/>
              </w:rPr>
              <w:t>Ⅶ级航道</w:t>
            </w:r>
          </w:p>
        </w:tc>
        <w:tc>
          <w:tcPr>
            <w:tcW w:w="20" w:type="dxa"/>
            <w:vAlign w:val="center"/>
            <w:hideMark/>
          </w:tcPr>
          <w:p w:rsidR="006E6015" w:rsidRDefault="006E6015">
            <w:pPr>
              <w:rPr>
                <w:color w:val="000000"/>
                <w:kern w:val="0"/>
                <w:sz w:val="20"/>
                <w:szCs w:val="20"/>
              </w:rPr>
            </w:pPr>
          </w:p>
        </w:tc>
      </w:tr>
      <w:tr w:rsidR="006E6015" w:rsidTr="006E6015">
        <w:trPr>
          <w:trHeight w:val="167"/>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西江</w:t>
            </w:r>
            <w:r>
              <w:rPr>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百顷头</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三白沙头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30.5</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6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西江</w:t>
            </w:r>
            <w:r>
              <w:rPr>
                <w:color w:val="000000"/>
                <w:kern w:val="0"/>
                <w:szCs w:val="21"/>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石岩头灯桩</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杰洲大涌坑口</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17.5</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6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北街水道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外海镇（潮莲洲尾）</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潮莲洲头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11</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7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磨刀门水道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磨刀门水道右岸</w:t>
            </w:r>
            <w:r>
              <w:rPr>
                <w:color w:val="000000"/>
                <w:kern w:val="0"/>
                <w:szCs w:val="21"/>
              </w:rPr>
              <w:t>13</w:t>
            </w:r>
            <w:r>
              <w:rPr>
                <w:rFonts w:hint="eastAsia"/>
                <w:color w:val="000000"/>
                <w:kern w:val="0"/>
                <w:szCs w:val="21"/>
              </w:rPr>
              <w:t>号岸标</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百顷头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16</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73"/>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石板沙水道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竹洲头</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板沙口</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11</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21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石板沙汊河</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大聚沙尾</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汊河口</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20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石板沙东河</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石板沙尾</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大聚沙头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7</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85"/>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虎跳门水道</w:t>
            </w:r>
            <w:r>
              <w:rPr>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虎跳口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八顷冲下咀与谦益口下咀连线</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18</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231"/>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虎跳门水道</w:t>
            </w:r>
            <w:r>
              <w:rPr>
                <w:color w:val="000000"/>
                <w:kern w:val="0"/>
                <w:szCs w:val="21"/>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腰鼓与王布渡口码头连线</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百顷头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15</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93"/>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10</w:t>
            </w:r>
          </w:p>
        </w:tc>
        <w:tc>
          <w:tcPr>
            <w:tcW w:w="155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劳龙虎水道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虎坑口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三保围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4</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虎坑水道</w:t>
            </w:r>
            <w:r>
              <w:rPr>
                <w:color w:val="000000"/>
                <w:kern w:val="0"/>
                <w:szCs w:val="21"/>
              </w:rPr>
              <w:t>1</w:t>
            </w:r>
          </w:p>
        </w:tc>
        <w:tc>
          <w:tcPr>
            <w:tcW w:w="20" w:type="dxa"/>
            <w:vAlign w:val="center"/>
            <w:hideMark/>
          </w:tcPr>
          <w:p w:rsidR="006E6015" w:rsidRDefault="006E6015">
            <w:pPr>
              <w:rPr>
                <w:color w:val="000000"/>
                <w:kern w:val="0"/>
                <w:szCs w:val="21"/>
              </w:rPr>
            </w:pPr>
          </w:p>
        </w:tc>
      </w:tr>
      <w:tr w:rsidR="006E6015" w:rsidTr="006E6015">
        <w:trPr>
          <w:trHeight w:val="285"/>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11</w:t>
            </w:r>
          </w:p>
        </w:tc>
        <w:tc>
          <w:tcPr>
            <w:tcW w:w="0" w:type="auto"/>
            <w:vMerge/>
            <w:tcBorders>
              <w:top w:val="nil"/>
              <w:left w:val="nil"/>
              <w:bottom w:val="single" w:sz="8" w:space="0" w:color="000000"/>
              <w:right w:val="single" w:sz="8" w:space="0" w:color="auto"/>
            </w:tcBorders>
            <w:vAlign w:val="center"/>
            <w:hideMark/>
          </w:tcPr>
          <w:p w:rsidR="006E6015" w:rsidRDefault="006E6015">
            <w:pPr>
              <w:widowControl/>
              <w:jc w:val="left"/>
              <w:rPr>
                <w:color w:val="000000"/>
                <w:kern w:val="0"/>
                <w:szCs w:val="21"/>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三保围</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水井角</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4</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八宝水道</w:t>
            </w:r>
            <w:r>
              <w:rPr>
                <w:color w:val="000000"/>
                <w:kern w:val="0"/>
                <w:szCs w:val="21"/>
              </w:rPr>
              <w:t>2</w:t>
            </w:r>
          </w:p>
        </w:tc>
        <w:tc>
          <w:tcPr>
            <w:tcW w:w="20" w:type="dxa"/>
            <w:vAlign w:val="center"/>
            <w:hideMark/>
          </w:tcPr>
          <w:p w:rsidR="006E6015" w:rsidRDefault="006E6015">
            <w:pPr>
              <w:rPr>
                <w:color w:val="000000"/>
                <w:kern w:val="0"/>
                <w:szCs w:val="21"/>
              </w:rPr>
            </w:pPr>
          </w:p>
        </w:tc>
      </w:tr>
      <w:tr w:rsidR="006E6015" w:rsidTr="006E6015">
        <w:trPr>
          <w:trHeight w:val="18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12</w:t>
            </w:r>
          </w:p>
        </w:tc>
        <w:tc>
          <w:tcPr>
            <w:tcW w:w="0" w:type="auto"/>
            <w:vMerge/>
            <w:tcBorders>
              <w:top w:val="nil"/>
              <w:left w:val="nil"/>
              <w:bottom w:val="single" w:sz="8" w:space="0" w:color="000000"/>
              <w:right w:val="single" w:sz="8" w:space="0" w:color="auto"/>
            </w:tcBorders>
            <w:vAlign w:val="center"/>
            <w:hideMark/>
          </w:tcPr>
          <w:p w:rsidR="006E6015" w:rsidRDefault="006E6015">
            <w:pPr>
              <w:widowControl/>
              <w:jc w:val="left"/>
              <w:rPr>
                <w:color w:val="000000"/>
                <w:kern w:val="0"/>
                <w:szCs w:val="21"/>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水井角</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三角围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3</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龙泉海</w:t>
            </w:r>
          </w:p>
        </w:tc>
        <w:tc>
          <w:tcPr>
            <w:tcW w:w="20" w:type="dxa"/>
            <w:vAlign w:val="center"/>
            <w:hideMark/>
          </w:tcPr>
          <w:p w:rsidR="006E6015" w:rsidRDefault="006E6015">
            <w:pPr>
              <w:rPr>
                <w:color w:val="000000"/>
                <w:kern w:val="0"/>
                <w:szCs w:val="21"/>
              </w:rPr>
            </w:pPr>
          </w:p>
        </w:tc>
      </w:tr>
      <w:tr w:rsidR="006E6015" w:rsidTr="006E6015">
        <w:trPr>
          <w:trHeight w:val="88"/>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13</w:t>
            </w:r>
          </w:p>
        </w:tc>
        <w:tc>
          <w:tcPr>
            <w:tcW w:w="0" w:type="auto"/>
            <w:vMerge/>
            <w:tcBorders>
              <w:top w:val="nil"/>
              <w:left w:val="nil"/>
              <w:bottom w:val="single" w:sz="8" w:space="0" w:color="000000"/>
              <w:right w:val="single" w:sz="8" w:space="0" w:color="auto"/>
            </w:tcBorders>
            <w:vAlign w:val="center"/>
            <w:hideMark/>
          </w:tcPr>
          <w:p w:rsidR="006E6015" w:rsidRDefault="006E6015">
            <w:pPr>
              <w:widowControl/>
              <w:jc w:val="left"/>
              <w:rPr>
                <w:color w:val="000000"/>
                <w:kern w:val="0"/>
                <w:szCs w:val="21"/>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三角围</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狗尾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5</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劳劳溪</w:t>
            </w:r>
            <w:r>
              <w:rPr>
                <w:color w:val="000000"/>
                <w:kern w:val="0"/>
                <w:szCs w:val="21"/>
              </w:rPr>
              <w:t>2</w:t>
            </w:r>
          </w:p>
        </w:tc>
        <w:tc>
          <w:tcPr>
            <w:tcW w:w="20" w:type="dxa"/>
            <w:vAlign w:val="center"/>
            <w:hideMark/>
          </w:tcPr>
          <w:p w:rsidR="006E6015" w:rsidRDefault="006E6015">
            <w:pPr>
              <w:rPr>
                <w:color w:val="000000"/>
                <w:kern w:val="0"/>
                <w:szCs w:val="21"/>
              </w:rPr>
            </w:pPr>
          </w:p>
        </w:tc>
      </w:tr>
      <w:tr w:rsidR="006E6015" w:rsidTr="006E6015">
        <w:trPr>
          <w:trHeight w:val="137"/>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虎坑水道</w:t>
            </w:r>
            <w:r>
              <w:rPr>
                <w:color w:val="000000"/>
                <w:kern w:val="0"/>
                <w:szCs w:val="21"/>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三保围</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三牙口</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8</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227"/>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睦洲水道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睦洲口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文昌沙</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21</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231"/>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江门水道</w:t>
            </w:r>
            <w:r>
              <w:rPr>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熊海口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烂大船</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8</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235"/>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江门水道</w:t>
            </w:r>
            <w:r>
              <w:rPr>
                <w:color w:val="000000"/>
                <w:kern w:val="0"/>
                <w:szCs w:val="21"/>
              </w:rPr>
              <w:t>2</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烂大船</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北街水闸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17</w:t>
            </w:r>
          </w:p>
        </w:tc>
        <w:tc>
          <w:tcPr>
            <w:tcW w:w="29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6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18</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九子沙河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沙咀</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九顷</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6</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6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崖门水道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崖门口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熊海口</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25</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12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潭江</w:t>
            </w:r>
            <w:r>
              <w:rPr>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熊海口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双水电厂</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6</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78"/>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21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潭江</w:t>
            </w:r>
            <w:r>
              <w:rPr>
                <w:color w:val="000000"/>
                <w:kern w:val="0"/>
                <w:szCs w:val="21"/>
              </w:rPr>
              <w:t>2</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双水电厂</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三埠（开平大桥）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51</w:t>
            </w:r>
          </w:p>
        </w:tc>
        <w:tc>
          <w:tcPr>
            <w:tcW w:w="29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237"/>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22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潭江</w:t>
            </w:r>
            <w:r>
              <w:rPr>
                <w:color w:val="000000"/>
                <w:kern w:val="0"/>
                <w:szCs w:val="21"/>
              </w:rPr>
              <w:t>3</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三埠（开平大桥）</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合山（合山水闸）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25</w:t>
            </w:r>
          </w:p>
        </w:tc>
        <w:tc>
          <w:tcPr>
            <w:tcW w:w="29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296"/>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23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陈冲水道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横海口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陈冲口</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11</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258"/>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24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南坦水道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南坦洲尾</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南坦洲头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9</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6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25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下沙河</w:t>
            </w:r>
            <w:r>
              <w:rPr>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下沙口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濠冲桥</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3</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154"/>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26</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英洲西冲</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银洲尾</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金牛头桥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3</w:t>
            </w:r>
          </w:p>
        </w:tc>
        <w:tc>
          <w:tcPr>
            <w:tcW w:w="29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6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27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镇海水</w:t>
            </w:r>
            <w:r>
              <w:rPr>
                <w:color w:val="000000"/>
                <w:kern w:val="0"/>
                <w:szCs w:val="21"/>
              </w:rPr>
              <w:t>1</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三埠</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G325</w:t>
            </w:r>
            <w:r>
              <w:rPr>
                <w:rFonts w:hint="eastAsia"/>
                <w:color w:val="000000"/>
                <w:kern w:val="0"/>
                <w:szCs w:val="21"/>
              </w:rPr>
              <w:t>交流渡桥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8</w:t>
            </w:r>
          </w:p>
        </w:tc>
        <w:tc>
          <w:tcPr>
            <w:tcW w:w="29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6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28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台城河</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新昌尾</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新宁水闸</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17</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6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29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斗山河</w:t>
            </w:r>
            <w:r>
              <w:rPr>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烽火角船闸</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旧斗山桥</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13</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6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30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大同河</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三夹口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大同市（大同桥）</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11</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146"/>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31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那扶河</w:t>
            </w:r>
            <w:r>
              <w:rPr>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寨门口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横板</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24</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6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32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横山冲</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冲口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横山站码头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2</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246"/>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33</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下沙河</w:t>
            </w:r>
            <w:r>
              <w:rPr>
                <w:color w:val="000000"/>
                <w:kern w:val="0"/>
                <w:szCs w:val="21"/>
              </w:rPr>
              <w:t>2</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濠冲桥</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幕岗桥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8</w:t>
            </w:r>
          </w:p>
        </w:tc>
        <w:tc>
          <w:tcPr>
            <w:tcW w:w="29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222"/>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34</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第六冲河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第六冲河口</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三益桥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3</w:t>
            </w:r>
          </w:p>
        </w:tc>
        <w:tc>
          <w:tcPr>
            <w:tcW w:w="29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35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振华水</w:t>
            </w:r>
            <w:r>
              <w:rPr>
                <w:color w:val="000000"/>
                <w:kern w:val="0"/>
                <w:szCs w:val="21"/>
              </w:rPr>
              <w:t>1</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金山</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曙光桥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w:t>
            </w:r>
          </w:p>
        </w:tc>
        <w:tc>
          <w:tcPr>
            <w:tcW w:w="29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36</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二星公河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南冲水闸</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纳谷围</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3</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rPr>
                <w:color w:val="000000"/>
                <w:kern w:val="0"/>
                <w:szCs w:val="21"/>
              </w:rPr>
            </w:pPr>
          </w:p>
        </w:tc>
        <w:tc>
          <w:tcPr>
            <w:tcW w:w="20" w:type="dxa"/>
            <w:vAlign w:val="center"/>
            <w:hideMark/>
          </w:tcPr>
          <w:p w:rsidR="006E6015" w:rsidRDefault="006E6015">
            <w:pPr>
              <w:widowControl/>
              <w:jc w:val="left"/>
              <w:rPr>
                <w:kern w:val="0"/>
                <w:sz w:val="20"/>
                <w:szCs w:val="20"/>
              </w:rPr>
            </w:pPr>
          </w:p>
        </w:tc>
      </w:tr>
      <w:tr w:rsidR="006E6015" w:rsidTr="006E6015">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37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黄鱼滘河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黄鱼滘口</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收购站</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8</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r w:rsidR="006E6015" w:rsidTr="006E6015">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38</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rPr>
                <w:color w:val="000000"/>
                <w:kern w:val="0"/>
                <w:szCs w:val="21"/>
              </w:rPr>
            </w:pPr>
            <w:r>
              <w:rPr>
                <w:rFonts w:hint="eastAsia"/>
                <w:color w:val="000000"/>
                <w:kern w:val="0"/>
                <w:szCs w:val="21"/>
              </w:rPr>
              <w:t>沥仔河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rPr>
                <w:color w:val="000000"/>
                <w:kern w:val="0"/>
                <w:szCs w:val="21"/>
              </w:rPr>
            </w:pPr>
            <w:r>
              <w:rPr>
                <w:rFonts w:hint="eastAsia"/>
                <w:color w:val="000000"/>
                <w:kern w:val="0"/>
                <w:szCs w:val="21"/>
              </w:rPr>
              <w:t>南水闸</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北水闸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rPr>
                <w:color w:val="000000"/>
                <w:kern w:val="0"/>
                <w:szCs w:val="21"/>
              </w:rPr>
            </w:pPr>
            <w:r>
              <w:rPr>
                <w:color w:val="000000"/>
                <w:kern w:val="0"/>
                <w:szCs w:val="21"/>
              </w:rPr>
              <w:t>14</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 </w:t>
            </w:r>
          </w:p>
        </w:tc>
        <w:tc>
          <w:tcPr>
            <w:tcW w:w="20" w:type="dxa"/>
            <w:vAlign w:val="center"/>
            <w:hideMark/>
          </w:tcPr>
          <w:p w:rsidR="006E6015" w:rsidRDefault="006E6015">
            <w:pPr>
              <w:rPr>
                <w:color w:val="000000"/>
                <w:kern w:val="0"/>
                <w:szCs w:val="21"/>
              </w:rPr>
            </w:pPr>
          </w:p>
        </w:tc>
      </w:tr>
      <w:tr w:rsidR="006E6015" w:rsidTr="006E6015">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39</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rPr>
                <w:color w:val="000000"/>
                <w:kern w:val="0"/>
                <w:szCs w:val="21"/>
              </w:rPr>
            </w:pPr>
            <w:r>
              <w:rPr>
                <w:rFonts w:hint="eastAsia"/>
                <w:color w:val="000000"/>
                <w:kern w:val="0"/>
                <w:szCs w:val="21"/>
              </w:rPr>
              <w:t>圣母庙河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rPr>
                <w:color w:val="000000"/>
                <w:kern w:val="0"/>
                <w:szCs w:val="21"/>
              </w:rPr>
            </w:pPr>
            <w:r>
              <w:rPr>
                <w:rFonts w:hint="eastAsia"/>
                <w:color w:val="000000"/>
                <w:kern w:val="0"/>
                <w:szCs w:val="21"/>
              </w:rPr>
              <w:t>顺流沙咀</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南冲水闸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rPr>
                <w:color w:val="000000"/>
                <w:kern w:val="0"/>
                <w:szCs w:val="21"/>
              </w:rPr>
            </w:pPr>
            <w:r>
              <w:rPr>
                <w:color w:val="000000"/>
                <w:kern w:val="0"/>
                <w:szCs w:val="21"/>
              </w:rPr>
              <w:t>4</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 </w:t>
            </w:r>
          </w:p>
        </w:tc>
        <w:tc>
          <w:tcPr>
            <w:tcW w:w="20" w:type="dxa"/>
            <w:vAlign w:val="center"/>
            <w:hideMark/>
          </w:tcPr>
          <w:p w:rsidR="006E6015" w:rsidRDefault="006E6015">
            <w:pPr>
              <w:rPr>
                <w:color w:val="000000"/>
                <w:kern w:val="0"/>
                <w:szCs w:val="21"/>
              </w:rPr>
            </w:pPr>
          </w:p>
        </w:tc>
      </w:tr>
      <w:tr w:rsidR="006E6015" w:rsidTr="006E6015">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40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rPr>
                <w:color w:val="000000"/>
                <w:kern w:val="0"/>
                <w:szCs w:val="21"/>
              </w:rPr>
            </w:pPr>
            <w:r>
              <w:rPr>
                <w:rFonts w:hint="eastAsia"/>
                <w:color w:val="000000"/>
                <w:kern w:val="0"/>
                <w:szCs w:val="21"/>
              </w:rPr>
              <w:t>双水河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rPr>
                <w:color w:val="000000"/>
                <w:kern w:val="0"/>
                <w:szCs w:val="21"/>
              </w:rPr>
            </w:pPr>
            <w:r>
              <w:rPr>
                <w:rFonts w:hint="eastAsia"/>
                <w:color w:val="000000"/>
                <w:kern w:val="0"/>
                <w:szCs w:val="21"/>
              </w:rPr>
              <w:t>火筒滘口</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岭头桥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rPr>
                <w:color w:val="000000"/>
                <w:kern w:val="0"/>
                <w:szCs w:val="21"/>
              </w:rPr>
            </w:pPr>
            <w:r>
              <w:rPr>
                <w:color w:val="000000"/>
                <w:kern w:val="0"/>
                <w:szCs w:val="21"/>
              </w:rPr>
              <w:t>2</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 </w:t>
            </w:r>
          </w:p>
        </w:tc>
        <w:tc>
          <w:tcPr>
            <w:tcW w:w="20" w:type="dxa"/>
            <w:vAlign w:val="center"/>
            <w:hideMark/>
          </w:tcPr>
          <w:p w:rsidR="006E6015" w:rsidRDefault="006E6015">
            <w:pPr>
              <w:rPr>
                <w:color w:val="000000"/>
                <w:kern w:val="0"/>
                <w:szCs w:val="21"/>
              </w:rPr>
            </w:pPr>
          </w:p>
        </w:tc>
      </w:tr>
      <w:tr w:rsidR="006E6015" w:rsidTr="006E6015">
        <w:trPr>
          <w:trHeight w:val="140"/>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41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rPr>
                <w:color w:val="000000"/>
                <w:kern w:val="0"/>
                <w:szCs w:val="21"/>
              </w:rPr>
            </w:pPr>
            <w:r>
              <w:rPr>
                <w:rFonts w:hint="eastAsia"/>
                <w:color w:val="000000"/>
                <w:kern w:val="0"/>
                <w:szCs w:val="21"/>
              </w:rPr>
              <w:t>牛勒河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rPr>
                <w:color w:val="000000"/>
                <w:kern w:val="0"/>
                <w:szCs w:val="21"/>
              </w:rPr>
            </w:pPr>
            <w:r>
              <w:rPr>
                <w:rFonts w:hint="eastAsia"/>
                <w:color w:val="000000"/>
                <w:kern w:val="0"/>
                <w:szCs w:val="21"/>
              </w:rPr>
              <w:t>牛勒口</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公路桥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rPr>
                <w:color w:val="000000"/>
                <w:kern w:val="0"/>
                <w:szCs w:val="21"/>
              </w:rPr>
            </w:pPr>
            <w:r>
              <w:rPr>
                <w:color w:val="000000"/>
                <w:kern w:val="0"/>
                <w:szCs w:val="21"/>
              </w:rPr>
              <w:t>1</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 </w:t>
            </w:r>
          </w:p>
        </w:tc>
        <w:tc>
          <w:tcPr>
            <w:tcW w:w="20" w:type="dxa"/>
            <w:vAlign w:val="center"/>
            <w:hideMark/>
          </w:tcPr>
          <w:p w:rsidR="006E6015" w:rsidRDefault="006E6015">
            <w:pPr>
              <w:rPr>
                <w:color w:val="000000"/>
                <w:kern w:val="0"/>
                <w:szCs w:val="21"/>
              </w:rPr>
            </w:pPr>
          </w:p>
        </w:tc>
      </w:tr>
      <w:tr w:rsidR="006E6015" w:rsidTr="006E6015">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42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rPr>
                <w:color w:val="000000"/>
                <w:kern w:val="0"/>
                <w:szCs w:val="21"/>
              </w:rPr>
            </w:pPr>
            <w:r>
              <w:rPr>
                <w:rFonts w:hint="eastAsia"/>
                <w:color w:val="000000"/>
                <w:kern w:val="0"/>
                <w:szCs w:val="21"/>
              </w:rPr>
              <w:t>基背河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rPr>
                <w:color w:val="000000"/>
                <w:kern w:val="0"/>
                <w:szCs w:val="21"/>
              </w:rPr>
            </w:pPr>
            <w:r>
              <w:rPr>
                <w:rFonts w:hint="eastAsia"/>
                <w:color w:val="000000"/>
                <w:kern w:val="0"/>
                <w:szCs w:val="21"/>
              </w:rPr>
              <w:t>上沙口</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东北队</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rPr>
                <w:color w:val="000000"/>
                <w:kern w:val="0"/>
                <w:szCs w:val="21"/>
              </w:rPr>
            </w:pPr>
            <w:r>
              <w:rPr>
                <w:color w:val="000000"/>
                <w:kern w:val="0"/>
                <w:szCs w:val="21"/>
              </w:rPr>
              <w:t>5</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 </w:t>
            </w:r>
          </w:p>
        </w:tc>
        <w:tc>
          <w:tcPr>
            <w:tcW w:w="20" w:type="dxa"/>
            <w:vAlign w:val="center"/>
            <w:hideMark/>
          </w:tcPr>
          <w:p w:rsidR="006E6015" w:rsidRDefault="006E6015">
            <w:pPr>
              <w:rPr>
                <w:color w:val="000000"/>
                <w:kern w:val="0"/>
                <w:szCs w:val="21"/>
              </w:rPr>
            </w:pPr>
          </w:p>
        </w:tc>
      </w:tr>
      <w:tr w:rsidR="006E6015" w:rsidTr="006E6015">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43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rPr>
                <w:color w:val="000000"/>
                <w:kern w:val="0"/>
                <w:szCs w:val="21"/>
              </w:rPr>
            </w:pPr>
            <w:r>
              <w:rPr>
                <w:rFonts w:hint="eastAsia"/>
                <w:color w:val="000000"/>
                <w:kern w:val="0"/>
                <w:szCs w:val="21"/>
              </w:rPr>
              <w:t>潭江</w:t>
            </w:r>
            <w:r>
              <w:rPr>
                <w:color w:val="000000"/>
                <w:kern w:val="0"/>
                <w:szCs w:val="21"/>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合山（合山水闸）</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义兴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color w:val="000000"/>
                <w:kern w:val="0"/>
                <w:szCs w:val="21"/>
              </w:rPr>
              <w:t>11</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c>
          <w:tcPr>
            <w:tcW w:w="20" w:type="dxa"/>
            <w:vAlign w:val="center"/>
            <w:hideMark/>
          </w:tcPr>
          <w:p w:rsidR="006E6015" w:rsidRDefault="006E6015">
            <w:pPr>
              <w:rPr>
                <w:color w:val="000000"/>
                <w:kern w:val="0"/>
                <w:szCs w:val="21"/>
              </w:rPr>
            </w:pPr>
          </w:p>
        </w:tc>
      </w:tr>
    </w:tbl>
    <w:p w:rsidR="006E6015" w:rsidRDefault="006E6015" w:rsidP="006E6015">
      <w:pPr>
        <w:widowControl/>
        <w:rPr>
          <w:color w:val="000000"/>
          <w:kern w:val="0"/>
          <w:szCs w:val="21"/>
        </w:rPr>
      </w:pPr>
    </w:p>
    <w:p w:rsidR="006E6015" w:rsidRDefault="006E6015" w:rsidP="006E6015">
      <w:pPr>
        <w:widowControl/>
        <w:jc w:val="left"/>
        <w:rPr>
          <w:rFonts w:eastAsia="方正小标宋简体"/>
          <w:sz w:val="44"/>
          <w:szCs w:val="44"/>
        </w:rPr>
      </w:pPr>
      <w:r>
        <w:rPr>
          <w:rFonts w:eastAsia="方正小标宋简体"/>
          <w:sz w:val="44"/>
          <w:szCs w:val="44"/>
        </w:rPr>
        <w:br w:type="page"/>
      </w:r>
    </w:p>
    <w:p w:rsidR="006E6015" w:rsidRDefault="006E6015" w:rsidP="006E6015">
      <w:pPr>
        <w:jc w:val="center"/>
        <w:rPr>
          <w:rFonts w:eastAsia="方正小标宋简体"/>
          <w:sz w:val="44"/>
          <w:szCs w:val="44"/>
        </w:rPr>
      </w:pPr>
      <w:r>
        <w:rPr>
          <w:rFonts w:eastAsia="方正小标宋简体"/>
          <w:sz w:val="44"/>
          <w:szCs w:val="44"/>
        </w:rPr>
        <w:t>9.</w:t>
      </w:r>
      <w:r>
        <w:rPr>
          <w:rFonts w:eastAsia="方正小标宋简体" w:hint="eastAsia"/>
          <w:sz w:val="44"/>
          <w:szCs w:val="44"/>
        </w:rPr>
        <w:t>惠州海事局辖区内河通航水域</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903"/>
        <w:gridCol w:w="2304"/>
        <w:gridCol w:w="2305"/>
        <w:gridCol w:w="1529"/>
        <w:gridCol w:w="3514"/>
      </w:tblGrid>
      <w:tr w:rsidR="006E6015" w:rsidTr="006E6015">
        <w:trPr>
          <w:trHeight w:val="466"/>
        </w:trPr>
        <w:tc>
          <w:tcPr>
            <w:tcW w:w="141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序号</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名称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起点</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终点</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通航里程（</w:t>
            </w:r>
            <w:r>
              <w:rPr>
                <w:b/>
                <w:szCs w:val="21"/>
              </w:rPr>
              <w:t>KM</w:t>
            </w:r>
            <w:r>
              <w:rPr>
                <w:rFonts w:hint="eastAsia"/>
                <w:b/>
                <w:szCs w:val="21"/>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备注</w:t>
            </w:r>
          </w:p>
        </w:tc>
      </w:tr>
      <w:tr w:rsidR="006E6015" w:rsidTr="006E6015">
        <w:trPr>
          <w:trHeight w:val="1001"/>
        </w:trPr>
        <w:tc>
          <w:tcPr>
            <w:tcW w:w="141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东江干流</w:t>
            </w:r>
          </w:p>
        </w:tc>
        <w:tc>
          <w:tcPr>
            <w:tcW w:w="240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企石</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秋香江口</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136</w:t>
            </w:r>
          </w:p>
        </w:tc>
        <w:tc>
          <w:tcPr>
            <w:tcW w:w="3686"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826"/>
        </w:trPr>
        <w:tc>
          <w:tcPr>
            <w:tcW w:w="141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西枝江</w:t>
            </w:r>
          </w:p>
        </w:tc>
        <w:tc>
          <w:tcPr>
            <w:tcW w:w="240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惠州市城区</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惠东平山大桥</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48</w:t>
            </w:r>
          </w:p>
        </w:tc>
        <w:tc>
          <w:tcPr>
            <w:tcW w:w="3686"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850"/>
        </w:trPr>
        <w:tc>
          <w:tcPr>
            <w:tcW w:w="141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增江</w:t>
            </w:r>
          </w:p>
        </w:tc>
        <w:tc>
          <w:tcPr>
            <w:tcW w:w="240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龙潭浦</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香溪桥</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41</w:t>
            </w:r>
          </w:p>
        </w:tc>
        <w:tc>
          <w:tcPr>
            <w:tcW w:w="3686"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850"/>
        </w:trPr>
        <w:tc>
          <w:tcPr>
            <w:tcW w:w="141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合计</w:t>
            </w:r>
          </w:p>
        </w:tc>
        <w:tc>
          <w:tcPr>
            <w:tcW w:w="1985"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225</w:t>
            </w:r>
          </w:p>
        </w:tc>
        <w:tc>
          <w:tcPr>
            <w:tcW w:w="3686"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bl>
    <w:p w:rsidR="006E6015" w:rsidRDefault="006E6015" w:rsidP="006E6015">
      <w:pPr>
        <w:rPr>
          <w:rFonts w:eastAsia="方正小标宋简体"/>
          <w:sz w:val="44"/>
          <w:szCs w:val="44"/>
        </w:rPr>
      </w:pPr>
    </w:p>
    <w:p w:rsidR="006E6015" w:rsidRDefault="006E6015" w:rsidP="006E6015">
      <w:pPr>
        <w:widowControl/>
        <w:jc w:val="left"/>
        <w:rPr>
          <w:rFonts w:eastAsia="方正小标宋简体"/>
          <w:sz w:val="44"/>
          <w:szCs w:val="44"/>
        </w:rPr>
      </w:pPr>
      <w:r>
        <w:rPr>
          <w:rFonts w:eastAsia="方正小标宋简体"/>
          <w:sz w:val="44"/>
          <w:szCs w:val="44"/>
        </w:rPr>
        <w:br w:type="page"/>
      </w:r>
    </w:p>
    <w:p w:rsidR="006E6015" w:rsidRDefault="006E6015" w:rsidP="006E6015">
      <w:pPr>
        <w:widowControl/>
        <w:jc w:val="center"/>
        <w:rPr>
          <w:rFonts w:eastAsia="方正小标宋简体"/>
          <w:sz w:val="44"/>
          <w:szCs w:val="44"/>
        </w:rPr>
      </w:pPr>
      <w:r>
        <w:rPr>
          <w:rFonts w:eastAsia="方正小标宋简体"/>
          <w:bCs/>
          <w:color w:val="000000"/>
          <w:kern w:val="0"/>
          <w:sz w:val="44"/>
          <w:szCs w:val="44"/>
        </w:rPr>
        <w:t>10.</w:t>
      </w:r>
      <w:r>
        <w:rPr>
          <w:rFonts w:eastAsia="方正小标宋简体" w:hint="eastAsia"/>
          <w:bCs/>
          <w:color w:val="000000"/>
          <w:kern w:val="0"/>
          <w:sz w:val="44"/>
          <w:szCs w:val="44"/>
        </w:rPr>
        <w:t>肇庆海事局辖区内河通航水域</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559"/>
        <w:gridCol w:w="3115"/>
        <w:gridCol w:w="2555"/>
        <w:gridCol w:w="1701"/>
        <w:gridCol w:w="3266"/>
      </w:tblGrid>
      <w:tr w:rsidR="006E6015" w:rsidTr="006E6015">
        <w:trPr>
          <w:trHeight w:val="1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序号</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名称</w:t>
            </w:r>
          </w:p>
        </w:tc>
        <w:tc>
          <w:tcPr>
            <w:tcW w:w="311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起点</w:t>
            </w:r>
          </w:p>
        </w:tc>
        <w:tc>
          <w:tcPr>
            <w:tcW w:w="25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终点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通航里程（</w:t>
            </w:r>
            <w:r>
              <w:rPr>
                <w:b/>
                <w:szCs w:val="21"/>
              </w:rPr>
              <w:t>KM</w:t>
            </w:r>
            <w:r>
              <w:rPr>
                <w:rFonts w:hint="eastAsia"/>
                <w:b/>
                <w:szCs w:val="21"/>
              </w:rPr>
              <w:t>）</w:t>
            </w:r>
          </w:p>
        </w:tc>
        <w:tc>
          <w:tcPr>
            <w:tcW w:w="326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备注</w:t>
            </w:r>
          </w:p>
        </w:tc>
      </w:tr>
      <w:tr w:rsidR="006E6015" w:rsidTr="006E6015">
        <w:trPr>
          <w:trHeight w:val="5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西江肇庆段水域</w:t>
            </w:r>
            <w:r>
              <w:rPr>
                <w:color w:val="000000"/>
                <w:kern w:val="0"/>
                <w:szCs w:val="21"/>
              </w:rPr>
              <w:t>1</w:t>
            </w:r>
          </w:p>
        </w:tc>
        <w:tc>
          <w:tcPr>
            <w:tcW w:w="311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西江界首灯标（盐关村附近）与对岸下典口连线</w:t>
            </w:r>
          </w:p>
        </w:tc>
        <w:tc>
          <w:tcPr>
            <w:tcW w:w="25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西江云安区大河口与西寅沙连线</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84</w:t>
            </w:r>
            <w:r>
              <w:rPr>
                <w:rFonts w:hint="eastAsia"/>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1192"/>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西江肇庆段水域</w:t>
            </w:r>
            <w:r>
              <w:rPr>
                <w:color w:val="000000"/>
                <w:kern w:val="0"/>
                <w:szCs w:val="21"/>
              </w:rPr>
              <w:t>2</w:t>
            </w:r>
          </w:p>
        </w:tc>
        <w:tc>
          <w:tcPr>
            <w:tcW w:w="311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西江高要禄步岗仔头至右岸肇庆、云浮行政分界连线</w:t>
            </w:r>
          </w:p>
        </w:tc>
        <w:tc>
          <w:tcPr>
            <w:tcW w:w="25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肇庆大桥</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37</w:t>
            </w:r>
            <w:r>
              <w:rPr>
                <w:rFonts w:hint="eastAsia"/>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left"/>
              <w:rPr>
                <w:color w:val="000000"/>
                <w:kern w:val="0"/>
                <w:szCs w:val="21"/>
              </w:rPr>
            </w:pPr>
          </w:p>
        </w:tc>
      </w:tr>
      <w:tr w:rsidR="006E6015" w:rsidTr="006E6015">
        <w:trPr>
          <w:trHeight w:val="481"/>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西江肇庆段水域</w:t>
            </w:r>
            <w:r>
              <w:rPr>
                <w:color w:val="000000"/>
                <w:kern w:val="0"/>
                <w:szCs w:val="21"/>
              </w:rPr>
              <w:t>3</w:t>
            </w:r>
          </w:p>
        </w:tc>
        <w:tc>
          <w:tcPr>
            <w:tcW w:w="311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肇庆大桥</w:t>
            </w:r>
          </w:p>
        </w:tc>
        <w:tc>
          <w:tcPr>
            <w:tcW w:w="25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铁线角与五顶岗涌口上咀连线</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46</w:t>
            </w:r>
            <w:r>
              <w:rPr>
                <w:rFonts w:hint="eastAsia"/>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left"/>
              <w:rPr>
                <w:color w:val="000000"/>
                <w:kern w:val="0"/>
                <w:szCs w:val="21"/>
              </w:rPr>
            </w:pPr>
          </w:p>
        </w:tc>
      </w:tr>
      <w:tr w:rsidR="006E6015" w:rsidTr="006E6015">
        <w:trPr>
          <w:trHeight w:val="76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北江马房段水域</w:t>
            </w:r>
          </w:p>
        </w:tc>
        <w:tc>
          <w:tcPr>
            <w:tcW w:w="311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北江干流丰平洲尾与左岸盛发管桩厂下游约</w:t>
            </w:r>
            <w:r>
              <w:rPr>
                <w:color w:val="000000"/>
                <w:kern w:val="0"/>
                <w:szCs w:val="21"/>
              </w:rPr>
              <w:t>250</w:t>
            </w:r>
            <w:r>
              <w:rPr>
                <w:rFonts w:hint="eastAsia"/>
                <w:color w:val="000000"/>
                <w:kern w:val="0"/>
                <w:szCs w:val="21"/>
              </w:rPr>
              <w:t>米连线</w:t>
            </w:r>
          </w:p>
        </w:tc>
        <w:tc>
          <w:tcPr>
            <w:tcW w:w="25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郭苏排灌站与对岸三水河口左田货运码头上角连线</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约</w:t>
            </w:r>
            <w:r>
              <w:rPr>
                <w:color w:val="000000"/>
                <w:kern w:val="0"/>
                <w:szCs w:val="21"/>
              </w:rPr>
              <w:t>5</w:t>
            </w:r>
            <w:r>
              <w:rPr>
                <w:rFonts w:hint="eastAsia"/>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274"/>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绥江</w:t>
            </w:r>
            <w:r>
              <w:rPr>
                <w:color w:val="000000"/>
                <w:kern w:val="0"/>
                <w:szCs w:val="21"/>
              </w:rPr>
              <w:t>1</w:t>
            </w:r>
          </w:p>
        </w:tc>
        <w:tc>
          <w:tcPr>
            <w:tcW w:w="311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四会马房</w:t>
            </w:r>
          </w:p>
        </w:tc>
        <w:tc>
          <w:tcPr>
            <w:tcW w:w="25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四会大桥</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23</w:t>
            </w:r>
            <w:r>
              <w:rPr>
                <w:rFonts w:hint="eastAsia"/>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7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绥江</w:t>
            </w:r>
            <w:r>
              <w:rPr>
                <w:color w:val="000000"/>
                <w:kern w:val="0"/>
                <w:szCs w:val="21"/>
              </w:rPr>
              <w:t>2</w:t>
            </w:r>
          </w:p>
        </w:tc>
        <w:tc>
          <w:tcPr>
            <w:tcW w:w="311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四会大桥</w:t>
            </w:r>
          </w:p>
        </w:tc>
        <w:tc>
          <w:tcPr>
            <w:tcW w:w="25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古水大桥</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69</w:t>
            </w:r>
            <w:r>
              <w:rPr>
                <w:rFonts w:hint="eastAsia"/>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37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绥江</w:t>
            </w:r>
            <w:r>
              <w:rPr>
                <w:color w:val="000000"/>
                <w:kern w:val="0"/>
                <w:szCs w:val="21"/>
              </w:rPr>
              <w:t>3</w:t>
            </w:r>
          </w:p>
        </w:tc>
        <w:tc>
          <w:tcPr>
            <w:tcW w:w="311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古水大桥</w:t>
            </w:r>
          </w:p>
        </w:tc>
        <w:tc>
          <w:tcPr>
            <w:tcW w:w="25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怀城大桥</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55</w:t>
            </w:r>
            <w:r>
              <w:rPr>
                <w:rFonts w:hint="eastAsia"/>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7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新兴江</w:t>
            </w:r>
          </w:p>
        </w:tc>
        <w:tc>
          <w:tcPr>
            <w:tcW w:w="311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新兴江口</w:t>
            </w:r>
          </w:p>
        </w:tc>
        <w:tc>
          <w:tcPr>
            <w:tcW w:w="25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新桥大桥</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约</w:t>
            </w:r>
            <w:r>
              <w:rPr>
                <w:color w:val="000000"/>
                <w:kern w:val="0"/>
                <w:szCs w:val="21"/>
              </w:rPr>
              <w:t>15</w:t>
            </w:r>
            <w:r>
              <w:rPr>
                <w:rFonts w:hint="eastAsia"/>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94"/>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贺江封开段水域</w:t>
            </w:r>
          </w:p>
        </w:tc>
        <w:tc>
          <w:tcPr>
            <w:tcW w:w="311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江口镇</w:t>
            </w:r>
          </w:p>
        </w:tc>
        <w:tc>
          <w:tcPr>
            <w:tcW w:w="25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南丰白沙</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约</w:t>
            </w:r>
            <w:r>
              <w:rPr>
                <w:color w:val="000000"/>
                <w:kern w:val="0"/>
                <w:szCs w:val="21"/>
              </w:rPr>
              <w:t>115</w:t>
            </w:r>
            <w:r>
              <w:rPr>
                <w:rFonts w:hint="eastAsia"/>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7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东安江封开段水域</w:t>
            </w:r>
          </w:p>
        </w:tc>
        <w:tc>
          <w:tcPr>
            <w:tcW w:w="311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大洲</w:t>
            </w:r>
          </w:p>
        </w:tc>
        <w:tc>
          <w:tcPr>
            <w:tcW w:w="25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岐领</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约</w:t>
            </w:r>
            <w:r>
              <w:rPr>
                <w:color w:val="000000"/>
                <w:kern w:val="0"/>
                <w:szCs w:val="21"/>
              </w:rPr>
              <w:t>21</w:t>
            </w:r>
            <w:r>
              <w:rPr>
                <w:rFonts w:hint="eastAsia"/>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bl>
    <w:p w:rsidR="006E6015" w:rsidRDefault="006E6015" w:rsidP="006E6015">
      <w:pPr>
        <w:jc w:val="center"/>
        <w:rPr>
          <w:rFonts w:eastAsia="方正小标宋_GBK"/>
          <w:sz w:val="44"/>
          <w:szCs w:val="44"/>
        </w:rPr>
      </w:pPr>
      <w:r>
        <w:rPr>
          <w:rFonts w:eastAsia="仿宋_GB2312"/>
          <w:szCs w:val="22"/>
        </w:rPr>
        <w:br w:type="page"/>
      </w:r>
      <w:r>
        <w:rPr>
          <w:rFonts w:eastAsia="方正小标宋_GBK"/>
          <w:sz w:val="44"/>
          <w:szCs w:val="44"/>
        </w:rPr>
        <w:t>11.</w:t>
      </w:r>
      <w:r>
        <w:rPr>
          <w:rFonts w:eastAsia="方正小标宋_GBK" w:hint="eastAsia"/>
          <w:sz w:val="44"/>
          <w:szCs w:val="44"/>
        </w:rPr>
        <w:t>茂名海事局辖区内河通航水域</w:t>
      </w:r>
    </w:p>
    <w:tbl>
      <w:tblPr>
        <w:tblW w:w="0" w:type="auto"/>
        <w:tblInd w:w="96" w:type="dxa"/>
        <w:tblCellMar>
          <w:left w:w="0" w:type="dxa"/>
          <w:right w:w="0" w:type="dxa"/>
        </w:tblCellMar>
        <w:tblLook w:val="04A0" w:firstRow="1" w:lastRow="0" w:firstColumn="1" w:lastColumn="0" w:noHBand="0" w:noVBand="1"/>
      </w:tblPr>
      <w:tblGrid>
        <w:gridCol w:w="427"/>
        <w:gridCol w:w="1510"/>
        <w:gridCol w:w="1082"/>
        <w:gridCol w:w="1082"/>
        <w:gridCol w:w="1098"/>
        <w:gridCol w:w="8036"/>
      </w:tblGrid>
      <w:tr w:rsidR="006E6015" w:rsidTr="006E6015">
        <w:trPr>
          <w:trHeight w:val="509"/>
        </w:trPr>
        <w:tc>
          <w:tcPr>
            <w:tcW w:w="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015" w:rsidRDefault="006E6015">
            <w:pPr>
              <w:adjustRightInd w:val="0"/>
              <w:snapToGrid w:val="0"/>
              <w:jc w:val="center"/>
              <w:rPr>
                <w:b/>
                <w:szCs w:val="21"/>
              </w:rPr>
            </w:pPr>
            <w:r>
              <w:rPr>
                <w:rFonts w:hint="eastAsia"/>
                <w:b/>
                <w:szCs w:val="21"/>
              </w:rPr>
              <w:t>序号</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adjustRightInd w:val="0"/>
              <w:snapToGrid w:val="0"/>
              <w:jc w:val="center"/>
              <w:rPr>
                <w:b/>
                <w:szCs w:val="21"/>
              </w:rPr>
            </w:pPr>
            <w:r>
              <w:rPr>
                <w:rFonts w:hint="eastAsia"/>
                <w:b/>
                <w:szCs w:val="21"/>
              </w:rPr>
              <w:t>名称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adjustRightInd w:val="0"/>
              <w:snapToGrid w:val="0"/>
              <w:jc w:val="center"/>
              <w:rPr>
                <w:b/>
                <w:szCs w:val="21"/>
              </w:rPr>
            </w:pPr>
            <w:r>
              <w:rPr>
                <w:rFonts w:hint="eastAsia"/>
                <w:b/>
                <w:szCs w:val="21"/>
              </w:rPr>
              <w:t>起点</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adjustRightInd w:val="0"/>
              <w:snapToGrid w:val="0"/>
              <w:jc w:val="center"/>
              <w:rPr>
                <w:b/>
                <w:szCs w:val="21"/>
              </w:rPr>
            </w:pPr>
            <w:r>
              <w:rPr>
                <w:rFonts w:hint="eastAsia"/>
                <w:b/>
                <w:szCs w:val="21"/>
              </w:rPr>
              <w:t>终点</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adjustRightInd w:val="0"/>
              <w:snapToGrid w:val="0"/>
              <w:jc w:val="center"/>
              <w:rPr>
                <w:b/>
                <w:szCs w:val="21"/>
              </w:rPr>
            </w:pPr>
            <w:r>
              <w:rPr>
                <w:rFonts w:hint="eastAsia"/>
                <w:b/>
                <w:szCs w:val="21"/>
              </w:rPr>
              <w:t>通航里程</w:t>
            </w:r>
            <w:r>
              <w:rPr>
                <w:b/>
                <w:szCs w:val="21"/>
              </w:rPr>
              <w:t>(km)</w:t>
            </w:r>
          </w:p>
        </w:tc>
        <w:tc>
          <w:tcPr>
            <w:tcW w:w="84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adjustRightInd w:val="0"/>
              <w:snapToGrid w:val="0"/>
              <w:jc w:val="center"/>
              <w:rPr>
                <w:b/>
                <w:szCs w:val="21"/>
              </w:rPr>
            </w:pPr>
            <w:r>
              <w:rPr>
                <w:rFonts w:hint="eastAsia"/>
                <w:b/>
                <w:szCs w:val="21"/>
              </w:rPr>
              <w:t>备注</w:t>
            </w:r>
          </w:p>
        </w:tc>
      </w:tr>
      <w:tr w:rsidR="006E6015" w:rsidTr="006E6015">
        <w:trPr>
          <w:trHeight w:val="361"/>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015" w:rsidRDefault="006E6015">
            <w:pPr>
              <w:widowControl/>
              <w:adjustRightInd w:val="0"/>
              <w:snapToGrid w:val="0"/>
              <w:jc w:val="center"/>
              <w:rPr>
                <w:color w:val="000000"/>
                <w:kern w:val="0"/>
                <w:szCs w:val="21"/>
              </w:rPr>
            </w:pPr>
            <w:r>
              <w:rPr>
                <w:color w:val="000000"/>
                <w:kern w:val="0"/>
                <w:szCs w:val="21"/>
              </w:rPr>
              <w:t>1</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textAlignment w:val="center"/>
              <w:rPr>
                <w:color w:val="000000"/>
                <w:kern w:val="0"/>
                <w:szCs w:val="21"/>
              </w:rPr>
            </w:pPr>
            <w:r>
              <w:rPr>
                <w:rFonts w:hint="eastAsia"/>
                <w:color w:val="000000"/>
                <w:kern w:val="0"/>
                <w:szCs w:val="21"/>
              </w:rPr>
              <w:t>高州水库</w:t>
            </w:r>
            <w:r>
              <w:rPr>
                <w:color w:val="000000"/>
                <w:kern w:val="0"/>
                <w:szCs w:val="21"/>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textAlignment w:val="center"/>
              <w:rPr>
                <w:color w:val="000000"/>
                <w:kern w:val="0"/>
                <w:szCs w:val="21"/>
              </w:rPr>
            </w:pPr>
            <w:r>
              <w:rPr>
                <w:rFonts w:hint="eastAsia"/>
                <w:color w:val="000000"/>
                <w:kern w:val="0"/>
                <w:szCs w:val="21"/>
              </w:rPr>
              <w:t>关塘</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textAlignment w:val="center"/>
              <w:rPr>
                <w:color w:val="000000"/>
                <w:kern w:val="0"/>
                <w:szCs w:val="21"/>
              </w:rPr>
            </w:pPr>
            <w:r>
              <w:rPr>
                <w:rFonts w:hint="eastAsia"/>
                <w:color w:val="000000"/>
                <w:kern w:val="0"/>
                <w:szCs w:val="21"/>
              </w:rPr>
              <w:t>湾腰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textAlignment w:val="center"/>
              <w:rPr>
                <w:color w:val="000000"/>
                <w:kern w:val="0"/>
                <w:szCs w:val="21"/>
              </w:rPr>
            </w:pPr>
            <w:r>
              <w:rPr>
                <w:color w:val="000000"/>
                <w:kern w:val="0"/>
                <w:szCs w:val="21"/>
              </w:rPr>
              <w:t>9</w:t>
            </w:r>
          </w:p>
        </w:tc>
        <w:tc>
          <w:tcPr>
            <w:tcW w:w="8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关塘（</w:t>
            </w:r>
            <w:r>
              <w:rPr>
                <w:color w:val="000000"/>
                <w:kern w:val="0"/>
                <w:szCs w:val="21"/>
              </w:rPr>
              <w:t>111°3′12.79″E/22°2′26.06″N</w:t>
            </w:r>
            <w:r>
              <w:rPr>
                <w:rFonts w:hint="eastAsia"/>
                <w:color w:val="000000"/>
                <w:kern w:val="0"/>
                <w:szCs w:val="21"/>
              </w:rPr>
              <w:t>）</w:t>
            </w:r>
          </w:p>
          <w:p w:rsidR="006E6015" w:rsidRDefault="006E6015">
            <w:pPr>
              <w:widowControl/>
              <w:adjustRightInd w:val="0"/>
              <w:snapToGrid w:val="0"/>
              <w:jc w:val="center"/>
              <w:rPr>
                <w:color w:val="000000"/>
                <w:kern w:val="0"/>
                <w:szCs w:val="21"/>
              </w:rPr>
            </w:pPr>
            <w:r>
              <w:rPr>
                <w:rFonts w:hint="eastAsia"/>
                <w:color w:val="000000"/>
                <w:kern w:val="0"/>
                <w:szCs w:val="21"/>
              </w:rPr>
              <w:t>湾腰（</w:t>
            </w:r>
            <w:r>
              <w:rPr>
                <w:color w:val="000000"/>
                <w:kern w:val="0"/>
                <w:szCs w:val="21"/>
              </w:rPr>
              <w:t>111° 07′ 14.2"E/22° 03′12.0"N</w:t>
            </w:r>
            <w:r>
              <w:rPr>
                <w:rFonts w:hint="eastAsia"/>
                <w:color w:val="000000"/>
                <w:kern w:val="0"/>
                <w:szCs w:val="21"/>
              </w:rPr>
              <w:t>）</w:t>
            </w:r>
          </w:p>
        </w:tc>
      </w:tr>
      <w:tr w:rsidR="006E6015" w:rsidTr="006E6015">
        <w:trPr>
          <w:trHeight w:val="300"/>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015" w:rsidRDefault="006E6015">
            <w:pPr>
              <w:widowControl/>
              <w:adjustRightInd w:val="0"/>
              <w:snapToGrid w:val="0"/>
              <w:jc w:val="center"/>
              <w:rPr>
                <w:color w:val="000000"/>
                <w:kern w:val="0"/>
                <w:szCs w:val="21"/>
              </w:rPr>
            </w:pPr>
            <w:r>
              <w:rPr>
                <w:color w:val="000000"/>
                <w:kern w:val="0"/>
                <w:szCs w:val="21"/>
              </w:rPr>
              <w:t>2</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textAlignment w:val="center"/>
              <w:rPr>
                <w:color w:val="000000"/>
                <w:kern w:val="0"/>
                <w:szCs w:val="21"/>
              </w:rPr>
            </w:pPr>
            <w:r>
              <w:rPr>
                <w:rFonts w:hint="eastAsia"/>
                <w:color w:val="000000"/>
                <w:kern w:val="0"/>
                <w:szCs w:val="21"/>
              </w:rPr>
              <w:t>高州水库</w:t>
            </w:r>
            <w:r>
              <w:rPr>
                <w:color w:val="000000"/>
                <w:kern w:val="0"/>
                <w:szCs w:val="21"/>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textAlignment w:val="center"/>
              <w:rPr>
                <w:color w:val="000000"/>
                <w:kern w:val="0"/>
                <w:szCs w:val="21"/>
              </w:rPr>
            </w:pPr>
            <w:r>
              <w:rPr>
                <w:rFonts w:hint="eastAsia"/>
                <w:color w:val="000000"/>
                <w:kern w:val="0"/>
                <w:szCs w:val="21"/>
              </w:rPr>
              <w:t>长坡</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textAlignment w:val="center"/>
              <w:rPr>
                <w:color w:val="000000"/>
                <w:kern w:val="0"/>
                <w:szCs w:val="21"/>
              </w:rPr>
            </w:pPr>
            <w:r>
              <w:rPr>
                <w:rFonts w:hint="eastAsia"/>
                <w:color w:val="000000"/>
                <w:kern w:val="0"/>
                <w:szCs w:val="21"/>
              </w:rPr>
              <w:t>石坟</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textAlignment w:val="center"/>
              <w:rPr>
                <w:color w:val="000000"/>
                <w:kern w:val="0"/>
                <w:szCs w:val="21"/>
              </w:rPr>
            </w:pPr>
            <w:r>
              <w:rPr>
                <w:color w:val="000000"/>
                <w:kern w:val="0"/>
                <w:szCs w:val="21"/>
              </w:rPr>
              <w:t>10</w:t>
            </w:r>
          </w:p>
        </w:tc>
        <w:tc>
          <w:tcPr>
            <w:tcW w:w="8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长坡（</w:t>
            </w:r>
            <w:r>
              <w:rPr>
                <w:color w:val="000000"/>
                <w:kern w:val="0"/>
                <w:szCs w:val="21"/>
              </w:rPr>
              <w:t>111°1′7.14″E/22°2′39.46″N</w:t>
            </w:r>
            <w:r>
              <w:rPr>
                <w:rFonts w:hint="eastAsia"/>
                <w:color w:val="000000"/>
                <w:kern w:val="0"/>
                <w:szCs w:val="21"/>
              </w:rPr>
              <w:t>）</w:t>
            </w:r>
          </w:p>
          <w:p w:rsidR="006E6015" w:rsidRDefault="006E6015">
            <w:pPr>
              <w:widowControl/>
              <w:adjustRightInd w:val="0"/>
              <w:snapToGrid w:val="0"/>
              <w:jc w:val="center"/>
              <w:rPr>
                <w:color w:val="000000"/>
                <w:kern w:val="0"/>
                <w:szCs w:val="21"/>
              </w:rPr>
            </w:pPr>
            <w:r>
              <w:rPr>
                <w:rFonts w:hint="eastAsia"/>
                <w:color w:val="000000"/>
                <w:kern w:val="0"/>
                <w:szCs w:val="21"/>
              </w:rPr>
              <w:t>石坟（</w:t>
            </w:r>
            <w:r>
              <w:rPr>
                <w:color w:val="000000"/>
                <w:kern w:val="0"/>
                <w:szCs w:val="21"/>
              </w:rPr>
              <w:t>111°5′48.58″E/22°2′45.01″N</w:t>
            </w:r>
            <w:r>
              <w:rPr>
                <w:rFonts w:hint="eastAsia"/>
                <w:color w:val="000000"/>
                <w:kern w:val="0"/>
                <w:szCs w:val="21"/>
              </w:rPr>
              <w:t>）</w:t>
            </w:r>
          </w:p>
        </w:tc>
      </w:tr>
      <w:tr w:rsidR="006E6015" w:rsidTr="006E6015">
        <w:trPr>
          <w:trHeight w:val="60"/>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015" w:rsidRDefault="006E6015">
            <w:pPr>
              <w:widowControl/>
              <w:adjustRightInd w:val="0"/>
              <w:snapToGrid w:val="0"/>
              <w:jc w:val="center"/>
              <w:rPr>
                <w:color w:val="000000"/>
                <w:kern w:val="0"/>
                <w:szCs w:val="21"/>
              </w:rPr>
            </w:pPr>
            <w:r>
              <w:rPr>
                <w:color w:val="000000"/>
                <w:kern w:val="0"/>
                <w:szCs w:val="21"/>
              </w:rPr>
              <w:t>3</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textAlignment w:val="center"/>
              <w:rPr>
                <w:color w:val="000000"/>
                <w:kern w:val="0"/>
                <w:szCs w:val="21"/>
              </w:rPr>
            </w:pPr>
            <w:r>
              <w:rPr>
                <w:rFonts w:hint="eastAsia"/>
                <w:color w:val="000000"/>
                <w:kern w:val="0"/>
                <w:szCs w:val="21"/>
              </w:rPr>
              <w:t>高州水库</w:t>
            </w:r>
            <w:r>
              <w:rPr>
                <w:color w:val="000000"/>
                <w:kern w:val="0"/>
                <w:szCs w:val="21"/>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textAlignment w:val="center"/>
              <w:rPr>
                <w:color w:val="000000"/>
                <w:kern w:val="0"/>
                <w:szCs w:val="21"/>
              </w:rPr>
            </w:pPr>
            <w:r>
              <w:rPr>
                <w:rFonts w:hint="eastAsia"/>
                <w:color w:val="000000"/>
                <w:kern w:val="0"/>
                <w:szCs w:val="21"/>
              </w:rPr>
              <w:t>长坡</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textAlignment w:val="center"/>
              <w:rPr>
                <w:color w:val="000000"/>
                <w:kern w:val="0"/>
                <w:szCs w:val="21"/>
              </w:rPr>
            </w:pPr>
            <w:r>
              <w:rPr>
                <w:rFonts w:hint="eastAsia"/>
                <w:color w:val="000000"/>
                <w:kern w:val="0"/>
                <w:szCs w:val="21"/>
              </w:rPr>
              <w:t>龙头坳</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textAlignment w:val="center"/>
              <w:rPr>
                <w:color w:val="000000"/>
                <w:kern w:val="0"/>
                <w:szCs w:val="21"/>
              </w:rPr>
            </w:pPr>
            <w:r>
              <w:rPr>
                <w:color w:val="000000"/>
                <w:kern w:val="0"/>
                <w:szCs w:val="21"/>
              </w:rPr>
              <w:t>6</w:t>
            </w:r>
          </w:p>
        </w:tc>
        <w:tc>
          <w:tcPr>
            <w:tcW w:w="8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长坡（</w:t>
            </w:r>
            <w:r>
              <w:rPr>
                <w:color w:val="000000"/>
                <w:kern w:val="0"/>
                <w:szCs w:val="21"/>
              </w:rPr>
              <w:t>111°1′7.14″E/22°2′39.46″N</w:t>
            </w:r>
            <w:r>
              <w:rPr>
                <w:rFonts w:hint="eastAsia"/>
                <w:color w:val="000000"/>
                <w:kern w:val="0"/>
                <w:szCs w:val="21"/>
              </w:rPr>
              <w:t>）</w:t>
            </w:r>
          </w:p>
          <w:p w:rsidR="006E6015" w:rsidRDefault="006E6015">
            <w:pPr>
              <w:widowControl/>
              <w:adjustRightInd w:val="0"/>
              <w:snapToGrid w:val="0"/>
              <w:jc w:val="center"/>
              <w:rPr>
                <w:color w:val="000000"/>
                <w:kern w:val="0"/>
                <w:szCs w:val="21"/>
              </w:rPr>
            </w:pPr>
            <w:r>
              <w:rPr>
                <w:rFonts w:hint="eastAsia"/>
                <w:color w:val="000000"/>
                <w:kern w:val="0"/>
                <w:szCs w:val="21"/>
              </w:rPr>
              <w:t>龙头坳（</w:t>
            </w:r>
            <w:r>
              <w:rPr>
                <w:color w:val="000000"/>
                <w:kern w:val="0"/>
                <w:szCs w:val="21"/>
              </w:rPr>
              <w:t>111°3′2.41″E/22°4′49.85″N</w:t>
            </w:r>
            <w:r>
              <w:rPr>
                <w:rFonts w:hint="eastAsia"/>
                <w:color w:val="000000"/>
                <w:kern w:val="0"/>
                <w:szCs w:val="21"/>
              </w:rPr>
              <w:t>）</w:t>
            </w:r>
          </w:p>
        </w:tc>
      </w:tr>
    </w:tbl>
    <w:p w:rsidR="006E6015" w:rsidRDefault="006E6015" w:rsidP="006E6015">
      <w:pPr>
        <w:widowControl/>
        <w:jc w:val="left"/>
        <w:rPr>
          <w:sz w:val="24"/>
        </w:rPr>
      </w:pPr>
      <w:r>
        <w:rPr>
          <w:sz w:val="24"/>
        </w:rPr>
        <w:br w:type="page"/>
      </w:r>
    </w:p>
    <w:p w:rsidR="006E6015" w:rsidRDefault="006E6015" w:rsidP="006E6015">
      <w:pPr>
        <w:jc w:val="center"/>
        <w:rPr>
          <w:rFonts w:eastAsia="方正小标宋_GBK"/>
          <w:sz w:val="44"/>
          <w:szCs w:val="44"/>
        </w:rPr>
      </w:pPr>
      <w:r>
        <w:rPr>
          <w:rFonts w:eastAsia="方正小标宋_GBK"/>
          <w:sz w:val="44"/>
          <w:szCs w:val="44"/>
        </w:rPr>
        <w:t>12.</w:t>
      </w:r>
      <w:r>
        <w:rPr>
          <w:rFonts w:eastAsia="方正小标宋_GBK" w:hint="eastAsia"/>
          <w:sz w:val="44"/>
          <w:szCs w:val="44"/>
        </w:rPr>
        <w:t>阳江海事局辖区内河通航水域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15"/>
        <w:gridCol w:w="1649"/>
        <w:gridCol w:w="3009"/>
        <w:gridCol w:w="1265"/>
        <w:gridCol w:w="5347"/>
      </w:tblGrid>
      <w:tr w:rsidR="006E6015" w:rsidTr="006E6015">
        <w:trPr>
          <w:trHeight w:val="623"/>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序号</w:t>
            </w:r>
          </w:p>
        </w:tc>
        <w:tc>
          <w:tcPr>
            <w:tcW w:w="166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名称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起点</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终点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通航里程（</w:t>
            </w:r>
            <w:r>
              <w:rPr>
                <w:b/>
                <w:szCs w:val="21"/>
              </w:rPr>
              <w:t>KM</w:t>
            </w:r>
            <w:r>
              <w:rPr>
                <w:rFonts w:hint="eastAsia"/>
                <w:b/>
                <w:szCs w:val="21"/>
              </w:rPr>
              <w:t>）</w:t>
            </w:r>
          </w:p>
        </w:tc>
        <w:tc>
          <w:tcPr>
            <w:tcW w:w="555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备注</w:t>
            </w:r>
          </w:p>
        </w:tc>
      </w:tr>
      <w:tr w:rsidR="006E6015" w:rsidTr="006E6015">
        <w:trPr>
          <w:trHeight w:val="623"/>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w:t>
            </w:r>
          </w:p>
        </w:tc>
        <w:tc>
          <w:tcPr>
            <w:tcW w:w="166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漠阳江主干流</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北津港入海口</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鱿鱼头大桥下游侧</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22.2</w:t>
            </w:r>
          </w:p>
        </w:tc>
        <w:tc>
          <w:tcPr>
            <w:tcW w:w="5554"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623"/>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2</w:t>
            </w:r>
          </w:p>
        </w:tc>
        <w:tc>
          <w:tcPr>
            <w:tcW w:w="166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漠阳江西河</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新河口</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埠场大桥下游侧</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4</w:t>
            </w:r>
          </w:p>
        </w:tc>
        <w:tc>
          <w:tcPr>
            <w:tcW w:w="5554"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623"/>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3</w:t>
            </w:r>
          </w:p>
        </w:tc>
        <w:tc>
          <w:tcPr>
            <w:tcW w:w="166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那龙河</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北津港入海口</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尖山大桥下游侧</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9</w:t>
            </w:r>
          </w:p>
        </w:tc>
        <w:tc>
          <w:tcPr>
            <w:tcW w:w="5554"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623"/>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4</w:t>
            </w:r>
          </w:p>
        </w:tc>
        <w:tc>
          <w:tcPr>
            <w:tcW w:w="166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三洲河</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三洲河口</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雅白线公路桥上游侧</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2.4</w:t>
            </w:r>
          </w:p>
        </w:tc>
        <w:tc>
          <w:tcPr>
            <w:tcW w:w="5554"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623"/>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5</w:t>
            </w:r>
          </w:p>
        </w:tc>
        <w:tc>
          <w:tcPr>
            <w:tcW w:w="166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丰头河</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丰头河口</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深茂铁路丰头特大桥下游侧</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16</w:t>
            </w:r>
          </w:p>
        </w:tc>
        <w:tc>
          <w:tcPr>
            <w:tcW w:w="5554"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bl>
    <w:p w:rsidR="006E6015" w:rsidRDefault="006E6015" w:rsidP="006E6015">
      <w:pPr>
        <w:widowControl/>
        <w:jc w:val="left"/>
        <w:rPr>
          <w:rFonts w:eastAsia="仿宋_GB2312"/>
          <w:sz w:val="32"/>
          <w:szCs w:val="32"/>
        </w:rPr>
      </w:pPr>
      <w:r>
        <w:rPr>
          <w:rFonts w:eastAsia="仿宋_GB2312"/>
          <w:sz w:val="32"/>
          <w:szCs w:val="32"/>
        </w:rPr>
        <w:br w:type="page"/>
      </w:r>
    </w:p>
    <w:p w:rsidR="006E6015" w:rsidRDefault="006E6015" w:rsidP="006E6015">
      <w:pPr>
        <w:jc w:val="center"/>
        <w:rPr>
          <w:rFonts w:eastAsia="方正小标宋简体"/>
          <w:sz w:val="44"/>
          <w:szCs w:val="44"/>
        </w:rPr>
      </w:pPr>
      <w:r>
        <w:rPr>
          <w:rFonts w:eastAsia="方正小标宋简体"/>
          <w:sz w:val="44"/>
          <w:szCs w:val="44"/>
        </w:rPr>
        <w:t>13.</w:t>
      </w:r>
      <w:r>
        <w:rPr>
          <w:rFonts w:eastAsia="方正小标宋简体" w:hint="eastAsia"/>
          <w:sz w:val="44"/>
          <w:szCs w:val="44"/>
        </w:rPr>
        <w:t>潮州海事局辖区内河通航水域</w:t>
      </w:r>
    </w:p>
    <w:tbl>
      <w:tblPr>
        <w:tblW w:w="13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85"/>
        <w:gridCol w:w="2410"/>
        <w:gridCol w:w="3260"/>
        <w:gridCol w:w="1559"/>
        <w:gridCol w:w="3555"/>
      </w:tblGrid>
      <w:tr w:rsidR="006E6015" w:rsidTr="006E6015">
        <w:trPr>
          <w:trHeight w:val="72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序号</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名称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起点</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终点</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通航里程（</w:t>
            </w:r>
            <w:r>
              <w:rPr>
                <w:b/>
                <w:szCs w:val="21"/>
              </w:rPr>
              <w:t>KM</w:t>
            </w:r>
            <w:r>
              <w:rPr>
                <w:rFonts w:hint="eastAsia"/>
                <w:b/>
                <w:szCs w:val="21"/>
              </w:rPr>
              <w:t>）</w:t>
            </w:r>
          </w:p>
        </w:tc>
        <w:tc>
          <w:tcPr>
            <w:tcW w:w="355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备注</w:t>
            </w:r>
          </w:p>
        </w:tc>
      </w:tr>
      <w:tr w:rsidR="006E6015" w:rsidTr="006E6015">
        <w:trPr>
          <w:trHeight w:val="72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韩江干流</w:t>
            </w:r>
          </w:p>
          <w:p w:rsidR="006E6015" w:rsidRDefault="006E6015">
            <w:pPr>
              <w:widowControl/>
              <w:adjustRightInd w:val="0"/>
              <w:snapToGrid w:val="0"/>
              <w:jc w:val="center"/>
              <w:rPr>
                <w:color w:val="000000"/>
                <w:kern w:val="0"/>
                <w:szCs w:val="21"/>
              </w:rPr>
            </w:pPr>
            <w:r>
              <w:rPr>
                <w:rFonts w:hint="eastAsia"/>
                <w:color w:val="000000"/>
                <w:kern w:val="0"/>
                <w:szCs w:val="21"/>
              </w:rPr>
              <w:t>潮州河段</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蔗溪口</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潮州供水枢纽</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34</w:t>
            </w:r>
          </w:p>
        </w:tc>
        <w:tc>
          <w:tcPr>
            <w:tcW w:w="3555"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72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韩江西溪</w:t>
            </w:r>
          </w:p>
          <w:p w:rsidR="006E6015" w:rsidRDefault="006E6015">
            <w:pPr>
              <w:widowControl/>
              <w:adjustRightInd w:val="0"/>
              <w:snapToGrid w:val="0"/>
              <w:jc w:val="center"/>
              <w:rPr>
                <w:color w:val="000000"/>
                <w:kern w:val="0"/>
                <w:szCs w:val="21"/>
              </w:rPr>
            </w:pPr>
            <w:r>
              <w:rPr>
                <w:rFonts w:hint="eastAsia"/>
                <w:color w:val="000000"/>
                <w:kern w:val="0"/>
                <w:szCs w:val="21"/>
              </w:rPr>
              <w:t>潮州河段</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潮州供水枢纽</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东岸逢洞口联通信号塔与西岸昆三渡口码头的连线处</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19</w:t>
            </w:r>
          </w:p>
        </w:tc>
        <w:tc>
          <w:tcPr>
            <w:tcW w:w="3555"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72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韩江东溪</w:t>
            </w:r>
          </w:p>
          <w:p w:rsidR="006E6015" w:rsidRDefault="006E6015">
            <w:pPr>
              <w:widowControl/>
              <w:adjustRightInd w:val="0"/>
              <w:snapToGrid w:val="0"/>
              <w:jc w:val="center"/>
              <w:rPr>
                <w:color w:val="000000"/>
                <w:kern w:val="0"/>
                <w:szCs w:val="21"/>
              </w:rPr>
            </w:pPr>
            <w:r>
              <w:rPr>
                <w:rFonts w:hint="eastAsia"/>
                <w:color w:val="000000"/>
                <w:kern w:val="0"/>
                <w:szCs w:val="21"/>
              </w:rPr>
              <w:t>潮州河段</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潮州供水枢纽</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澄海前埔村侧堵水石坝与蓬洞洲连线处</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11</w:t>
            </w:r>
          </w:p>
        </w:tc>
        <w:tc>
          <w:tcPr>
            <w:tcW w:w="3555"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rPr>
                <w:color w:val="000000"/>
                <w:kern w:val="0"/>
                <w:szCs w:val="21"/>
              </w:rPr>
            </w:pPr>
          </w:p>
        </w:tc>
      </w:tr>
    </w:tbl>
    <w:p w:rsidR="006E6015" w:rsidRDefault="006E6015" w:rsidP="006E6015">
      <w:pPr>
        <w:snapToGrid w:val="0"/>
        <w:rPr>
          <w:vanish/>
          <w:szCs w:val="20"/>
        </w:rPr>
      </w:pPr>
    </w:p>
    <w:p w:rsidR="006E6015" w:rsidRDefault="006E6015" w:rsidP="006E6015">
      <w:pPr>
        <w:snapToGrid w:val="0"/>
        <w:jc w:val="center"/>
        <w:rPr>
          <w:rFonts w:eastAsia="仿宋_GB2312"/>
          <w:sz w:val="32"/>
          <w:szCs w:val="32"/>
        </w:rPr>
      </w:pPr>
    </w:p>
    <w:p w:rsidR="006E6015" w:rsidRDefault="006E6015" w:rsidP="006E6015">
      <w:pPr>
        <w:widowControl/>
        <w:jc w:val="left"/>
        <w:rPr>
          <w:rFonts w:eastAsia="仿宋_GB2312"/>
          <w:sz w:val="32"/>
          <w:szCs w:val="32"/>
        </w:rPr>
      </w:pPr>
      <w:r>
        <w:rPr>
          <w:rFonts w:eastAsia="仿宋_GB2312"/>
          <w:sz w:val="32"/>
          <w:szCs w:val="32"/>
        </w:rPr>
        <w:br w:type="page"/>
      </w:r>
    </w:p>
    <w:p w:rsidR="006E6015" w:rsidRDefault="006E6015" w:rsidP="006E6015">
      <w:pPr>
        <w:jc w:val="center"/>
        <w:rPr>
          <w:rFonts w:eastAsia="方正小标宋简体"/>
          <w:sz w:val="44"/>
          <w:szCs w:val="44"/>
        </w:rPr>
      </w:pPr>
      <w:bookmarkStart w:id="203" w:name="_Toc25572310"/>
      <w:r>
        <w:rPr>
          <w:rFonts w:eastAsia="方正小标宋简体"/>
          <w:sz w:val="44"/>
          <w:szCs w:val="44"/>
        </w:rPr>
        <w:t>14.</w:t>
      </w:r>
      <w:r>
        <w:rPr>
          <w:rFonts w:eastAsia="方正小标宋简体" w:hint="eastAsia"/>
          <w:sz w:val="44"/>
          <w:szCs w:val="44"/>
        </w:rPr>
        <w:t>揭阳海事局辖区内河通航水域</w:t>
      </w:r>
      <w:bookmarkEnd w:id="203"/>
    </w:p>
    <w:tbl>
      <w:tblPr>
        <w:tblpPr w:leftFromText="180" w:rightFromText="180" w:vertAnchor="text" w:horzAnchor="margin" w:tblpY="497"/>
        <w:tblW w:w="52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4"/>
        <w:gridCol w:w="1486"/>
        <w:gridCol w:w="2294"/>
        <w:gridCol w:w="1879"/>
        <w:gridCol w:w="1558"/>
        <w:gridCol w:w="5535"/>
      </w:tblGrid>
      <w:tr w:rsidR="006E6015" w:rsidTr="006E6015">
        <w:trPr>
          <w:trHeight w:val="559"/>
        </w:trPr>
        <w:tc>
          <w:tcPr>
            <w:tcW w:w="425"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b/>
                <w:szCs w:val="21"/>
              </w:rPr>
            </w:pPr>
            <w:r>
              <w:rPr>
                <w:rFonts w:hint="eastAsia"/>
                <w:b/>
                <w:szCs w:val="21"/>
              </w:rPr>
              <w:t>序号</w:t>
            </w:r>
          </w:p>
        </w:tc>
        <w:tc>
          <w:tcPr>
            <w:tcW w:w="533"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b/>
                <w:szCs w:val="21"/>
              </w:rPr>
            </w:pPr>
            <w:r>
              <w:rPr>
                <w:rFonts w:hint="eastAsia"/>
                <w:b/>
                <w:szCs w:val="21"/>
              </w:rPr>
              <w:t>名称</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b/>
                <w:szCs w:val="21"/>
              </w:rPr>
            </w:pPr>
            <w:r>
              <w:rPr>
                <w:rFonts w:hint="eastAsia"/>
                <w:b/>
                <w:szCs w:val="21"/>
              </w:rPr>
              <w:t>起点</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b/>
                <w:szCs w:val="21"/>
              </w:rPr>
            </w:pPr>
            <w:r>
              <w:rPr>
                <w:rFonts w:hint="eastAsia"/>
                <w:b/>
                <w:szCs w:val="21"/>
              </w:rPr>
              <w:t>终点</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b/>
                <w:szCs w:val="21"/>
              </w:rPr>
            </w:pPr>
            <w:r>
              <w:rPr>
                <w:rFonts w:hint="eastAsia"/>
                <w:b/>
                <w:szCs w:val="21"/>
              </w:rPr>
              <w:t>通航里程（</w:t>
            </w:r>
            <w:r>
              <w:rPr>
                <w:b/>
                <w:szCs w:val="21"/>
              </w:rPr>
              <w:t>km</w:t>
            </w:r>
            <w:r>
              <w:rPr>
                <w:rFonts w:hint="eastAsia"/>
                <w:b/>
                <w:szCs w:val="21"/>
              </w:rPr>
              <w:t>）</w:t>
            </w:r>
          </w:p>
        </w:tc>
        <w:tc>
          <w:tcPr>
            <w:tcW w:w="1986"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b/>
                <w:szCs w:val="21"/>
              </w:rPr>
            </w:pPr>
            <w:r>
              <w:rPr>
                <w:rFonts w:hint="eastAsia"/>
                <w:b/>
                <w:szCs w:val="21"/>
              </w:rPr>
              <w:t>备注</w:t>
            </w:r>
          </w:p>
        </w:tc>
      </w:tr>
      <w:tr w:rsidR="006E6015" w:rsidTr="006E6015">
        <w:trPr>
          <w:trHeight w:val="497"/>
        </w:trPr>
        <w:tc>
          <w:tcPr>
            <w:tcW w:w="425"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color w:val="000000"/>
                <w:kern w:val="0"/>
                <w:szCs w:val="21"/>
              </w:rPr>
              <w:t>1</w:t>
            </w:r>
          </w:p>
        </w:tc>
        <w:tc>
          <w:tcPr>
            <w:tcW w:w="533"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榕江</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榕江</w:t>
            </w:r>
            <w:r>
              <w:rPr>
                <w:color w:val="000000"/>
                <w:kern w:val="0"/>
                <w:szCs w:val="21"/>
              </w:rPr>
              <w:t>25</w:t>
            </w:r>
            <w:r>
              <w:rPr>
                <w:rFonts w:hint="eastAsia"/>
                <w:color w:val="000000"/>
                <w:kern w:val="0"/>
                <w:szCs w:val="21"/>
              </w:rPr>
              <w:t>号右沿岸标</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双溪嘴</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color w:val="000000"/>
                <w:kern w:val="0"/>
                <w:szCs w:val="21"/>
              </w:rPr>
              <w:t>9</w:t>
            </w:r>
          </w:p>
        </w:tc>
        <w:tc>
          <w:tcPr>
            <w:tcW w:w="1986" w:type="pct"/>
            <w:tcBorders>
              <w:top w:val="single" w:sz="4" w:space="0" w:color="000000"/>
              <w:left w:val="single" w:sz="4" w:space="0" w:color="000000"/>
              <w:bottom w:val="single" w:sz="4" w:space="0" w:color="000000"/>
              <w:right w:val="single" w:sz="4" w:space="0" w:color="000000"/>
            </w:tcBorders>
            <w:vAlign w:val="center"/>
          </w:tcPr>
          <w:p w:rsidR="006E6015" w:rsidRDefault="006E6015">
            <w:pPr>
              <w:widowControl/>
              <w:adjustRightInd w:val="0"/>
              <w:snapToGrid w:val="0"/>
              <w:jc w:val="center"/>
              <w:rPr>
                <w:color w:val="000000"/>
                <w:kern w:val="0"/>
                <w:szCs w:val="21"/>
              </w:rPr>
            </w:pPr>
          </w:p>
        </w:tc>
      </w:tr>
      <w:tr w:rsidR="006E6015" w:rsidTr="006E6015">
        <w:trPr>
          <w:trHeight w:val="575"/>
        </w:trPr>
        <w:tc>
          <w:tcPr>
            <w:tcW w:w="425" w:type="pct"/>
            <w:vMerge w:val="restar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color w:val="000000"/>
                <w:kern w:val="0"/>
                <w:szCs w:val="21"/>
              </w:rPr>
              <w:t>2</w:t>
            </w:r>
          </w:p>
        </w:tc>
        <w:tc>
          <w:tcPr>
            <w:tcW w:w="533" w:type="pct"/>
            <w:vMerge w:val="restar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榕江</w:t>
            </w:r>
          </w:p>
          <w:p w:rsidR="006E6015" w:rsidRDefault="006E6015">
            <w:pPr>
              <w:widowControl/>
              <w:adjustRightInd w:val="0"/>
              <w:snapToGrid w:val="0"/>
              <w:jc w:val="center"/>
              <w:rPr>
                <w:color w:val="000000"/>
                <w:kern w:val="0"/>
                <w:szCs w:val="21"/>
              </w:rPr>
            </w:pPr>
            <w:r>
              <w:rPr>
                <w:rFonts w:hint="eastAsia"/>
                <w:color w:val="000000"/>
                <w:kern w:val="0"/>
                <w:szCs w:val="21"/>
              </w:rPr>
              <w:t>北河</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双溪嘴</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北河大桥</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color w:val="000000"/>
                <w:kern w:val="0"/>
                <w:szCs w:val="21"/>
              </w:rPr>
              <w:t>17</w:t>
            </w:r>
          </w:p>
        </w:tc>
        <w:tc>
          <w:tcPr>
            <w:tcW w:w="1986" w:type="pct"/>
            <w:tcBorders>
              <w:top w:val="single" w:sz="4" w:space="0" w:color="000000"/>
              <w:left w:val="single" w:sz="4" w:space="0" w:color="000000"/>
              <w:bottom w:val="single" w:sz="4" w:space="0" w:color="000000"/>
              <w:right w:val="single" w:sz="4" w:space="0" w:color="000000"/>
            </w:tcBorders>
            <w:vAlign w:val="center"/>
          </w:tcPr>
          <w:p w:rsidR="006E6015" w:rsidRDefault="006E6015">
            <w:pPr>
              <w:widowControl/>
              <w:adjustRightInd w:val="0"/>
              <w:snapToGrid w:val="0"/>
              <w:jc w:val="center"/>
              <w:rPr>
                <w:color w:val="000000"/>
                <w:kern w:val="0"/>
                <w:szCs w:val="21"/>
              </w:rPr>
            </w:pPr>
          </w:p>
        </w:tc>
      </w:tr>
      <w:tr w:rsidR="006E6015" w:rsidTr="006E6015">
        <w:trPr>
          <w:trHeight w:val="12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jc w:val="left"/>
              <w:rPr>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jc w:val="left"/>
              <w:rPr>
                <w:color w:val="000000"/>
                <w:kern w:val="0"/>
                <w:szCs w:val="21"/>
              </w:rPr>
            </w:pP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北河大桥</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锡场船厂</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color w:val="000000"/>
                <w:kern w:val="0"/>
                <w:szCs w:val="21"/>
              </w:rPr>
              <w:t>8</w:t>
            </w:r>
          </w:p>
        </w:tc>
        <w:tc>
          <w:tcPr>
            <w:tcW w:w="1986" w:type="pct"/>
            <w:tcBorders>
              <w:top w:val="single" w:sz="4" w:space="0" w:color="000000"/>
              <w:left w:val="single" w:sz="4" w:space="0" w:color="000000"/>
              <w:bottom w:val="single" w:sz="4" w:space="0" w:color="000000"/>
              <w:right w:val="single" w:sz="4" w:space="0" w:color="000000"/>
            </w:tcBorders>
            <w:vAlign w:val="center"/>
          </w:tcPr>
          <w:p w:rsidR="006E6015" w:rsidRDefault="006E6015">
            <w:pPr>
              <w:widowControl/>
              <w:adjustRightInd w:val="0"/>
              <w:snapToGrid w:val="0"/>
              <w:jc w:val="left"/>
              <w:rPr>
                <w:color w:val="000000"/>
                <w:kern w:val="0"/>
                <w:szCs w:val="21"/>
              </w:rPr>
            </w:pPr>
          </w:p>
        </w:tc>
      </w:tr>
      <w:tr w:rsidR="006E6015" w:rsidTr="006E6015">
        <w:trPr>
          <w:trHeight w:val="637"/>
        </w:trPr>
        <w:tc>
          <w:tcPr>
            <w:tcW w:w="425" w:type="pct"/>
            <w:vMerge w:val="restar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color w:val="000000"/>
                <w:kern w:val="0"/>
                <w:szCs w:val="21"/>
              </w:rPr>
              <w:t>3</w:t>
            </w:r>
          </w:p>
        </w:tc>
        <w:tc>
          <w:tcPr>
            <w:tcW w:w="533" w:type="pct"/>
            <w:vMerge w:val="restar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榕江</w:t>
            </w:r>
          </w:p>
          <w:p w:rsidR="006E6015" w:rsidRDefault="006E6015">
            <w:pPr>
              <w:widowControl/>
              <w:adjustRightInd w:val="0"/>
              <w:snapToGrid w:val="0"/>
              <w:jc w:val="center"/>
              <w:rPr>
                <w:color w:val="000000"/>
                <w:kern w:val="0"/>
                <w:szCs w:val="21"/>
              </w:rPr>
            </w:pPr>
            <w:r>
              <w:rPr>
                <w:rFonts w:hint="eastAsia"/>
                <w:color w:val="000000"/>
                <w:kern w:val="0"/>
                <w:szCs w:val="21"/>
              </w:rPr>
              <w:t>南河</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双溪嘴</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榕华大桥</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color w:val="000000"/>
                <w:kern w:val="0"/>
                <w:szCs w:val="21"/>
              </w:rPr>
              <w:t>19</w:t>
            </w:r>
          </w:p>
        </w:tc>
        <w:tc>
          <w:tcPr>
            <w:tcW w:w="1986"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包含港务局码头至</w:t>
            </w:r>
          </w:p>
          <w:p w:rsidR="006E6015" w:rsidRDefault="006E6015">
            <w:pPr>
              <w:widowControl/>
              <w:adjustRightInd w:val="0"/>
              <w:snapToGrid w:val="0"/>
              <w:jc w:val="center"/>
              <w:rPr>
                <w:color w:val="000000"/>
                <w:kern w:val="0"/>
                <w:szCs w:val="21"/>
              </w:rPr>
            </w:pPr>
            <w:r>
              <w:rPr>
                <w:rFonts w:hint="eastAsia"/>
                <w:color w:val="000000"/>
                <w:kern w:val="0"/>
                <w:szCs w:val="21"/>
              </w:rPr>
              <w:t>塭嘴水闸支流</w:t>
            </w:r>
          </w:p>
        </w:tc>
      </w:tr>
      <w:tr w:rsidR="006E6015" w:rsidTr="006E6015">
        <w:trPr>
          <w:trHeight w:val="8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jc w:val="left"/>
              <w:rPr>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jc w:val="left"/>
              <w:rPr>
                <w:color w:val="000000"/>
                <w:kern w:val="0"/>
                <w:szCs w:val="21"/>
              </w:rPr>
            </w:pP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榕华大桥</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三洲船闸</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color w:val="000000"/>
                <w:kern w:val="0"/>
                <w:szCs w:val="21"/>
              </w:rPr>
              <w:t>19</w:t>
            </w:r>
          </w:p>
        </w:tc>
        <w:tc>
          <w:tcPr>
            <w:tcW w:w="1986" w:type="pct"/>
            <w:tcBorders>
              <w:top w:val="single" w:sz="4" w:space="0" w:color="000000"/>
              <w:left w:val="single" w:sz="4" w:space="0" w:color="000000"/>
              <w:bottom w:val="single" w:sz="4" w:space="0" w:color="000000"/>
              <w:right w:val="single" w:sz="4" w:space="0" w:color="000000"/>
            </w:tcBorders>
            <w:vAlign w:val="center"/>
          </w:tcPr>
          <w:p w:rsidR="006E6015" w:rsidRDefault="006E6015">
            <w:pPr>
              <w:widowControl/>
              <w:adjustRightInd w:val="0"/>
              <w:snapToGrid w:val="0"/>
              <w:jc w:val="left"/>
              <w:rPr>
                <w:color w:val="000000"/>
                <w:kern w:val="0"/>
                <w:szCs w:val="21"/>
              </w:rPr>
            </w:pPr>
          </w:p>
        </w:tc>
      </w:tr>
    </w:tbl>
    <w:p w:rsidR="006E6015" w:rsidRDefault="006E6015" w:rsidP="006E6015">
      <w:pPr>
        <w:rPr>
          <w:szCs w:val="22"/>
        </w:rPr>
      </w:pPr>
    </w:p>
    <w:p w:rsidR="006E6015" w:rsidRDefault="006E6015" w:rsidP="006E6015">
      <w:pPr>
        <w:widowControl/>
        <w:jc w:val="left"/>
        <w:rPr>
          <w:rFonts w:eastAsia="方正小标宋简体"/>
          <w:sz w:val="44"/>
          <w:szCs w:val="44"/>
        </w:rPr>
      </w:pPr>
      <w:r>
        <w:rPr>
          <w:rFonts w:eastAsia="方正小标宋简体"/>
          <w:sz w:val="44"/>
          <w:szCs w:val="44"/>
        </w:rPr>
        <w:br w:type="page"/>
      </w:r>
    </w:p>
    <w:p w:rsidR="006E6015" w:rsidRDefault="006E6015" w:rsidP="006E6015">
      <w:pPr>
        <w:jc w:val="center"/>
        <w:rPr>
          <w:rFonts w:eastAsia="方正小标宋简体"/>
          <w:sz w:val="44"/>
          <w:szCs w:val="44"/>
        </w:rPr>
      </w:pPr>
      <w:r>
        <w:rPr>
          <w:rFonts w:eastAsia="方正小标宋简体"/>
          <w:sz w:val="44"/>
          <w:szCs w:val="44"/>
        </w:rPr>
        <w:t>15.</w:t>
      </w:r>
      <w:r>
        <w:rPr>
          <w:rFonts w:eastAsia="方正小标宋简体" w:hint="eastAsia"/>
          <w:sz w:val="44"/>
          <w:szCs w:val="44"/>
        </w:rPr>
        <w:t>清远海事局辖区内河通航水域</w:t>
      </w:r>
    </w:p>
    <w:tbl>
      <w:tblPr>
        <w:tblpPr w:leftFromText="180" w:rightFromText="180" w:vertAnchor="text" w:horzAnchor="page" w:tblpX="1882" w:tblpY="3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46"/>
        <w:gridCol w:w="1575"/>
        <w:gridCol w:w="3033"/>
        <w:gridCol w:w="2835"/>
        <w:gridCol w:w="3044"/>
      </w:tblGrid>
      <w:tr w:rsidR="006E6015" w:rsidTr="006E6015">
        <w:trPr>
          <w:trHeight w:val="623"/>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序号</w:t>
            </w:r>
          </w:p>
        </w:tc>
        <w:tc>
          <w:tcPr>
            <w:tcW w:w="134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名称</w:t>
            </w:r>
          </w:p>
        </w:tc>
        <w:tc>
          <w:tcPr>
            <w:tcW w:w="15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起点</w:t>
            </w:r>
          </w:p>
        </w:tc>
        <w:tc>
          <w:tcPr>
            <w:tcW w:w="303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终点</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通航里程（</w:t>
            </w:r>
            <w:r>
              <w:rPr>
                <w:b/>
                <w:szCs w:val="21"/>
              </w:rPr>
              <w:t>KM</w:t>
            </w:r>
            <w:r>
              <w:rPr>
                <w:rFonts w:hint="eastAsia"/>
                <w:b/>
                <w:szCs w:val="21"/>
              </w:rPr>
              <w:t>）</w:t>
            </w:r>
          </w:p>
        </w:tc>
        <w:tc>
          <w:tcPr>
            <w:tcW w:w="304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备注</w:t>
            </w:r>
          </w:p>
        </w:tc>
      </w:tr>
      <w:tr w:rsidR="006E6015" w:rsidTr="006E6015">
        <w:trPr>
          <w:trHeight w:val="1154"/>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w:t>
            </w:r>
          </w:p>
        </w:tc>
        <w:tc>
          <w:tcPr>
            <w:tcW w:w="134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北江干流</w:t>
            </w:r>
          </w:p>
        </w:tc>
        <w:tc>
          <w:tcPr>
            <w:tcW w:w="15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西沙洲尾</w:t>
            </w:r>
          </w:p>
        </w:tc>
        <w:tc>
          <w:tcPr>
            <w:tcW w:w="303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长岗坝（大坑口）分界石</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166</w:t>
            </w:r>
          </w:p>
        </w:tc>
        <w:tc>
          <w:tcPr>
            <w:tcW w:w="3044"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858"/>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2</w:t>
            </w:r>
          </w:p>
        </w:tc>
        <w:tc>
          <w:tcPr>
            <w:tcW w:w="134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连江</w:t>
            </w:r>
          </w:p>
        </w:tc>
        <w:tc>
          <w:tcPr>
            <w:tcW w:w="15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连江口</w:t>
            </w:r>
          </w:p>
        </w:tc>
        <w:tc>
          <w:tcPr>
            <w:tcW w:w="303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连州连阳大桥</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181</w:t>
            </w:r>
          </w:p>
        </w:tc>
        <w:tc>
          <w:tcPr>
            <w:tcW w:w="3044"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623"/>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滃江</w:t>
            </w:r>
          </w:p>
        </w:tc>
        <w:tc>
          <w:tcPr>
            <w:tcW w:w="15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滃江口</w:t>
            </w:r>
          </w:p>
        </w:tc>
        <w:tc>
          <w:tcPr>
            <w:tcW w:w="303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东岸咀货运码头上游</w:t>
            </w:r>
            <w:r>
              <w:rPr>
                <w:color w:val="000000"/>
                <w:kern w:val="0"/>
                <w:szCs w:val="21"/>
              </w:rPr>
              <w:t>400</w:t>
            </w:r>
            <w:r>
              <w:rPr>
                <w:rFonts w:hint="eastAsia"/>
                <w:color w:val="000000"/>
                <w:kern w:val="0"/>
                <w:szCs w:val="21"/>
              </w:rPr>
              <w:t>米</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w:t>
            </w:r>
          </w:p>
        </w:tc>
        <w:tc>
          <w:tcPr>
            <w:tcW w:w="3044"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808"/>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4</w:t>
            </w:r>
          </w:p>
        </w:tc>
        <w:tc>
          <w:tcPr>
            <w:tcW w:w="134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潖江</w:t>
            </w:r>
          </w:p>
        </w:tc>
        <w:tc>
          <w:tcPr>
            <w:tcW w:w="15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江口汛</w:t>
            </w:r>
          </w:p>
        </w:tc>
        <w:tc>
          <w:tcPr>
            <w:tcW w:w="303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江口大桥</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7</w:t>
            </w:r>
          </w:p>
        </w:tc>
        <w:tc>
          <w:tcPr>
            <w:tcW w:w="3044"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793"/>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5</w:t>
            </w:r>
          </w:p>
        </w:tc>
        <w:tc>
          <w:tcPr>
            <w:tcW w:w="134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回澜河</w:t>
            </w:r>
          </w:p>
        </w:tc>
        <w:tc>
          <w:tcPr>
            <w:tcW w:w="15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正江口</w:t>
            </w:r>
          </w:p>
        </w:tc>
        <w:tc>
          <w:tcPr>
            <w:tcW w:w="303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回澜大桥</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2.6</w:t>
            </w:r>
          </w:p>
        </w:tc>
        <w:tc>
          <w:tcPr>
            <w:tcW w:w="3044"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893"/>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6</w:t>
            </w:r>
          </w:p>
        </w:tc>
        <w:tc>
          <w:tcPr>
            <w:tcW w:w="1346"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滨江</w:t>
            </w:r>
          </w:p>
        </w:tc>
        <w:tc>
          <w:tcPr>
            <w:tcW w:w="157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飞水河口</w:t>
            </w:r>
          </w:p>
        </w:tc>
        <w:tc>
          <w:tcPr>
            <w:tcW w:w="303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飞水大桥</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0.9</w:t>
            </w:r>
          </w:p>
        </w:tc>
        <w:tc>
          <w:tcPr>
            <w:tcW w:w="3044"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bl>
    <w:p w:rsidR="006E6015" w:rsidRDefault="006E6015" w:rsidP="006E6015">
      <w:pPr>
        <w:rPr>
          <w:rFonts w:eastAsia="仿宋_GB2312"/>
          <w:sz w:val="13"/>
          <w:szCs w:val="13"/>
        </w:rPr>
      </w:pPr>
    </w:p>
    <w:p w:rsidR="006E6015" w:rsidRDefault="006E6015" w:rsidP="006E6015">
      <w:pPr>
        <w:widowControl/>
        <w:jc w:val="left"/>
        <w:rPr>
          <w:rFonts w:eastAsia="方正小标宋简体"/>
          <w:sz w:val="44"/>
          <w:szCs w:val="44"/>
        </w:rPr>
      </w:pPr>
    </w:p>
    <w:p w:rsidR="006E6015" w:rsidRDefault="006E6015" w:rsidP="006E6015">
      <w:pPr>
        <w:rPr>
          <w:rFonts w:eastAsia="方正小标宋简体"/>
          <w:sz w:val="44"/>
          <w:szCs w:val="44"/>
        </w:rPr>
      </w:pPr>
    </w:p>
    <w:p w:rsidR="006E6015" w:rsidRDefault="006E6015" w:rsidP="006E6015">
      <w:pPr>
        <w:widowControl/>
        <w:jc w:val="left"/>
        <w:rPr>
          <w:szCs w:val="22"/>
        </w:rPr>
      </w:pPr>
    </w:p>
    <w:p w:rsidR="006E6015" w:rsidRDefault="006E6015" w:rsidP="006E6015">
      <w:pPr>
        <w:widowControl/>
        <w:jc w:val="left"/>
        <w:rPr>
          <w:szCs w:val="22"/>
        </w:rPr>
      </w:pPr>
    </w:p>
    <w:p w:rsidR="006E6015" w:rsidRDefault="006E6015" w:rsidP="006E6015">
      <w:pPr>
        <w:widowControl/>
        <w:jc w:val="left"/>
        <w:rPr>
          <w:szCs w:val="22"/>
        </w:rPr>
      </w:pPr>
    </w:p>
    <w:p w:rsidR="006E6015" w:rsidRDefault="006E6015" w:rsidP="006E6015">
      <w:pPr>
        <w:widowControl/>
        <w:jc w:val="left"/>
        <w:rPr>
          <w:szCs w:val="22"/>
        </w:rPr>
      </w:pPr>
    </w:p>
    <w:p w:rsidR="006E6015" w:rsidRDefault="006E6015" w:rsidP="006E6015">
      <w:pPr>
        <w:widowControl/>
        <w:jc w:val="left"/>
        <w:rPr>
          <w:szCs w:val="22"/>
        </w:rPr>
      </w:pPr>
    </w:p>
    <w:p w:rsidR="006E6015" w:rsidRDefault="006E6015" w:rsidP="006E6015">
      <w:pPr>
        <w:widowControl/>
        <w:jc w:val="left"/>
        <w:rPr>
          <w:szCs w:val="22"/>
        </w:rPr>
      </w:pPr>
    </w:p>
    <w:p w:rsidR="006E6015" w:rsidRDefault="006E6015" w:rsidP="006E6015">
      <w:pPr>
        <w:widowControl/>
        <w:jc w:val="left"/>
        <w:rPr>
          <w:szCs w:val="22"/>
        </w:rPr>
      </w:pPr>
    </w:p>
    <w:p w:rsidR="006E6015" w:rsidRDefault="006E6015" w:rsidP="006E6015">
      <w:pPr>
        <w:widowControl/>
        <w:jc w:val="left"/>
        <w:rPr>
          <w:szCs w:val="22"/>
        </w:rPr>
      </w:pPr>
    </w:p>
    <w:p w:rsidR="006E6015" w:rsidRDefault="006E6015" w:rsidP="006E6015">
      <w:pPr>
        <w:widowControl/>
        <w:jc w:val="left"/>
        <w:rPr>
          <w:szCs w:val="22"/>
        </w:rPr>
      </w:pPr>
    </w:p>
    <w:p w:rsidR="006E6015" w:rsidRDefault="006E6015" w:rsidP="006E6015">
      <w:pPr>
        <w:widowControl/>
        <w:jc w:val="left"/>
        <w:rPr>
          <w:szCs w:val="22"/>
        </w:rPr>
      </w:pPr>
    </w:p>
    <w:p w:rsidR="006E6015" w:rsidRDefault="006E6015" w:rsidP="006E6015">
      <w:pPr>
        <w:widowControl/>
        <w:jc w:val="left"/>
        <w:rPr>
          <w:szCs w:val="22"/>
        </w:rPr>
      </w:pPr>
    </w:p>
    <w:p w:rsidR="006E6015" w:rsidRDefault="006E6015" w:rsidP="006E6015">
      <w:pPr>
        <w:widowControl/>
        <w:jc w:val="left"/>
        <w:rPr>
          <w:szCs w:val="22"/>
        </w:rPr>
      </w:pPr>
    </w:p>
    <w:p w:rsidR="006E6015" w:rsidRDefault="006E6015" w:rsidP="006E6015">
      <w:pPr>
        <w:widowControl/>
        <w:jc w:val="left"/>
        <w:rPr>
          <w:szCs w:val="22"/>
        </w:rPr>
      </w:pPr>
    </w:p>
    <w:p w:rsidR="006E6015" w:rsidRDefault="006E6015" w:rsidP="006E6015">
      <w:pPr>
        <w:widowControl/>
        <w:jc w:val="left"/>
        <w:rPr>
          <w:szCs w:val="22"/>
        </w:rPr>
      </w:pPr>
    </w:p>
    <w:p w:rsidR="006E6015" w:rsidRDefault="006E6015" w:rsidP="006E6015">
      <w:pPr>
        <w:widowControl/>
        <w:jc w:val="left"/>
        <w:rPr>
          <w:rFonts w:eastAsia="仿宋_GB2312"/>
          <w:szCs w:val="22"/>
        </w:rPr>
      </w:pPr>
    </w:p>
    <w:p w:rsidR="006E6015" w:rsidRDefault="006E6015" w:rsidP="006E6015">
      <w:pPr>
        <w:widowControl/>
        <w:jc w:val="left"/>
        <w:rPr>
          <w:rFonts w:eastAsia="仿宋_GB2312"/>
          <w:szCs w:val="22"/>
        </w:rPr>
      </w:pPr>
      <w:r>
        <w:rPr>
          <w:rFonts w:eastAsia="仿宋_GB2312"/>
          <w:szCs w:val="22"/>
        </w:rPr>
        <w:br w:type="page"/>
      </w:r>
    </w:p>
    <w:p w:rsidR="006E6015" w:rsidRDefault="006E6015" w:rsidP="006E6015">
      <w:pPr>
        <w:jc w:val="center"/>
        <w:rPr>
          <w:rFonts w:eastAsia="方正小标宋简体"/>
          <w:sz w:val="44"/>
          <w:szCs w:val="44"/>
        </w:rPr>
      </w:pPr>
      <w:r>
        <w:rPr>
          <w:rFonts w:eastAsia="方正小标宋简体"/>
          <w:sz w:val="44"/>
          <w:szCs w:val="44"/>
        </w:rPr>
        <w:t>16.</w:t>
      </w:r>
      <w:r>
        <w:rPr>
          <w:rFonts w:eastAsia="方正小标宋简体" w:hint="eastAsia"/>
          <w:sz w:val="44"/>
          <w:szCs w:val="44"/>
        </w:rPr>
        <w:t>汕尾海事局辖区内河通航水域</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417"/>
        <w:gridCol w:w="2722"/>
        <w:gridCol w:w="2694"/>
        <w:gridCol w:w="4677"/>
      </w:tblGrid>
      <w:tr w:rsidR="006E6015" w:rsidTr="006E6015">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名称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起点</w:t>
            </w:r>
          </w:p>
        </w:tc>
        <w:tc>
          <w:tcPr>
            <w:tcW w:w="272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终点</w:t>
            </w:r>
          </w:p>
        </w:tc>
        <w:tc>
          <w:tcPr>
            <w:tcW w:w="269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通航里程（</w:t>
            </w:r>
            <w:r>
              <w:rPr>
                <w:b/>
                <w:szCs w:val="21"/>
              </w:rPr>
              <w:t>KM</w:t>
            </w:r>
            <w:r>
              <w:rPr>
                <w:rFonts w:hint="eastAsia"/>
                <w:b/>
                <w:szCs w:val="21"/>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备注</w:t>
            </w:r>
          </w:p>
        </w:tc>
      </w:tr>
      <w:tr w:rsidR="006E6015" w:rsidTr="006E6015">
        <w:trPr>
          <w:trHeight w:val="541"/>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赤石河</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赤石</w:t>
            </w:r>
          </w:p>
        </w:tc>
        <w:tc>
          <w:tcPr>
            <w:tcW w:w="272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沈海高速圆墩大桥</w:t>
            </w:r>
          </w:p>
        </w:tc>
        <w:tc>
          <w:tcPr>
            <w:tcW w:w="269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9</w:t>
            </w:r>
          </w:p>
        </w:tc>
        <w:tc>
          <w:tcPr>
            <w:tcW w:w="4677"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541"/>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黄江</w:t>
            </w:r>
            <w:r>
              <w:rPr>
                <w:color w:val="000000"/>
                <w:kern w:val="0"/>
                <w:szCs w:val="21"/>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西溪水闸</w:t>
            </w:r>
          </w:p>
        </w:tc>
        <w:tc>
          <w:tcPr>
            <w:tcW w:w="272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海丰县糖厂</w:t>
            </w:r>
          </w:p>
        </w:tc>
        <w:tc>
          <w:tcPr>
            <w:tcW w:w="269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18</w:t>
            </w:r>
          </w:p>
        </w:tc>
        <w:tc>
          <w:tcPr>
            <w:tcW w:w="4677"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794"/>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大液河</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三江口</w:t>
            </w:r>
          </w:p>
        </w:tc>
        <w:tc>
          <w:tcPr>
            <w:tcW w:w="272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大液桥</w:t>
            </w:r>
          </w:p>
        </w:tc>
        <w:tc>
          <w:tcPr>
            <w:tcW w:w="269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12</w:t>
            </w:r>
          </w:p>
        </w:tc>
        <w:tc>
          <w:tcPr>
            <w:tcW w:w="4677"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794"/>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横河</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横河船闸</w:t>
            </w:r>
          </w:p>
        </w:tc>
        <w:tc>
          <w:tcPr>
            <w:tcW w:w="272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县溪咀</w:t>
            </w:r>
          </w:p>
        </w:tc>
        <w:tc>
          <w:tcPr>
            <w:tcW w:w="269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3</w:t>
            </w:r>
          </w:p>
        </w:tc>
        <w:tc>
          <w:tcPr>
            <w:tcW w:w="4677"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794"/>
        </w:trPr>
        <w:tc>
          <w:tcPr>
            <w:tcW w:w="85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长东河</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东山大桥</w:t>
            </w:r>
          </w:p>
        </w:tc>
        <w:tc>
          <w:tcPr>
            <w:tcW w:w="272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乌坎水闸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22</w:t>
            </w:r>
          </w:p>
        </w:tc>
        <w:tc>
          <w:tcPr>
            <w:tcW w:w="4677"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bl>
    <w:p w:rsidR="006E6015" w:rsidRDefault="006E6015" w:rsidP="006E6015">
      <w:pPr>
        <w:spacing w:line="560" w:lineRule="exact"/>
        <w:rPr>
          <w:rFonts w:eastAsia="仿宋_GB2312"/>
          <w:sz w:val="32"/>
          <w:szCs w:val="32"/>
        </w:rPr>
      </w:pPr>
    </w:p>
    <w:p w:rsidR="006E6015" w:rsidRDefault="006E6015" w:rsidP="006E6015">
      <w:pPr>
        <w:widowControl/>
        <w:jc w:val="left"/>
        <w:rPr>
          <w:rFonts w:eastAsia="仿宋_GB2312"/>
          <w:szCs w:val="22"/>
        </w:rPr>
      </w:pPr>
      <w:r>
        <w:rPr>
          <w:rFonts w:eastAsia="仿宋_GB2312"/>
          <w:szCs w:val="22"/>
        </w:rPr>
        <w:br w:type="page"/>
      </w:r>
    </w:p>
    <w:p w:rsidR="006E6015" w:rsidRDefault="006E6015" w:rsidP="006E6015">
      <w:pPr>
        <w:adjustRightInd w:val="0"/>
        <w:snapToGrid w:val="0"/>
        <w:spacing w:line="600" w:lineRule="exact"/>
        <w:jc w:val="center"/>
        <w:rPr>
          <w:rFonts w:eastAsia="方正小标宋_GBK"/>
          <w:bCs/>
          <w:sz w:val="44"/>
          <w:szCs w:val="44"/>
          <w:lang w:bidi="ar"/>
        </w:rPr>
      </w:pPr>
      <w:r>
        <w:rPr>
          <w:rFonts w:eastAsia="方正小标宋_GBK"/>
          <w:bCs/>
          <w:sz w:val="44"/>
          <w:szCs w:val="44"/>
          <w:lang w:bidi="ar"/>
        </w:rPr>
        <w:t>17.</w:t>
      </w:r>
      <w:r>
        <w:rPr>
          <w:rFonts w:eastAsia="方正小标宋_GBK" w:hint="eastAsia"/>
          <w:bCs/>
          <w:sz w:val="44"/>
          <w:szCs w:val="44"/>
          <w:lang w:bidi="ar"/>
        </w:rPr>
        <w:t>云浮海事局辖区内河通航水域</w:t>
      </w:r>
    </w:p>
    <w:p w:rsidR="006E6015" w:rsidRDefault="006E6015" w:rsidP="006E6015">
      <w:pPr>
        <w:spacing w:line="600" w:lineRule="exact"/>
        <w:rPr>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2552"/>
        <w:gridCol w:w="4394"/>
        <w:gridCol w:w="2552"/>
        <w:gridCol w:w="2268"/>
      </w:tblGrid>
      <w:tr w:rsidR="006E6015" w:rsidTr="006E6015">
        <w:trPr>
          <w:trHeight w:val="38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序号</w:t>
            </w:r>
          </w:p>
        </w:tc>
        <w:tc>
          <w:tcPr>
            <w:tcW w:w="99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名称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起点</w:t>
            </w:r>
          </w:p>
        </w:tc>
        <w:tc>
          <w:tcPr>
            <w:tcW w:w="439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终点</w:t>
            </w:r>
          </w:p>
        </w:tc>
        <w:tc>
          <w:tcPr>
            <w:tcW w:w="255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通航里程（</w:t>
            </w:r>
            <w:r>
              <w:rPr>
                <w:b/>
                <w:szCs w:val="21"/>
              </w:rPr>
              <w:t>km</w:t>
            </w:r>
            <w:r>
              <w:rPr>
                <w:rFonts w:hint="eastAsia"/>
                <w:b/>
                <w:szCs w:val="21"/>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备注</w:t>
            </w:r>
          </w:p>
        </w:tc>
      </w:tr>
      <w:tr w:rsidR="006E6015" w:rsidTr="006E6015">
        <w:trPr>
          <w:trHeight w:val="74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西江</w:t>
            </w:r>
          </w:p>
        </w:tc>
        <w:tc>
          <w:tcPr>
            <w:tcW w:w="255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jc w:val="center"/>
              <w:rPr>
                <w:color w:val="000000"/>
                <w:kern w:val="0"/>
                <w:szCs w:val="21"/>
              </w:rPr>
            </w:pPr>
            <w:r>
              <w:rPr>
                <w:rFonts w:hint="eastAsia"/>
                <w:color w:val="000000"/>
                <w:kern w:val="0"/>
                <w:szCs w:val="21"/>
              </w:rPr>
              <w:t>蟠龙口</w:t>
            </w:r>
          </w:p>
          <w:p w:rsidR="006E6015" w:rsidRDefault="006E6015">
            <w:pPr>
              <w:widowControl/>
              <w:jc w:val="center"/>
              <w:rPr>
                <w:color w:val="000000"/>
                <w:kern w:val="0"/>
                <w:szCs w:val="21"/>
              </w:rPr>
            </w:pPr>
            <w:r>
              <w:rPr>
                <w:rFonts w:hint="eastAsia"/>
                <w:color w:val="000000"/>
                <w:kern w:val="0"/>
                <w:szCs w:val="21"/>
              </w:rPr>
              <w:t>（云浮市郁南县与肇庆市封开县交界）</w:t>
            </w:r>
          </w:p>
        </w:tc>
        <w:tc>
          <w:tcPr>
            <w:tcW w:w="439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破猪顶</w:t>
            </w:r>
          </w:p>
          <w:p w:rsidR="006E6015" w:rsidRDefault="006E6015">
            <w:pPr>
              <w:widowControl/>
              <w:adjustRightInd w:val="0"/>
              <w:snapToGrid w:val="0"/>
              <w:jc w:val="center"/>
              <w:rPr>
                <w:color w:val="000000"/>
                <w:kern w:val="0"/>
                <w:szCs w:val="21"/>
              </w:rPr>
            </w:pPr>
            <w:r>
              <w:rPr>
                <w:rFonts w:hint="eastAsia"/>
                <w:color w:val="000000"/>
                <w:kern w:val="0"/>
                <w:szCs w:val="21"/>
              </w:rPr>
              <w:t>（云浮市云安区与肇庆市高要区交界）</w:t>
            </w:r>
          </w:p>
        </w:tc>
        <w:tc>
          <w:tcPr>
            <w:tcW w:w="255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109</w:t>
            </w:r>
          </w:p>
        </w:tc>
        <w:tc>
          <w:tcPr>
            <w:tcW w:w="2268"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r>
      <w:tr w:rsidR="006E6015" w:rsidTr="006E6015">
        <w:trPr>
          <w:trHeight w:val="635"/>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罗定江</w:t>
            </w:r>
          </w:p>
        </w:tc>
        <w:tc>
          <w:tcPr>
            <w:tcW w:w="255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南江口</w:t>
            </w:r>
          </w:p>
        </w:tc>
        <w:tc>
          <w:tcPr>
            <w:tcW w:w="4394"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鹰咀电站</w:t>
            </w:r>
          </w:p>
        </w:tc>
        <w:tc>
          <w:tcPr>
            <w:tcW w:w="255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不含鹰咀电站</w:t>
            </w:r>
          </w:p>
        </w:tc>
      </w:tr>
    </w:tbl>
    <w:p w:rsidR="006E6015" w:rsidRDefault="006E6015" w:rsidP="006E6015">
      <w:pPr>
        <w:rPr>
          <w:szCs w:val="22"/>
        </w:rPr>
      </w:pPr>
    </w:p>
    <w:p w:rsidR="006E6015" w:rsidRDefault="006E6015" w:rsidP="006E6015">
      <w:pPr>
        <w:widowControl/>
        <w:jc w:val="left"/>
        <w:rPr>
          <w:rFonts w:eastAsia="仿宋_GB2312"/>
          <w:szCs w:val="22"/>
        </w:rPr>
      </w:pPr>
      <w:r>
        <w:rPr>
          <w:rFonts w:eastAsia="仿宋_GB2312"/>
          <w:szCs w:val="22"/>
        </w:rPr>
        <w:br w:type="page"/>
      </w:r>
    </w:p>
    <w:p w:rsidR="006E6015" w:rsidRDefault="006E6015" w:rsidP="006E6015">
      <w:pPr>
        <w:spacing w:afterLines="50" w:after="156"/>
        <w:jc w:val="center"/>
        <w:rPr>
          <w:rFonts w:eastAsia="方正小标宋简体"/>
          <w:sz w:val="44"/>
          <w:szCs w:val="44"/>
        </w:rPr>
      </w:pPr>
      <w:r>
        <w:rPr>
          <w:rFonts w:eastAsia="方正小标宋简体"/>
          <w:sz w:val="44"/>
          <w:szCs w:val="44"/>
        </w:rPr>
        <w:t>18.</w:t>
      </w:r>
      <w:r>
        <w:rPr>
          <w:rFonts w:eastAsia="方正小标宋简体" w:hint="eastAsia"/>
          <w:sz w:val="44"/>
          <w:szCs w:val="44"/>
        </w:rPr>
        <w:t>梅州海事局辖区内河通航水域</w:t>
      </w:r>
    </w:p>
    <w:tbl>
      <w:tblPr>
        <w:tblW w:w="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55"/>
        <w:gridCol w:w="1254"/>
        <w:gridCol w:w="2223"/>
        <w:gridCol w:w="1282"/>
        <w:gridCol w:w="6893"/>
      </w:tblGrid>
      <w:tr w:rsidR="006E6015" w:rsidTr="006E6015">
        <w:trPr>
          <w:trHeight w:val="326"/>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b/>
                <w:szCs w:val="21"/>
              </w:rPr>
            </w:pPr>
            <w:r>
              <w:rPr>
                <w:rFonts w:hint="eastAsia"/>
                <w:b/>
                <w:szCs w:val="21"/>
              </w:rPr>
              <w:t>序号</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b/>
                <w:szCs w:val="21"/>
              </w:rPr>
            </w:pPr>
            <w:r>
              <w:rPr>
                <w:rFonts w:hint="eastAsia"/>
                <w:b/>
                <w:szCs w:val="21"/>
              </w:rPr>
              <w:t>名称</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b/>
                <w:szCs w:val="21"/>
              </w:rPr>
            </w:pPr>
            <w:r>
              <w:rPr>
                <w:rFonts w:hint="eastAsia"/>
                <w:b/>
                <w:szCs w:val="21"/>
              </w:rPr>
              <w:t>起点</w:t>
            </w:r>
          </w:p>
        </w:tc>
        <w:tc>
          <w:tcPr>
            <w:tcW w:w="2223"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b/>
                <w:szCs w:val="21"/>
              </w:rPr>
            </w:pPr>
            <w:r>
              <w:rPr>
                <w:rFonts w:hint="eastAsia"/>
                <w:b/>
                <w:szCs w:val="21"/>
              </w:rPr>
              <w:t>终点</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b/>
                <w:szCs w:val="21"/>
              </w:rPr>
            </w:pPr>
            <w:r>
              <w:rPr>
                <w:rFonts w:hint="eastAsia"/>
                <w:b/>
                <w:szCs w:val="21"/>
              </w:rPr>
              <w:t>通航里程（</w:t>
            </w:r>
            <w:r>
              <w:rPr>
                <w:b/>
                <w:szCs w:val="21"/>
              </w:rPr>
              <w:t>km</w:t>
            </w:r>
            <w:r>
              <w:rPr>
                <w:rFonts w:hint="eastAsia"/>
                <w:b/>
                <w:szCs w:val="21"/>
              </w:rPr>
              <w:t>）</w:t>
            </w:r>
          </w:p>
        </w:tc>
        <w:tc>
          <w:tcPr>
            <w:tcW w:w="6893"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adjustRightInd w:val="0"/>
              <w:snapToGrid w:val="0"/>
              <w:jc w:val="center"/>
              <w:rPr>
                <w:b/>
                <w:szCs w:val="21"/>
              </w:rPr>
            </w:pPr>
            <w:r>
              <w:rPr>
                <w:rFonts w:hint="eastAsia"/>
                <w:b/>
                <w:szCs w:val="21"/>
              </w:rPr>
              <w:t>备注</w:t>
            </w:r>
          </w:p>
        </w:tc>
      </w:tr>
      <w:tr w:rsidR="006E6015" w:rsidTr="006E6015">
        <w:trPr>
          <w:trHeight w:val="55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color w:val="000000"/>
                <w:kern w:val="0"/>
                <w:szCs w:val="21"/>
              </w:rPr>
              <w:t>1</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梅江</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水寨大桥</w:t>
            </w:r>
          </w:p>
        </w:tc>
        <w:tc>
          <w:tcPr>
            <w:tcW w:w="2223"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三河坝</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color w:val="000000"/>
                <w:kern w:val="0"/>
                <w:szCs w:val="21"/>
              </w:rPr>
              <w:t>161</w:t>
            </w:r>
          </w:p>
        </w:tc>
        <w:tc>
          <w:tcPr>
            <w:tcW w:w="6893" w:type="dxa"/>
            <w:tcBorders>
              <w:top w:val="single" w:sz="4" w:space="0" w:color="000000"/>
              <w:left w:val="single" w:sz="4" w:space="0" w:color="000000"/>
              <w:bottom w:val="single" w:sz="4" w:space="0" w:color="000000"/>
              <w:right w:val="single" w:sz="4" w:space="0" w:color="000000"/>
            </w:tcBorders>
            <w:vAlign w:val="center"/>
          </w:tcPr>
          <w:p w:rsidR="006E6015" w:rsidRDefault="006E6015">
            <w:pPr>
              <w:widowControl/>
              <w:adjustRightInd w:val="0"/>
              <w:snapToGrid w:val="0"/>
              <w:jc w:val="left"/>
              <w:rPr>
                <w:color w:val="000000"/>
                <w:kern w:val="0"/>
                <w:szCs w:val="21"/>
              </w:rPr>
            </w:pPr>
          </w:p>
        </w:tc>
      </w:tr>
      <w:tr w:rsidR="006E6015" w:rsidTr="006E6015">
        <w:trPr>
          <w:trHeight w:val="55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color w:val="000000"/>
                <w:kern w:val="0"/>
                <w:szCs w:val="21"/>
              </w:rPr>
              <w:t>2</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汀江</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青溪电站</w:t>
            </w:r>
          </w:p>
        </w:tc>
        <w:tc>
          <w:tcPr>
            <w:tcW w:w="2223"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三河坝</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color w:val="000000"/>
                <w:kern w:val="0"/>
                <w:szCs w:val="21"/>
              </w:rPr>
              <w:t>32</w:t>
            </w:r>
          </w:p>
        </w:tc>
        <w:tc>
          <w:tcPr>
            <w:tcW w:w="6893" w:type="dxa"/>
            <w:tcBorders>
              <w:top w:val="single" w:sz="4" w:space="0" w:color="000000"/>
              <w:left w:val="single" w:sz="4" w:space="0" w:color="000000"/>
              <w:bottom w:val="single" w:sz="4" w:space="0" w:color="000000"/>
              <w:right w:val="single" w:sz="4" w:space="0" w:color="000000"/>
            </w:tcBorders>
            <w:vAlign w:val="center"/>
          </w:tcPr>
          <w:p w:rsidR="006E6015" w:rsidRDefault="006E6015">
            <w:pPr>
              <w:widowControl/>
              <w:adjustRightInd w:val="0"/>
              <w:snapToGrid w:val="0"/>
              <w:jc w:val="center"/>
              <w:rPr>
                <w:color w:val="000000"/>
                <w:kern w:val="0"/>
                <w:szCs w:val="21"/>
              </w:rPr>
            </w:pPr>
          </w:p>
        </w:tc>
      </w:tr>
      <w:tr w:rsidR="006E6015" w:rsidTr="006E6015">
        <w:trPr>
          <w:trHeight w:val="64"/>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color w:val="000000"/>
                <w:kern w:val="0"/>
                <w:szCs w:val="21"/>
              </w:rPr>
              <w:t>3</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韩江</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三河坝</w:t>
            </w:r>
          </w:p>
        </w:tc>
        <w:tc>
          <w:tcPr>
            <w:tcW w:w="2223"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蔗溪口</w:t>
            </w:r>
          </w:p>
          <w:p w:rsidR="006E6015" w:rsidRDefault="006E6015">
            <w:pPr>
              <w:widowControl/>
              <w:adjustRightInd w:val="0"/>
              <w:snapToGrid w:val="0"/>
              <w:jc w:val="center"/>
              <w:rPr>
                <w:color w:val="000000"/>
                <w:kern w:val="0"/>
                <w:szCs w:val="21"/>
              </w:rPr>
            </w:pPr>
            <w:r>
              <w:rPr>
                <w:rFonts w:hint="eastAsia"/>
                <w:color w:val="000000"/>
                <w:kern w:val="0"/>
                <w:szCs w:val="21"/>
              </w:rPr>
              <w:t>（</w:t>
            </w:r>
            <w:r>
              <w:rPr>
                <w:color w:val="000000"/>
                <w:kern w:val="0"/>
                <w:szCs w:val="21"/>
              </w:rPr>
              <w:t>23°51′48.94″N</w:t>
            </w:r>
            <w:r>
              <w:rPr>
                <w:rFonts w:hint="eastAsia"/>
                <w:color w:val="000000"/>
                <w:kern w:val="0"/>
                <w:szCs w:val="21"/>
              </w:rPr>
              <w:t>，</w:t>
            </w:r>
          </w:p>
          <w:p w:rsidR="006E6015" w:rsidRDefault="006E6015">
            <w:pPr>
              <w:widowControl/>
              <w:adjustRightInd w:val="0"/>
              <w:snapToGrid w:val="0"/>
              <w:jc w:val="center"/>
              <w:rPr>
                <w:color w:val="000000"/>
                <w:kern w:val="0"/>
                <w:szCs w:val="21"/>
              </w:rPr>
            </w:pPr>
            <w:r>
              <w:rPr>
                <w:color w:val="000000"/>
                <w:kern w:val="0"/>
                <w:szCs w:val="21"/>
              </w:rPr>
              <w:t>116°29′28.19″E</w:t>
            </w:r>
          </w:p>
          <w:p w:rsidR="006E6015" w:rsidRDefault="006E6015">
            <w:pPr>
              <w:widowControl/>
              <w:adjustRightInd w:val="0"/>
              <w:snapToGrid w:val="0"/>
              <w:jc w:val="center"/>
              <w:rPr>
                <w:color w:val="000000"/>
                <w:kern w:val="0"/>
                <w:szCs w:val="21"/>
              </w:rPr>
            </w:pPr>
            <w:r>
              <w:rPr>
                <w:color w:val="000000"/>
                <w:kern w:val="0"/>
                <w:szCs w:val="21"/>
              </w:rPr>
              <w:t>23°51′50.74″N</w:t>
            </w:r>
            <w:r>
              <w:rPr>
                <w:rFonts w:hint="eastAsia"/>
                <w:color w:val="000000"/>
                <w:kern w:val="0"/>
                <w:szCs w:val="21"/>
              </w:rPr>
              <w:t>，</w:t>
            </w:r>
          </w:p>
          <w:p w:rsidR="006E6015" w:rsidRDefault="006E6015">
            <w:pPr>
              <w:widowControl/>
              <w:adjustRightInd w:val="0"/>
              <w:snapToGrid w:val="0"/>
              <w:jc w:val="center"/>
              <w:rPr>
                <w:color w:val="000000"/>
                <w:kern w:val="0"/>
                <w:szCs w:val="21"/>
              </w:rPr>
            </w:pPr>
            <w:r>
              <w:rPr>
                <w:color w:val="000000"/>
                <w:kern w:val="0"/>
                <w:szCs w:val="21"/>
              </w:rPr>
              <w:t>116°29′43.53″E</w:t>
            </w:r>
            <w:r>
              <w:rPr>
                <w:rFonts w:hint="eastAsia"/>
                <w:color w:val="000000"/>
                <w:kern w:val="0"/>
                <w:szCs w:val="21"/>
              </w:rPr>
              <w:t>）</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color w:val="000000"/>
                <w:kern w:val="0"/>
                <w:szCs w:val="21"/>
              </w:rPr>
              <w:t>81</w:t>
            </w:r>
          </w:p>
        </w:tc>
        <w:tc>
          <w:tcPr>
            <w:tcW w:w="6893" w:type="dxa"/>
            <w:tcBorders>
              <w:top w:val="single" w:sz="4" w:space="0" w:color="000000"/>
              <w:left w:val="single" w:sz="4" w:space="0" w:color="000000"/>
              <w:bottom w:val="single" w:sz="4" w:space="0" w:color="000000"/>
              <w:right w:val="single" w:sz="4" w:space="0" w:color="000000"/>
            </w:tcBorders>
            <w:vAlign w:val="center"/>
          </w:tcPr>
          <w:p w:rsidR="006E6015" w:rsidRDefault="006E6015">
            <w:pPr>
              <w:widowControl/>
              <w:adjustRightInd w:val="0"/>
              <w:snapToGrid w:val="0"/>
              <w:jc w:val="left"/>
              <w:rPr>
                <w:color w:val="000000"/>
                <w:kern w:val="0"/>
                <w:szCs w:val="21"/>
              </w:rPr>
            </w:pPr>
          </w:p>
        </w:tc>
      </w:tr>
      <w:tr w:rsidR="006E6015" w:rsidTr="006E6015">
        <w:trPr>
          <w:trHeight w:val="55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color w:val="000000"/>
                <w:kern w:val="0"/>
                <w:szCs w:val="21"/>
              </w:rPr>
              <w:t>4</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石窟河</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新铺大桥</w:t>
            </w:r>
          </w:p>
        </w:tc>
        <w:tc>
          <w:tcPr>
            <w:tcW w:w="2223"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石窟河口</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color w:val="000000"/>
                <w:kern w:val="0"/>
                <w:szCs w:val="21"/>
              </w:rPr>
              <w:t>34</w:t>
            </w:r>
          </w:p>
        </w:tc>
        <w:tc>
          <w:tcPr>
            <w:tcW w:w="6893" w:type="dxa"/>
            <w:tcBorders>
              <w:top w:val="single" w:sz="4" w:space="0" w:color="000000"/>
              <w:left w:val="single" w:sz="4" w:space="0" w:color="000000"/>
              <w:bottom w:val="single" w:sz="4" w:space="0" w:color="000000"/>
              <w:right w:val="single" w:sz="4" w:space="0" w:color="000000"/>
            </w:tcBorders>
            <w:vAlign w:val="center"/>
          </w:tcPr>
          <w:p w:rsidR="006E6015" w:rsidRDefault="006E6015">
            <w:pPr>
              <w:widowControl/>
              <w:adjustRightInd w:val="0"/>
              <w:snapToGrid w:val="0"/>
              <w:jc w:val="center"/>
              <w:rPr>
                <w:color w:val="000000"/>
                <w:kern w:val="0"/>
                <w:szCs w:val="21"/>
              </w:rPr>
            </w:pPr>
          </w:p>
        </w:tc>
      </w:tr>
      <w:tr w:rsidR="006E6015" w:rsidTr="006E6015">
        <w:trPr>
          <w:trHeight w:val="561"/>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color w:val="000000"/>
                <w:kern w:val="0"/>
                <w:szCs w:val="21"/>
              </w:rPr>
              <w:t>5</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长潭水库</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普滩大桥</w:t>
            </w:r>
          </w:p>
        </w:tc>
        <w:tc>
          <w:tcPr>
            <w:tcW w:w="2223"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长潭电站</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6E6015" w:rsidRDefault="006E6015">
            <w:pPr>
              <w:widowControl/>
              <w:adjustRightInd w:val="0"/>
              <w:snapToGrid w:val="0"/>
              <w:jc w:val="center"/>
              <w:rPr>
                <w:color w:val="000000"/>
                <w:kern w:val="0"/>
                <w:szCs w:val="21"/>
              </w:rPr>
            </w:pPr>
            <w:r>
              <w:rPr>
                <w:color w:val="000000"/>
                <w:kern w:val="0"/>
                <w:szCs w:val="21"/>
              </w:rPr>
              <w:t>22</w:t>
            </w:r>
          </w:p>
        </w:tc>
        <w:tc>
          <w:tcPr>
            <w:tcW w:w="6893" w:type="dxa"/>
            <w:tcBorders>
              <w:top w:val="single" w:sz="4" w:space="0" w:color="000000"/>
              <w:left w:val="single" w:sz="4" w:space="0" w:color="000000"/>
              <w:bottom w:val="single" w:sz="4" w:space="0" w:color="000000"/>
              <w:right w:val="single" w:sz="4" w:space="0" w:color="000000"/>
            </w:tcBorders>
            <w:vAlign w:val="center"/>
          </w:tcPr>
          <w:p w:rsidR="006E6015" w:rsidRDefault="006E6015">
            <w:pPr>
              <w:widowControl/>
              <w:adjustRightInd w:val="0"/>
              <w:snapToGrid w:val="0"/>
              <w:jc w:val="center"/>
              <w:rPr>
                <w:color w:val="000000"/>
                <w:kern w:val="0"/>
                <w:szCs w:val="21"/>
              </w:rPr>
            </w:pPr>
          </w:p>
        </w:tc>
      </w:tr>
    </w:tbl>
    <w:p w:rsidR="006E6015" w:rsidRDefault="006E6015" w:rsidP="006E6015">
      <w:pPr>
        <w:rPr>
          <w:rFonts w:eastAsia="仿宋_GB2312"/>
          <w:szCs w:val="22"/>
        </w:rPr>
      </w:pPr>
      <w:r>
        <w:rPr>
          <w:rFonts w:eastAsia="仿宋_GB2312"/>
          <w:szCs w:val="22"/>
        </w:rPr>
        <w:t xml:space="preserve">    </w:t>
      </w:r>
    </w:p>
    <w:p w:rsidR="006E6015" w:rsidRDefault="006E6015" w:rsidP="006E6015">
      <w:pPr>
        <w:widowControl/>
        <w:jc w:val="left"/>
        <w:rPr>
          <w:rFonts w:eastAsia="仿宋_GB2312"/>
          <w:szCs w:val="22"/>
        </w:rPr>
      </w:pPr>
      <w:r>
        <w:rPr>
          <w:rFonts w:eastAsia="仿宋_GB2312"/>
          <w:szCs w:val="22"/>
        </w:rPr>
        <w:br w:type="page"/>
      </w:r>
    </w:p>
    <w:p w:rsidR="006E6015" w:rsidRDefault="006E6015" w:rsidP="006E6015">
      <w:pPr>
        <w:spacing w:line="560" w:lineRule="exact"/>
        <w:jc w:val="center"/>
        <w:rPr>
          <w:rFonts w:eastAsia="方正小标宋简体"/>
          <w:sz w:val="44"/>
          <w:szCs w:val="44"/>
        </w:rPr>
      </w:pPr>
      <w:r>
        <w:rPr>
          <w:rFonts w:eastAsia="方正小标宋简体"/>
          <w:sz w:val="44"/>
          <w:szCs w:val="44"/>
        </w:rPr>
        <w:t>19.</w:t>
      </w:r>
      <w:r>
        <w:rPr>
          <w:rFonts w:eastAsia="方正小标宋简体" w:hint="eastAsia"/>
          <w:sz w:val="44"/>
          <w:szCs w:val="44"/>
        </w:rPr>
        <w:t>韶关海事局辖区内河通航水域</w:t>
      </w:r>
    </w:p>
    <w:p w:rsidR="006E6015" w:rsidRDefault="006E6015" w:rsidP="006E6015">
      <w:pPr>
        <w:spacing w:line="560" w:lineRule="exact"/>
        <w:rPr>
          <w:rFonts w:eastAsia="方正小标宋简体"/>
          <w:sz w:val="44"/>
          <w:szCs w:val="44"/>
        </w:rPr>
      </w:pPr>
    </w:p>
    <w:tbl>
      <w:tblPr>
        <w:tblW w:w="0"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1311"/>
        <w:gridCol w:w="1802"/>
        <w:gridCol w:w="1500"/>
        <w:gridCol w:w="1500"/>
        <w:gridCol w:w="7481"/>
      </w:tblGrid>
      <w:tr w:rsidR="006E6015" w:rsidTr="006E6015">
        <w:tc>
          <w:tcPr>
            <w:tcW w:w="87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序</w:t>
            </w:r>
          </w:p>
          <w:p w:rsidR="006E6015" w:rsidRDefault="006E6015">
            <w:pPr>
              <w:adjustRightInd w:val="0"/>
              <w:snapToGrid w:val="0"/>
              <w:jc w:val="center"/>
              <w:rPr>
                <w:b/>
                <w:szCs w:val="21"/>
              </w:rPr>
            </w:pPr>
            <w:r>
              <w:rPr>
                <w:rFonts w:hint="eastAsia"/>
                <w:b/>
                <w:szCs w:val="21"/>
              </w:rPr>
              <w:t>号</w:t>
            </w:r>
          </w:p>
        </w:tc>
        <w:tc>
          <w:tcPr>
            <w:tcW w:w="131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名称</w:t>
            </w:r>
          </w:p>
        </w:tc>
        <w:tc>
          <w:tcPr>
            <w:tcW w:w="180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起点</w:t>
            </w:r>
          </w:p>
        </w:tc>
        <w:tc>
          <w:tcPr>
            <w:tcW w:w="150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终点</w:t>
            </w:r>
          </w:p>
        </w:tc>
        <w:tc>
          <w:tcPr>
            <w:tcW w:w="150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通航里程（</w:t>
            </w:r>
            <w:r>
              <w:rPr>
                <w:b/>
                <w:szCs w:val="21"/>
              </w:rPr>
              <w:t>km</w:t>
            </w:r>
            <w:r>
              <w:rPr>
                <w:rFonts w:hint="eastAsia"/>
                <w:b/>
                <w:szCs w:val="21"/>
              </w:rPr>
              <w:t>）</w:t>
            </w:r>
          </w:p>
        </w:tc>
        <w:tc>
          <w:tcPr>
            <w:tcW w:w="748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备注</w:t>
            </w:r>
          </w:p>
        </w:tc>
      </w:tr>
      <w:tr w:rsidR="006E6015" w:rsidTr="006E6015">
        <w:trPr>
          <w:trHeight w:val="748"/>
        </w:trPr>
        <w:tc>
          <w:tcPr>
            <w:tcW w:w="87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w:t>
            </w:r>
          </w:p>
        </w:tc>
        <w:tc>
          <w:tcPr>
            <w:tcW w:w="131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北江</w:t>
            </w:r>
          </w:p>
        </w:tc>
        <w:tc>
          <w:tcPr>
            <w:tcW w:w="180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长岗坝（大坑口）分界石</w:t>
            </w:r>
          </w:p>
        </w:tc>
        <w:tc>
          <w:tcPr>
            <w:tcW w:w="150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韶关市区三江河口</w:t>
            </w:r>
          </w:p>
        </w:tc>
        <w:tc>
          <w:tcPr>
            <w:tcW w:w="150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49</w:t>
            </w:r>
          </w:p>
        </w:tc>
        <w:tc>
          <w:tcPr>
            <w:tcW w:w="7481"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rPr>
                <w:color w:val="000000"/>
                <w:kern w:val="0"/>
                <w:szCs w:val="21"/>
              </w:rPr>
            </w:pPr>
          </w:p>
        </w:tc>
      </w:tr>
      <w:tr w:rsidR="006E6015" w:rsidTr="006E6015">
        <w:trPr>
          <w:trHeight w:val="748"/>
        </w:trPr>
        <w:tc>
          <w:tcPr>
            <w:tcW w:w="87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2</w:t>
            </w:r>
          </w:p>
        </w:tc>
        <w:tc>
          <w:tcPr>
            <w:tcW w:w="131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武江</w:t>
            </w:r>
          </w:p>
        </w:tc>
        <w:tc>
          <w:tcPr>
            <w:tcW w:w="180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韶关市区三江河口</w:t>
            </w:r>
          </w:p>
        </w:tc>
        <w:tc>
          <w:tcPr>
            <w:tcW w:w="150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乐昌市</w:t>
            </w:r>
          </w:p>
          <w:p w:rsidR="006E6015" w:rsidRDefault="006E6015">
            <w:pPr>
              <w:widowControl/>
              <w:adjustRightInd w:val="0"/>
              <w:snapToGrid w:val="0"/>
              <w:jc w:val="center"/>
              <w:rPr>
                <w:color w:val="000000"/>
                <w:kern w:val="0"/>
                <w:szCs w:val="21"/>
              </w:rPr>
            </w:pPr>
            <w:r>
              <w:rPr>
                <w:rFonts w:hint="eastAsia"/>
                <w:color w:val="000000"/>
                <w:kern w:val="0"/>
                <w:szCs w:val="21"/>
              </w:rPr>
              <w:t>铁路桥</w:t>
            </w:r>
          </w:p>
        </w:tc>
        <w:tc>
          <w:tcPr>
            <w:tcW w:w="150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67</w:t>
            </w:r>
          </w:p>
        </w:tc>
        <w:tc>
          <w:tcPr>
            <w:tcW w:w="748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left"/>
              <w:rPr>
                <w:color w:val="000000"/>
                <w:kern w:val="0"/>
                <w:szCs w:val="21"/>
              </w:rPr>
            </w:pPr>
            <w:r>
              <w:rPr>
                <w:rFonts w:hint="eastAsia"/>
                <w:color w:val="000000"/>
                <w:kern w:val="0"/>
                <w:szCs w:val="21"/>
              </w:rPr>
              <w:t>韶关市区三江河口至桂头大桥为Ⅵ级航道，</w:t>
            </w:r>
            <w:r>
              <w:rPr>
                <w:color w:val="000000"/>
                <w:kern w:val="0"/>
                <w:szCs w:val="21"/>
              </w:rPr>
              <w:t>38km</w:t>
            </w:r>
            <w:r>
              <w:rPr>
                <w:rFonts w:hint="eastAsia"/>
                <w:color w:val="000000"/>
                <w:kern w:val="0"/>
                <w:szCs w:val="21"/>
              </w:rPr>
              <w:t>；桂头大桥至乐昌铁路桥为Ⅶ级航道，</w:t>
            </w:r>
            <w:r>
              <w:rPr>
                <w:color w:val="000000"/>
                <w:kern w:val="0"/>
                <w:szCs w:val="21"/>
              </w:rPr>
              <w:t>29km</w:t>
            </w:r>
            <w:r>
              <w:rPr>
                <w:rFonts w:hint="eastAsia"/>
                <w:color w:val="000000"/>
                <w:kern w:val="0"/>
                <w:szCs w:val="21"/>
              </w:rPr>
              <w:t>。</w:t>
            </w:r>
          </w:p>
        </w:tc>
      </w:tr>
      <w:tr w:rsidR="006E6015" w:rsidTr="006E6015">
        <w:trPr>
          <w:trHeight w:val="748"/>
        </w:trPr>
        <w:tc>
          <w:tcPr>
            <w:tcW w:w="87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3</w:t>
            </w:r>
          </w:p>
        </w:tc>
        <w:tc>
          <w:tcPr>
            <w:tcW w:w="131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浈江</w:t>
            </w:r>
          </w:p>
        </w:tc>
        <w:tc>
          <w:tcPr>
            <w:tcW w:w="180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韶关市区三江河口</w:t>
            </w:r>
          </w:p>
        </w:tc>
        <w:tc>
          <w:tcPr>
            <w:tcW w:w="150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南雄市</w:t>
            </w:r>
          </w:p>
          <w:p w:rsidR="006E6015" w:rsidRDefault="006E6015">
            <w:pPr>
              <w:widowControl/>
              <w:adjustRightInd w:val="0"/>
              <w:snapToGrid w:val="0"/>
              <w:jc w:val="center"/>
              <w:rPr>
                <w:color w:val="000000"/>
                <w:kern w:val="0"/>
                <w:szCs w:val="21"/>
              </w:rPr>
            </w:pPr>
            <w:r>
              <w:rPr>
                <w:rFonts w:hint="eastAsia"/>
                <w:color w:val="000000"/>
                <w:kern w:val="0"/>
                <w:szCs w:val="21"/>
              </w:rPr>
              <w:t>水南桥</w:t>
            </w:r>
          </w:p>
        </w:tc>
        <w:tc>
          <w:tcPr>
            <w:tcW w:w="150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130</w:t>
            </w:r>
          </w:p>
        </w:tc>
        <w:tc>
          <w:tcPr>
            <w:tcW w:w="7481"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left"/>
              <w:rPr>
                <w:color w:val="000000"/>
                <w:kern w:val="0"/>
                <w:szCs w:val="21"/>
              </w:rPr>
            </w:pPr>
          </w:p>
        </w:tc>
      </w:tr>
      <w:tr w:rsidR="006E6015" w:rsidTr="006E6015">
        <w:trPr>
          <w:trHeight w:val="748"/>
        </w:trPr>
        <w:tc>
          <w:tcPr>
            <w:tcW w:w="87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4</w:t>
            </w:r>
          </w:p>
        </w:tc>
        <w:tc>
          <w:tcPr>
            <w:tcW w:w="131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龙归河</w:t>
            </w:r>
          </w:p>
        </w:tc>
        <w:tc>
          <w:tcPr>
            <w:tcW w:w="180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武江区龙归镇上乡</w:t>
            </w:r>
          </w:p>
        </w:tc>
        <w:tc>
          <w:tcPr>
            <w:tcW w:w="150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武江区龙归镇社主</w:t>
            </w:r>
          </w:p>
        </w:tc>
        <w:tc>
          <w:tcPr>
            <w:tcW w:w="150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10</w:t>
            </w:r>
          </w:p>
        </w:tc>
        <w:tc>
          <w:tcPr>
            <w:tcW w:w="7481"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left"/>
              <w:rPr>
                <w:color w:val="000000"/>
                <w:kern w:val="0"/>
                <w:szCs w:val="21"/>
              </w:rPr>
            </w:pPr>
          </w:p>
        </w:tc>
      </w:tr>
      <w:tr w:rsidR="006E6015" w:rsidTr="006E6015">
        <w:trPr>
          <w:trHeight w:val="748"/>
        </w:trPr>
        <w:tc>
          <w:tcPr>
            <w:tcW w:w="87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5</w:t>
            </w:r>
          </w:p>
        </w:tc>
        <w:tc>
          <w:tcPr>
            <w:tcW w:w="131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锦江</w:t>
            </w:r>
          </w:p>
        </w:tc>
        <w:tc>
          <w:tcPr>
            <w:tcW w:w="180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仁化县瑶山电站</w:t>
            </w:r>
          </w:p>
        </w:tc>
        <w:tc>
          <w:tcPr>
            <w:tcW w:w="150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丹霞游船码头上游</w:t>
            </w:r>
            <w:r>
              <w:rPr>
                <w:color w:val="000000"/>
                <w:kern w:val="0"/>
                <w:szCs w:val="21"/>
              </w:rPr>
              <w:t>200m</w:t>
            </w:r>
            <w:r>
              <w:rPr>
                <w:rFonts w:hint="eastAsia"/>
                <w:color w:val="000000"/>
                <w:kern w:val="0"/>
                <w:szCs w:val="21"/>
              </w:rPr>
              <w:t>处水域</w:t>
            </w:r>
          </w:p>
        </w:tc>
        <w:tc>
          <w:tcPr>
            <w:tcW w:w="150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14</w:t>
            </w:r>
          </w:p>
        </w:tc>
        <w:tc>
          <w:tcPr>
            <w:tcW w:w="7481"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left"/>
              <w:rPr>
                <w:color w:val="000000"/>
                <w:kern w:val="0"/>
                <w:szCs w:val="21"/>
              </w:rPr>
            </w:pPr>
          </w:p>
        </w:tc>
      </w:tr>
      <w:tr w:rsidR="006E6015" w:rsidTr="006E6015">
        <w:trPr>
          <w:trHeight w:val="748"/>
        </w:trPr>
        <w:tc>
          <w:tcPr>
            <w:tcW w:w="873"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6</w:t>
            </w:r>
          </w:p>
        </w:tc>
        <w:tc>
          <w:tcPr>
            <w:tcW w:w="1311"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翔龙湖</w:t>
            </w:r>
          </w:p>
        </w:tc>
        <w:tc>
          <w:tcPr>
            <w:tcW w:w="1802"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湖区</w:t>
            </w:r>
          </w:p>
        </w:tc>
        <w:tc>
          <w:tcPr>
            <w:tcW w:w="1500" w:type="dxa"/>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湖区</w:t>
            </w:r>
          </w:p>
        </w:tc>
        <w:tc>
          <w:tcPr>
            <w:tcW w:w="1500"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center"/>
              <w:rPr>
                <w:color w:val="000000"/>
                <w:kern w:val="0"/>
                <w:szCs w:val="21"/>
              </w:rPr>
            </w:pPr>
          </w:p>
        </w:tc>
        <w:tc>
          <w:tcPr>
            <w:tcW w:w="7481" w:type="dxa"/>
            <w:tcBorders>
              <w:top w:val="single" w:sz="4" w:space="0" w:color="auto"/>
              <w:left w:val="single" w:sz="4" w:space="0" w:color="auto"/>
              <w:bottom w:val="single" w:sz="4" w:space="0" w:color="auto"/>
              <w:right w:val="single" w:sz="4" w:space="0" w:color="auto"/>
            </w:tcBorders>
            <w:vAlign w:val="center"/>
          </w:tcPr>
          <w:p w:rsidR="006E6015" w:rsidRDefault="006E6015">
            <w:pPr>
              <w:widowControl/>
              <w:adjustRightInd w:val="0"/>
              <w:snapToGrid w:val="0"/>
              <w:jc w:val="left"/>
              <w:rPr>
                <w:color w:val="000000"/>
                <w:kern w:val="0"/>
                <w:szCs w:val="21"/>
              </w:rPr>
            </w:pPr>
          </w:p>
        </w:tc>
      </w:tr>
    </w:tbl>
    <w:p w:rsidR="006E6015" w:rsidRDefault="006E6015" w:rsidP="006E6015">
      <w:pPr>
        <w:rPr>
          <w:szCs w:val="22"/>
        </w:rPr>
      </w:pPr>
    </w:p>
    <w:p w:rsidR="006E6015" w:rsidRDefault="006E6015" w:rsidP="006E6015">
      <w:pPr>
        <w:widowControl/>
        <w:jc w:val="left"/>
        <w:rPr>
          <w:rFonts w:eastAsia="仿宋_GB2312"/>
          <w:szCs w:val="22"/>
        </w:rPr>
      </w:pPr>
      <w:r>
        <w:rPr>
          <w:rFonts w:eastAsia="仿宋_GB2312"/>
          <w:szCs w:val="22"/>
        </w:rPr>
        <w:br w:type="page"/>
      </w:r>
    </w:p>
    <w:p w:rsidR="006E6015" w:rsidRDefault="006E6015" w:rsidP="006E6015">
      <w:pPr>
        <w:jc w:val="center"/>
        <w:rPr>
          <w:rFonts w:eastAsia="方正小标宋_GBK"/>
          <w:sz w:val="44"/>
          <w:szCs w:val="44"/>
        </w:rPr>
      </w:pPr>
      <w:r>
        <w:rPr>
          <w:rFonts w:eastAsia="方正小标宋_GBK"/>
          <w:sz w:val="44"/>
          <w:szCs w:val="44"/>
        </w:rPr>
        <w:t>20.</w:t>
      </w:r>
      <w:r>
        <w:rPr>
          <w:rFonts w:eastAsia="方正小标宋_GBK" w:hint="eastAsia"/>
          <w:sz w:val="44"/>
          <w:szCs w:val="44"/>
        </w:rPr>
        <w:t>河源海事局辖区内河通航水域</w:t>
      </w:r>
    </w:p>
    <w:tbl>
      <w:tblPr>
        <w:tblW w:w="14459" w:type="dxa"/>
        <w:tblInd w:w="-5" w:type="dxa"/>
        <w:tblLook w:val="04A0" w:firstRow="1" w:lastRow="0" w:firstColumn="1" w:lastColumn="0" w:noHBand="0" w:noVBand="1"/>
      </w:tblPr>
      <w:tblGrid>
        <w:gridCol w:w="567"/>
        <w:gridCol w:w="2127"/>
        <w:gridCol w:w="1417"/>
        <w:gridCol w:w="1701"/>
        <w:gridCol w:w="1701"/>
        <w:gridCol w:w="6946"/>
      </w:tblGrid>
      <w:tr w:rsidR="006E6015" w:rsidTr="006E6015">
        <w:trPr>
          <w:trHeight w:val="510"/>
        </w:trPr>
        <w:tc>
          <w:tcPr>
            <w:tcW w:w="567" w:type="dxa"/>
            <w:tcBorders>
              <w:top w:val="single" w:sz="4" w:space="0" w:color="auto"/>
              <w:left w:val="single" w:sz="4" w:space="0" w:color="auto"/>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序号</w:t>
            </w:r>
          </w:p>
        </w:tc>
        <w:tc>
          <w:tcPr>
            <w:tcW w:w="2127" w:type="dxa"/>
            <w:tcBorders>
              <w:top w:val="single" w:sz="4" w:space="0" w:color="auto"/>
              <w:left w:val="nil"/>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名称</w:t>
            </w:r>
          </w:p>
        </w:tc>
        <w:tc>
          <w:tcPr>
            <w:tcW w:w="1417" w:type="dxa"/>
            <w:tcBorders>
              <w:top w:val="single" w:sz="4" w:space="0" w:color="auto"/>
              <w:left w:val="nil"/>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起点</w:t>
            </w:r>
          </w:p>
        </w:tc>
        <w:tc>
          <w:tcPr>
            <w:tcW w:w="1701" w:type="dxa"/>
            <w:tcBorders>
              <w:top w:val="single" w:sz="4" w:space="0" w:color="auto"/>
              <w:left w:val="nil"/>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终点</w:t>
            </w:r>
          </w:p>
        </w:tc>
        <w:tc>
          <w:tcPr>
            <w:tcW w:w="1701" w:type="dxa"/>
            <w:tcBorders>
              <w:top w:val="single" w:sz="4" w:space="0" w:color="auto"/>
              <w:left w:val="nil"/>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通航里程（</w:t>
            </w:r>
            <w:r>
              <w:rPr>
                <w:b/>
                <w:szCs w:val="21"/>
              </w:rPr>
              <w:t>km</w:t>
            </w:r>
            <w:r>
              <w:rPr>
                <w:rFonts w:hint="eastAsia"/>
                <w:b/>
                <w:szCs w:val="21"/>
              </w:rPr>
              <w:t>）</w:t>
            </w:r>
          </w:p>
        </w:tc>
        <w:tc>
          <w:tcPr>
            <w:tcW w:w="6946" w:type="dxa"/>
            <w:tcBorders>
              <w:top w:val="single" w:sz="4" w:space="0" w:color="auto"/>
              <w:left w:val="nil"/>
              <w:bottom w:val="single" w:sz="4" w:space="0" w:color="auto"/>
              <w:right w:val="single" w:sz="4" w:space="0" w:color="auto"/>
            </w:tcBorders>
            <w:vAlign w:val="center"/>
            <w:hideMark/>
          </w:tcPr>
          <w:p w:rsidR="006E6015" w:rsidRDefault="006E6015">
            <w:pPr>
              <w:adjustRightInd w:val="0"/>
              <w:snapToGrid w:val="0"/>
              <w:jc w:val="center"/>
              <w:rPr>
                <w:b/>
                <w:szCs w:val="21"/>
              </w:rPr>
            </w:pPr>
            <w:r>
              <w:rPr>
                <w:rFonts w:hint="eastAsia"/>
                <w:b/>
                <w:szCs w:val="21"/>
              </w:rPr>
              <w:t>备注</w:t>
            </w:r>
          </w:p>
        </w:tc>
      </w:tr>
      <w:tr w:rsidR="006E6015" w:rsidTr="006E6015">
        <w:trPr>
          <w:trHeight w:val="570"/>
        </w:trPr>
        <w:tc>
          <w:tcPr>
            <w:tcW w:w="567" w:type="dxa"/>
            <w:tcBorders>
              <w:top w:val="nil"/>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rFonts w:eastAsia="仿宋_GB2312"/>
                <w:color w:val="000000"/>
                <w:kern w:val="0"/>
                <w:szCs w:val="21"/>
              </w:rPr>
            </w:pPr>
            <w:r>
              <w:rPr>
                <w:rFonts w:eastAsia="仿宋_GB2312"/>
                <w:color w:val="000000"/>
                <w:kern w:val="0"/>
                <w:szCs w:val="21"/>
              </w:rPr>
              <w:t>1</w:t>
            </w:r>
          </w:p>
        </w:tc>
        <w:tc>
          <w:tcPr>
            <w:tcW w:w="2127"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rFonts w:eastAsia="仿宋_GB2312"/>
                <w:color w:val="000000"/>
                <w:kern w:val="0"/>
                <w:sz w:val="24"/>
              </w:rPr>
            </w:pPr>
            <w:r>
              <w:rPr>
                <w:rFonts w:eastAsia="仿宋_GB2312" w:hint="eastAsia"/>
                <w:color w:val="000000"/>
                <w:kern w:val="0"/>
                <w:sz w:val="24"/>
              </w:rPr>
              <w:t>东江河源段</w:t>
            </w:r>
          </w:p>
        </w:tc>
        <w:tc>
          <w:tcPr>
            <w:tcW w:w="1417"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rFonts w:eastAsia="仿宋_GB2312"/>
                <w:color w:val="000000"/>
                <w:kern w:val="0"/>
                <w:sz w:val="24"/>
              </w:rPr>
            </w:pPr>
            <w:r>
              <w:rPr>
                <w:rFonts w:eastAsia="仿宋_GB2312" w:hint="eastAsia"/>
                <w:color w:val="000000"/>
                <w:kern w:val="0"/>
                <w:sz w:val="24"/>
              </w:rPr>
              <w:t>枫树坝水电站</w:t>
            </w:r>
          </w:p>
        </w:tc>
        <w:tc>
          <w:tcPr>
            <w:tcW w:w="1701"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rFonts w:eastAsia="仿宋_GB2312"/>
                <w:color w:val="000000"/>
                <w:kern w:val="0"/>
                <w:sz w:val="24"/>
              </w:rPr>
            </w:pPr>
            <w:r>
              <w:rPr>
                <w:rFonts w:eastAsia="仿宋_GB2312" w:hint="eastAsia"/>
                <w:color w:val="000000"/>
                <w:kern w:val="0"/>
                <w:sz w:val="24"/>
              </w:rPr>
              <w:t>秋香江口</w:t>
            </w:r>
          </w:p>
        </w:tc>
        <w:tc>
          <w:tcPr>
            <w:tcW w:w="1701"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rFonts w:eastAsia="仿宋_GB2312"/>
                <w:color w:val="000000"/>
                <w:kern w:val="0"/>
                <w:sz w:val="24"/>
              </w:rPr>
            </w:pPr>
            <w:r>
              <w:rPr>
                <w:rFonts w:eastAsia="仿宋_GB2312"/>
                <w:color w:val="000000"/>
                <w:kern w:val="0"/>
                <w:sz w:val="24"/>
              </w:rPr>
              <w:t>194</w:t>
            </w:r>
          </w:p>
        </w:tc>
        <w:tc>
          <w:tcPr>
            <w:tcW w:w="6946" w:type="dxa"/>
            <w:tcBorders>
              <w:top w:val="nil"/>
              <w:left w:val="nil"/>
              <w:bottom w:val="single" w:sz="4" w:space="0" w:color="auto"/>
              <w:right w:val="single" w:sz="4" w:space="0" w:color="auto"/>
            </w:tcBorders>
            <w:vAlign w:val="center"/>
            <w:hideMark/>
          </w:tcPr>
          <w:p w:rsidR="006E6015" w:rsidRDefault="006E6015">
            <w:pPr>
              <w:rPr>
                <w:rFonts w:eastAsia="仿宋_GB2312"/>
                <w:color w:val="000000"/>
                <w:kern w:val="0"/>
                <w:sz w:val="24"/>
              </w:rPr>
            </w:pPr>
          </w:p>
        </w:tc>
      </w:tr>
      <w:tr w:rsidR="006E6015" w:rsidTr="006E6015">
        <w:trPr>
          <w:trHeight w:val="525"/>
        </w:trPr>
        <w:tc>
          <w:tcPr>
            <w:tcW w:w="567" w:type="dxa"/>
            <w:tcBorders>
              <w:top w:val="nil"/>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2</w:t>
            </w:r>
          </w:p>
        </w:tc>
        <w:tc>
          <w:tcPr>
            <w:tcW w:w="2127" w:type="dxa"/>
            <w:tcBorders>
              <w:top w:val="nil"/>
              <w:left w:val="single" w:sz="8" w:space="0" w:color="auto"/>
              <w:bottom w:val="single" w:sz="8" w:space="0" w:color="auto"/>
              <w:right w:val="single" w:sz="8"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新丰江下游</w:t>
            </w:r>
          </w:p>
        </w:tc>
        <w:tc>
          <w:tcPr>
            <w:tcW w:w="1417" w:type="dxa"/>
            <w:tcBorders>
              <w:top w:val="nil"/>
              <w:left w:val="nil"/>
              <w:bottom w:val="single" w:sz="8" w:space="0" w:color="auto"/>
              <w:right w:val="single" w:sz="8"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河源（新丰江口）</w:t>
            </w:r>
          </w:p>
        </w:tc>
        <w:tc>
          <w:tcPr>
            <w:tcW w:w="1701" w:type="dxa"/>
            <w:tcBorders>
              <w:top w:val="nil"/>
              <w:left w:val="nil"/>
              <w:bottom w:val="single" w:sz="8" w:space="0" w:color="auto"/>
              <w:right w:val="single" w:sz="8"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新丰江大坝</w:t>
            </w:r>
          </w:p>
        </w:tc>
        <w:tc>
          <w:tcPr>
            <w:tcW w:w="1701" w:type="dxa"/>
            <w:tcBorders>
              <w:top w:val="nil"/>
              <w:left w:val="nil"/>
              <w:bottom w:val="single" w:sz="8" w:space="0" w:color="auto"/>
              <w:right w:val="single" w:sz="8"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9</w:t>
            </w:r>
          </w:p>
        </w:tc>
        <w:tc>
          <w:tcPr>
            <w:tcW w:w="6946" w:type="dxa"/>
            <w:tcBorders>
              <w:top w:val="nil"/>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r>
      <w:tr w:rsidR="006E6015" w:rsidTr="006E6015">
        <w:trPr>
          <w:trHeight w:val="510"/>
        </w:trPr>
        <w:tc>
          <w:tcPr>
            <w:tcW w:w="567" w:type="dxa"/>
            <w:tcBorders>
              <w:top w:val="nil"/>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rFonts w:eastAsia="仿宋_GB2312"/>
                <w:color w:val="000000"/>
                <w:kern w:val="0"/>
                <w:szCs w:val="21"/>
              </w:rPr>
            </w:pPr>
            <w:r>
              <w:rPr>
                <w:rFonts w:eastAsia="仿宋_GB2312"/>
                <w:color w:val="000000"/>
                <w:kern w:val="0"/>
                <w:szCs w:val="21"/>
              </w:rPr>
              <w:t>3</w:t>
            </w:r>
          </w:p>
        </w:tc>
        <w:tc>
          <w:tcPr>
            <w:tcW w:w="2127" w:type="dxa"/>
            <w:tcBorders>
              <w:top w:val="single" w:sz="4" w:space="0" w:color="auto"/>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新丰江水库航道</w:t>
            </w:r>
            <w:r>
              <w:rPr>
                <w:color w:val="000000"/>
                <w:kern w:val="0"/>
                <w:szCs w:val="21"/>
              </w:rPr>
              <w:t>1</w:t>
            </w:r>
          </w:p>
        </w:tc>
        <w:tc>
          <w:tcPr>
            <w:tcW w:w="1417" w:type="dxa"/>
            <w:tcBorders>
              <w:top w:val="single" w:sz="4" w:space="0" w:color="auto"/>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新港</w:t>
            </w:r>
          </w:p>
        </w:tc>
        <w:tc>
          <w:tcPr>
            <w:tcW w:w="1701" w:type="dxa"/>
            <w:tcBorders>
              <w:top w:val="single" w:sz="4" w:space="0" w:color="auto"/>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留洞（回龙镇）</w:t>
            </w:r>
          </w:p>
        </w:tc>
        <w:tc>
          <w:tcPr>
            <w:tcW w:w="1701" w:type="dxa"/>
            <w:tcBorders>
              <w:top w:val="single" w:sz="4" w:space="0" w:color="auto"/>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28</w:t>
            </w:r>
          </w:p>
        </w:tc>
        <w:tc>
          <w:tcPr>
            <w:tcW w:w="6946"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r>
      <w:tr w:rsidR="006E6015" w:rsidTr="006E6015">
        <w:trPr>
          <w:trHeight w:val="510"/>
        </w:trPr>
        <w:tc>
          <w:tcPr>
            <w:tcW w:w="567" w:type="dxa"/>
            <w:tcBorders>
              <w:top w:val="nil"/>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4</w:t>
            </w:r>
          </w:p>
        </w:tc>
        <w:tc>
          <w:tcPr>
            <w:tcW w:w="2127"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新丰江水库航道</w:t>
            </w:r>
            <w:r>
              <w:rPr>
                <w:color w:val="000000"/>
                <w:kern w:val="0"/>
                <w:szCs w:val="21"/>
              </w:rPr>
              <w:t>2</w:t>
            </w:r>
          </w:p>
        </w:tc>
        <w:tc>
          <w:tcPr>
            <w:tcW w:w="1417"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新港</w:t>
            </w:r>
          </w:p>
        </w:tc>
        <w:tc>
          <w:tcPr>
            <w:tcW w:w="1701"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锡场</w:t>
            </w:r>
          </w:p>
        </w:tc>
        <w:tc>
          <w:tcPr>
            <w:tcW w:w="1701"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27</w:t>
            </w:r>
          </w:p>
        </w:tc>
        <w:tc>
          <w:tcPr>
            <w:tcW w:w="6946"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 xml:space="preserve">　</w:t>
            </w:r>
          </w:p>
        </w:tc>
      </w:tr>
      <w:tr w:rsidR="006E6015" w:rsidTr="006E6015">
        <w:trPr>
          <w:trHeight w:val="510"/>
        </w:trPr>
        <w:tc>
          <w:tcPr>
            <w:tcW w:w="567" w:type="dxa"/>
            <w:tcBorders>
              <w:top w:val="nil"/>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rFonts w:eastAsia="仿宋_GB2312"/>
                <w:color w:val="000000"/>
                <w:kern w:val="0"/>
                <w:szCs w:val="21"/>
              </w:rPr>
            </w:pPr>
            <w:r>
              <w:rPr>
                <w:rFonts w:eastAsia="仿宋_GB2312"/>
                <w:color w:val="000000"/>
                <w:kern w:val="0"/>
                <w:szCs w:val="21"/>
              </w:rPr>
              <w:t>5</w:t>
            </w:r>
          </w:p>
        </w:tc>
        <w:tc>
          <w:tcPr>
            <w:tcW w:w="2127"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新丰江水库航道</w:t>
            </w:r>
            <w:r>
              <w:rPr>
                <w:color w:val="000000"/>
                <w:kern w:val="0"/>
                <w:szCs w:val="21"/>
              </w:rPr>
              <w:t>3</w:t>
            </w:r>
          </w:p>
        </w:tc>
        <w:tc>
          <w:tcPr>
            <w:tcW w:w="1417"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新安</w:t>
            </w:r>
          </w:p>
        </w:tc>
        <w:tc>
          <w:tcPr>
            <w:tcW w:w="1701"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奇松岛</w:t>
            </w:r>
          </w:p>
        </w:tc>
        <w:tc>
          <w:tcPr>
            <w:tcW w:w="1701"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12</w:t>
            </w:r>
          </w:p>
        </w:tc>
        <w:tc>
          <w:tcPr>
            <w:tcW w:w="6946" w:type="dxa"/>
            <w:tcBorders>
              <w:top w:val="nil"/>
              <w:left w:val="nil"/>
              <w:bottom w:val="single" w:sz="4" w:space="0" w:color="auto"/>
              <w:right w:val="single" w:sz="4" w:space="0" w:color="auto"/>
            </w:tcBorders>
            <w:noWrap/>
            <w:vAlign w:val="center"/>
            <w:hideMark/>
          </w:tcPr>
          <w:p w:rsidR="006E6015" w:rsidRDefault="006E6015">
            <w:pPr>
              <w:widowControl/>
              <w:adjustRightInd w:val="0"/>
              <w:snapToGrid w:val="0"/>
              <w:jc w:val="left"/>
              <w:rPr>
                <w:color w:val="000000"/>
                <w:kern w:val="0"/>
                <w:sz w:val="22"/>
                <w:szCs w:val="22"/>
              </w:rPr>
            </w:pPr>
            <w:r>
              <w:rPr>
                <w:rFonts w:hint="eastAsia"/>
                <w:color w:val="000000"/>
                <w:kern w:val="0"/>
                <w:sz w:val="22"/>
                <w:szCs w:val="22"/>
              </w:rPr>
              <w:t xml:space="preserve">　</w:t>
            </w:r>
          </w:p>
        </w:tc>
      </w:tr>
      <w:tr w:rsidR="006E6015" w:rsidTr="006E6015">
        <w:trPr>
          <w:trHeight w:val="510"/>
        </w:trPr>
        <w:tc>
          <w:tcPr>
            <w:tcW w:w="567" w:type="dxa"/>
            <w:tcBorders>
              <w:top w:val="nil"/>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6</w:t>
            </w:r>
          </w:p>
        </w:tc>
        <w:tc>
          <w:tcPr>
            <w:tcW w:w="2127"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新丰江水库航道</w:t>
            </w:r>
            <w:r>
              <w:rPr>
                <w:color w:val="000000"/>
                <w:kern w:val="0"/>
                <w:szCs w:val="21"/>
              </w:rPr>
              <w:t>4</w:t>
            </w:r>
          </w:p>
        </w:tc>
        <w:tc>
          <w:tcPr>
            <w:tcW w:w="1417"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新港</w:t>
            </w:r>
          </w:p>
        </w:tc>
        <w:tc>
          <w:tcPr>
            <w:tcW w:w="1701"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斗贝</w:t>
            </w:r>
          </w:p>
        </w:tc>
        <w:tc>
          <w:tcPr>
            <w:tcW w:w="1701"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23</w:t>
            </w:r>
          </w:p>
        </w:tc>
        <w:tc>
          <w:tcPr>
            <w:tcW w:w="6946" w:type="dxa"/>
            <w:tcBorders>
              <w:top w:val="nil"/>
              <w:left w:val="nil"/>
              <w:bottom w:val="single" w:sz="4" w:space="0" w:color="auto"/>
              <w:right w:val="single" w:sz="4" w:space="0" w:color="auto"/>
            </w:tcBorders>
            <w:noWrap/>
            <w:vAlign w:val="center"/>
            <w:hideMark/>
          </w:tcPr>
          <w:p w:rsidR="006E6015" w:rsidRDefault="006E6015">
            <w:pPr>
              <w:widowControl/>
              <w:adjustRightInd w:val="0"/>
              <w:snapToGrid w:val="0"/>
              <w:jc w:val="left"/>
              <w:rPr>
                <w:color w:val="000000"/>
                <w:kern w:val="0"/>
                <w:sz w:val="22"/>
                <w:szCs w:val="22"/>
              </w:rPr>
            </w:pPr>
            <w:r>
              <w:rPr>
                <w:rFonts w:hint="eastAsia"/>
                <w:color w:val="000000"/>
                <w:kern w:val="0"/>
                <w:sz w:val="22"/>
                <w:szCs w:val="22"/>
              </w:rPr>
              <w:t xml:space="preserve">　</w:t>
            </w:r>
          </w:p>
        </w:tc>
      </w:tr>
      <w:tr w:rsidR="006E6015" w:rsidTr="006E6015">
        <w:trPr>
          <w:trHeight w:val="510"/>
        </w:trPr>
        <w:tc>
          <w:tcPr>
            <w:tcW w:w="567" w:type="dxa"/>
            <w:tcBorders>
              <w:top w:val="nil"/>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rFonts w:eastAsia="仿宋_GB2312"/>
                <w:color w:val="000000"/>
                <w:kern w:val="0"/>
                <w:szCs w:val="21"/>
              </w:rPr>
            </w:pPr>
            <w:r>
              <w:rPr>
                <w:rFonts w:eastAsia="仿宋_GB2312"/>
                <w:color w:val="000000"/>
                <w:kern w:val="0"/>
                <w:szCs w:val="21"/>
              </w:rPr>
              <w:t>7</w:t>
            </w:r>
          </w:p>
        </w:tc>
        <w:tc>
          <w:tcPr>
            <w:tcW w:w="2127"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新丰江水库航道</w:t>
            </w:r>
            <w:r>
              <w:rPr>
                <w:color w:val="000000"/>
                <w:kern w:val="0"/>
                <w:szCs w:val="21"/>
              </w:rPr>
              <w:t>5</w:t>
            </w:r>
          </w:p>
        </w:tc>
        <w:tc>
          <w:tcPr>
            <w:tcW w:w="1417"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鱼苗场</w:t>
            </w:r>
          </w:p>
        </w:tc>
        <w:tc>
          <w:tcPr>
            <w:tcW w:w="1701"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立溪</w:t>
            </w:r>
          </w:p>
        </w:tc>
        <w:tc>
          <w:tcPr>
            <w:tcW w:w="1701"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18</w:t>
            </w:r>
          </w:p>
        </w:tc>
        <w:tc>
          <w:tcPr>
            <w:tcW w:w="6946" w:type="dxa"/>
            <w:tcBorders>
              <w:top w:val="nil"/>
              <w:left w:val="nil"/>
              <w:bottom w:val="single" w:sz="4" w:space="0" w:color="auto"/>
              <w:right w:val="single" w:sz="4" w:space="0" w:color="auto"/>
            </w:tcBorders>
            <w:noWrap/>
            <w:vAlign w:val="center"/>
            <w:hideMark/>
          </w:tcPr>
          <w:p w:rsidR="006E6015" w:rsidRDefault="006E6015">
            <w:pPr>
              <w:widowControl/>
              <w:adjustRightInd w:val="0"/>
              <w:snapToGrid w:val="0"/>
              <w:jc w:val="left"/>
              <w:rPr>
                <w:color w:val="000000"/>
                <w:kern w:val="0"/>
                <w:sz w:val="22"/>
                <w:szCs w:val="22"/>
              </w:rPr>
            </w:pPr>
            <w:r>
              <w:rPr>
                <w:rFonts w:hint="eastAsia"/>
                <w:color w:val="000000"/>
                <w:kern w:val="0"/>
                <w:sz w:val="22"/>
                <w:szCs w:val="22"/>
              </w:rPr>
              <w:t xml:space="preserve">　</w:t>
            </w:r>
          </w:p>
        </w:tc>
      </w:tr>
      <w:tr w:rsidR="006E6015" w:rsidTr="006E6015">
        <w:trPr>
          <w:trHeight w:val="510"/>
        </w:trPr>
        <w:tc>
          <w:tcPr>
            <w:tcW w:w="567" w:type="dxa"/>
            <w:tcBorders>
              <w:top w:val="nil"/>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8</w:t>
            </w:r>
          </w:p>
        </w:tc>
        <w:tc>
          <w:tcPr>
            <w:tcW w:w="2127"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新丰江水库航道</w:t>
            </w:r>
            <w:r>
              <w:rPr>
                <w:color w:val="000000"/>
                <w:kern w:val="0"/>
                <w:szCs w:val="21"/>
              </w:rPr>
              <w:t>6</w:t>
            </w:r>
          </w:p>
        </w:tc>
        <w:tc>
          <w:tcPr>
            <w:tcW w:w="1417"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合水</w:t>
            </w:r>
          </w:p>
        </w:tc>
        <w:tc>
          <w:tcPr>
            <w:tcW w:w="1701"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西溪</w:t>
            </w:r>
          </w:p>
        </w:tc>
        <w:tc>
          <w:tcPr>
            <w:tcW w:w="1701"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11</w:t>
            </w:r>
          </w:p>
        </w:tc>
        <w:tc>
          <w:tcPr>
            <w:tcW w:w="6946" w:type="dxa"/>
            <w:tcBorders>
              <w:top w:val="nil"/>
              <w:left w:val="nil"/>
              <w:bottom w:val="single" w:sz="4" w:space="0" w:color="auto"/>
              <w:right w:val="single" w:sz="4" w:space="0" w:color="auto"/>
            </w:tcBorders>
            <w:noWrap/>
            <w:vAlign w:val="center"/>
            <w:hideMark/>
          </w:tcPr>
          <w:p w:rsidR="006E6015" w:rsidRDefault="006E6015">
            <w:pPr>
              <w:widowControl/>
              <w:adjustRightInd w:val="0"/>
              <w:snapToGrid w:val="0"/>
              <w:jc w:val="left"/>
              <w:rPr>
                <w:color w:val="000000"/>
                <w:kern w:val="0"/>
                <w:sz w:val="22"/>
                <w:szCs w:val="22"/>
              </w:rPr>
            </w:pPr>
            <w:r>
              <w:rPr>
                <w:rFonts w:hint="eastAsia"/>
                <w:color w:val="000000"/>
                <w:kern w:val="0"/>
                <w:sz w:val="22"/>
                <w:szCs w:val="22"/>
              </w:rPr>
              <w:t xml:space="preserve">　</w:t>
            </w:r>
          </w:p>
        </w:tc>
      </w:tr>
      <w:tr w:rsidR="006E6015" w:rsidTr="006E6015">
        <w:trPr>
          <w:trHeight w:val="510"/>
        </w:trPr>
        <w:tc>
          <w:tcPr>
            <w:tcW w:w="567" w:type="dxa"/>
            <w:tcBorders>
              <w:top w:val="nil"/>
              <w:left w:val="single" w:sz="4" w:space="0" w:color="auto"/>
              <w:bottom w:val="single" w:sz="4" w:space="0" w:color="auto"/>
              <w:right w:val="single" w:sz="4" w:space="0" w:color="auto"/>
            </w:tcBorders>
            <w:vAlign w:val="center"/>
            <w:hideMark/>
          </w:tcPr>
          <w:p w:rsidR="006E6015" w:rsidRDefault="006E6015">
            <w:pPr>
              <w:widowControl/>
              <w:adjustRightInd w:val="0"/>
              <w:snapToGrid w:val="0"/>
              <w:jc w:val="center"/>
              <w:rPr>
                <w:rFonts w:eastAsia="仿宋_GB2312"/>
                <w:color w:val="000000"/>
                <w:kern w:val="0"/>
                <w:szCs w:val="21"/>
              </w:rPr>
            </w:pPr>
            <w:r>
              <w:rPr>
                <w:rFonts w:eastAsia="仿宋_GB2312"/>
                <w:color w:val="000000"/>
                <w:kern w:val="0"/>
                <w:szCs w:val="21"/>
              </w:rPr>
              <w:t>9</w:t>
            </w:r>
          </w:p>
        </w:tc>
        <w:tc>
          <w:tcPr>
            <w:tcW w:w="2127"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新丰江水库航道</w:t>
            </w:r>
            <w:r>
              <w:rPr>
                <w:color w:val="000000"/>
                <w:kern w:val="0"/>
                <w:szCs w:val="21"/>
              </w:rPr>
              <w:t>7</w:t>
            </w:r>
          </w:p>
        </w:tc>
        <w:tc>
          <w:tcPr>
            <w:tcW w:w="1417"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新丰江大坝</w:t>
            </w:r>
          </w:p>
        </w:tc>
        <w:tc>
          <w:tcPr>
            <w:tcW w:w="1701"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rFonts w:hint="eastAsia"/>
                <w:color w:val="000000"/>
                <w:kern w:val="0"/>
                <w:szCs w:val="21"/>
              </w:rPr>
              <w:t>横峰（半江镇）</w:t>
            </w:r>
          </w:p>
        </w:tc>
        <w:tc>
          <w:tcPr>
            <w:tcW w:w="1701" w:type="dxa"/>
            <w:tcBorders>
              <w:top w:val="nil"/>
              <w:left w:val="nil"/>
              <w:bottom w:val="single" w:sz="4" w:space="0" w:color="auto"/>
              <w:right w:val="single" w:sz="4" w:space="0" w:color="auto"/>
            </w:tcBorders>
            <w:vAlign w:val="center"/>
            <w:hideMark/>
          </w:tcPr>
          <w:p w:rsidR="006E6015" w:rsidRDefault="006E6015">
            <w:pPr>
              <w:widowControl/>
              <w:adjustRightInd w:val="0"/>
              <w:snapToGrid w:val="0"/>
              <w:jc w:val="center"/>
              <w:rPr>
                <w:color w:val="000000"/>
                <w:kern w:val="0"/>
                <w:szCs w:val="21"/>
              </w:rPr>
            </w:pPr>
            <w:r>
              <w:rPr>
                <w:color w:val="000000"/>
                <w:kern w:val="0"/>
                <w:szCs w:val="21"/>
              </w:rPr>
              <w:t>57</w:t>
            </w:r>
          </w:p>
        </w:tc>
        <w:tc>
          <w:tcPr>
            <w:tcW w:w="6946" w:type="dxa"/>
            <w:tcBorders>
              <w:top w:val="nil"/>
              <w:left w:val="nil"/>
              <w:bottom w:val="single" w:sz="4" w:space="0" w:color="auto"/>
              <w:right w:val="single" w:sz="4" w:space="0" w:color="auto"/>
            </w:tcBorders>
            <w:noWrap/>
            <w:vAlign w:val="center"/>
            <w:hideMark/>
          </w:tcPr>
          <w:p w:rsidR="006E6015" w:rsidRDefault="006E6015">
            <w:pPr>
              <w:widowControl/>
              <w:adjustRightInd w:val="0"/>
              <w:snapToGrid w:val="0"/>
              <w:rPr>
                <w:color w:val="000000"/>
                <w:kern w:val="0"/>
                <w:sz w:val="22"/>
                <w:szCs w:val="22"/>
              </w:rPr>
            </w:pPr>
            <w:r>
              <w:rPr>
                <w:rFonts w:hint="eastAsia"/>
                <w:color w:val="000000"/>
                <w:kern w:val="0"/>
                <w:szCs w:val="21"/>
              </w:rPr>
              <w:t>其中：新丰江大坝至其上游</w:t>
            </w:r>
            <w:r>
              <w:rPr>
                <w:color w:val="000000"/>
                <w:kern w:val="0"/>
                <w:szCs w:val="21"/>
              </w:rPr>
              <w:t>3.5</w:t>
            </w:r>
            <w:r>
              <w:rPr>
                <w:rFonts w:hint="eastAsia"/>
                <w:color w:val="000000"/>
                <w:kern w:val="0"/>
                <w:szCs w:val="21"/>
              </w:rPr>
              <w:t>公里为一级饮用水资源保护区，为非通航水域</w:t>
            </w:r>
          </w:p>
        </w:tc>
      </w:tr>
    </w:tbl>
    <w:p w:rsidR="006E6015" w:rsidRDefault="006E6015" w:rsidP="006E6015">
      <w:pPr>
        <w:widowControl/>
        <w:jc w:val="left"/>
        <w:rPr>
          <w:rFonts w:eastAsia="仿宋_GB2312"/>
          <w:szCs w:val="22"/>
        </w:rPr>
      </w:pPr>
    </w:p>
    <w:p w:rsidR="006E6015" w:rsidRDefault="006E6015" w:rsidP="006E6015">
      <w:pPr>
        <w:widowControl/>
        <w:spacing w:line="360" w:lineRule="auto"/>
        <w:jc w:val="left"/>
        <w:rPr>
          <w:rFonts w:ascii="仿宋_GB2312" w:eastAsia="仿宋_GB2312" w:hAnsi="宋体" w:cs="仿宋"/>
          <w:b/>
          <w:bCs/>
          <w:kern w:val="44"/>
          <w:sz w:val="32"/>
          <w:szCs w:val="32"/>
          <w:lang w:val="x-none" w:eastAsia="x-none"/>
        </w:rPr>
        <w:sectPr w:rsidR="006E6015">
          <w:pgSz w:w="16838" w:h="11906" w:orient="landscape"/>
          <w:pgMar w:top="1469" w:right="1843" w:bottom="1474" w:left="1644" w:header="851" w:footer="850" w:gutter="0"/>
          <w:cols w:space="720"/>
          <w:docGrid w:type="linesAndChars" w:linePitch="312"/>
        </w:sectPr>
      </w:pPr>
    </w:p>
    <w:p w:rsidR="006E6015" w:rsidRDefault="006E6015" w:rsidP="006E6015">
      <w:pPr>
        <w:keepNext/>
        <w:keepLines/>
        <w:spacing w:line="360" w:lineRule="auto"/>
        <w:jc w:val="left"/>
        <w:outlineLvl w:val="0"/>
        <w:rPr>
          <w:rFonts w:ascii="黑体" w:eastAsia="黑体" w:hAnsi="宋体" w:cs="宋体"/>
          <w:bCs/>
          <w:kern w:val="44"/>
          <w:sz w:val="32"/>
          <w:szCs w:val="32"/>
          <w:lang w:val="x-none" w:eastAsia="x-none"/>
        </w:rPr>
      </w:pPr>
      <w:bookmarkStart w:id="204" w:name="_Toc503970878"/>
      <w:r>
        <w:rPr>
          <w:rFonts w:ascii="黑体" w:eastAsia="黑体" w:hAnsi="宋体" w:cs="宋体" w:hint="eastAsia"/>
          <w:bCs/>
          <w:kern w:val="44"/>
          <w:sz w:val="32"/>
          <w:szCs w:val="32"/>
          <w:lang w:val="x-none" w:eastAsia="x-none"/>
        </w:rPr>
        <w:t>附件2</w:t>
      </w:r>
    </w:p>
    <w:p w:rsidR="006E6015" w:rsidRDefault="006E6015" w:rsidP="006E6015">
      <w:pPr>
        <w:spacing w:line="700" w:lineRule="exact"/>
        <w:jc w:val="center"/>
        <w:rPr>
          <w:rFonts w:ascii="方正小标宋简体" w:eastAsia="方正小标宋简体" w:hAnsi="宋体" w:hint="eastAsia"/>
          <w:sz w:val="42"/>
          <w:szCs w:val="42"/>
        </w:rPr>
      </w:pPr>
      <w:r>
        <w:rPr>
          <w:rFonts w:ascii="方正小标宋简体" w:eastAsia="方正小标宋简体" w:hAnsi="宋体" w:hint="eastAsia"/>
          <w:sz w:val="42"/>
          <w:szCs w:val="42"/>
        </w:rPr>
        <w:t>《广东海事局辖区船舶安全航行规定》</w:t>
      </w:r>
    </w:p>
    <w:p w:rsidR="006E6015" w:rsidRDefault="006E6015" w:rsidP="006E6015">
      <w:pPr>
        <w:spacing w:line="700" w:lineRule="exact"/>
        <w:jc w:val="center"/>
        <w:rPr>
          <w:rFonts w:ascii="方正小标宋简体" w:eastAsia="方正小标宋简体" w:hAnsi="宋体" w:hint="eastAsia"/>
          <w:sz w:val="42"/>
          <w:szCs w:val="42"/>
        </w:rPr>
      </w:pPr>
      <w:r>
        <w:rPr>
          <w:rFonts w:ascii="方正小标宋简体" w:eastAsia="方正小标宋简体" w:hAnsi="宋体" w:hint="eastAsia"/>
          <w:sz w:val="42"/>
          <w:szCs w:val="42"/>
        </w:rPr>
        <w:t>适用范围内有关饮用水水源一级保护区水域</w:t>
      </w:r>
    </w:p>
    <w:p w:rsidR="006E6015" w:rsidRDefault="006E6015" w:rsidP="006E6015">
      <w:pPr>
        <w:ind w:firstLineChars="200" w:firstLine="640"/>
        <w:rPr>
          <w:rFonts w:ascii="仿宋_GB2312" w:eastAsia="仿宋_GB2312" w:hAnsi="宋体" w:hint="eastAsia"/>
          <w:sz w:val="32"/>
          <w:szCs w:val="32"/>
        </w:rPr>
      </w:pPr>
    </w:p>
    <w:p w:rsidR="006E6015" w:rsidRDefault="006E6015" w:rsidP="006E6015">
      <w:pPr>
        <w:ind w:firstLineChars="200" w:firstLine="643"/>
        <w:rPr>
          <w:rFonts w:ascii="仿宋_GB2312" w:eastAsia="仿宋_GB2312" w:hAnsi="宋体" w:hint="eastAsia"/>
          <w:b/>
          <w:sz w:val="32"/>
          <w:szCs w:val="32"/>
        </w:rPr>
      </w:pPr>
      <w:r>
        <w:rPr>
          <w:rFonts w:ascii="仿宋_GB2312" w:eastAsia="仿宋_GB2312" w:hAnsi="宋体" w:hint="eastAsia"/>
          <w:b/>
          <w:sz w:val="32"/>
          <w:szCs w:val="32"/>
        </w:rPr>
        <w:t>一、韩江干流</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潮州市城区饮用水水源一级保护区水域：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（一）韩江鹿湖隧洞引水口上游1000米至下游100米之间河段，保留一定宽度航道外的水域；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（二）韩江潮州河段竹竿山水厂取水口上游1000米至桥东水厂取水口下游500米之间河段，保留一定宽度航道外的水域；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（三）西溪枫溪水厂取水口上溯1000米至东西溪大桥北边界之间水域；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（四）磷溪镇水厂取水口上游1000米至下游100米之间河段，宽度为保留一定宽度的航道外，中泓线至取水口一侧堤防内侧的水域。</w:t>
      </w:r>
    </w:p>
    <w:p w:rsidR="006E6015" w:rsidRDefault="006E6015" w:rsidP="006E6015">
      <w:pPr>
        <w:ind w:firstLineChars="200" w:firstLine="643"/>
        <w:rPr>
          <w:rFonts w:ascii="仿宋_GB2312" w:eastAsia="仿宋_GB2312" w:hAnsi="宋体" w:hint="eastAsia"/>
          <w:b/>
          <w:sz w:val="32"/>
          <w:szCs w:val="32"/>
        </w:rPr>
      </w:pPr>
      <w:r>
        <w:rPr>
          <w:rFonts w:ascii="仿宋_GB2312" w:eastAsia="仿宋_GB2312" w:hAnsi="宋体" w:hint="eastAsia"/>
          <w:b/>
          <w:sz w:val="32"/>
          <w:szCs w:val="32"/>
        </w:rPr>
        <w:t>二、东江干流</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（一）增城区东江北干流饮用水源一级保护区水域：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1.新塘水厂与西洲水厂吸水口（两水厂同一吸水口）上游1000米至吸水口下游1000米的河段，河道中泓线至吸水口一侧河堤临水侧堤肩之间水域；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2.新和水厂吸水口上游1000米至吸水口下游1000米的河段，河道中泓线至吸水口一侧河堤临水侧堤肩之间水域；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（三）博罗县园洲镇东江饮用水水源一级保护区水域：东江上南村取水口上游1500米至下游1500米的河段，以河道中泓线为界，靠近取水口一侧的水域；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（四）博罗县龙溪镇东江饮用水水源一级保护区水域：东江沙河埔取水口上游1500米至下游1500米的河段，以河道中泓线为界，靠近取水口一侧的水域；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（五）仲恺区潼湖镇东江饮用水水源一级保护区水域：东江谭公庙取水口上游1500米至下游100米之间水域；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（六）博罗县罗阳镇东江饮用水水源一级保护区水域：东江江东村取水口上游1500米至下游100米之间水域；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（七）惠城区水口-汝湖镇东江饮用水水源一级保护区水域：东江虾村取水口上游1500米至下游100米之间水域；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（八）惠城区水口下源东江饮用水水源一级保护区水域：东江下源取水口上游1500米至下游100米之间水域；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（九）惠城区深圳东部供水工程东江饮用水水源一级保护区水域：惠城区廉福地取水口上游300米至下游200米之间水域；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（十）惠城区芦洲-博罗东部六镇东江饮用水水源一级保护区水域：东江富星村磨盘岭取水口上游1500米至下游100米的河道水域。</w:t>
      </w:r>
    </w:p>
    <w:p w:rsidR="006E6015" w:rsidRDefault="006E6015" w:rsidP="006E6015">
      <w:pPr>
        <w:ind w:firstLineChars="200" w:firstLine="643"/>
        <w:rPr>
          <w:rFonts w:ascii="仿宋_GB2312" w:eastAsia="仿宋_GB2312" w:hAnsi="宋体" w:hint="eastAsia"/>
          <w:b/>
          <w:sz w:val="32"/>
          <w:szCs w:val="32"/>
        </w:rPr>
      </w:pPr>
      <w:r>
        <w:rPr>
          <w:rFonts w:ascii="仿宋_GB2312" w:eastAsia="仿宋_GB2312" w:hAnsi="宋体" w:hint="eastAsia"/>
          <w:b/>
          <w:sz w:val="32"/>
          <w:szCs w:val="32"/>
        </w:rPr>
        <w:t>三、北江干流</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（一）飞来峡横石饮用水水源一级保护区水域：取水口上游1000米至下游500米河流正常水位线以下的全部水域；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（二）江南水厂饮用水水源一级保护区水域：取水口上游1300米至下游100米河流正常水位线以下的全部水域；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（三）北江江湾饮用水水源一级保护区水域：取水口上游1000米至下游100米河流正常水位线以下（取水口侧）河岸到河道中泓线的水域；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（四）七星岗饮用水水源一级保护区水域：北江清远市区附城镇大朗至七星岗水厂下游500米河段的水域；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（五）北江芒洲饮用水水源一级保护区水域：取水口一侧上游1500米与下游100米之间水域（河道中弘线右岸）；</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（六）北江观洲坝饮水水源一级保护区水域：北江云山水厂吸水点上游1000米至下游英德大桥的河段水域；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（七）北江大旺区白沙饮用水水源一级保护区水域：白沙新吸水口上游1000米起至吸水口下游250米河段的水域；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（八）佛山市三水北江水厂饮用水水源一级保护区水域：北江清远界牌圩下2000米至三水思贤</w:t>
      </w:r>
      <w:r>
        <w:rPr>
          <w:rFonts w:ascii="微软雅黑" w:eastAsia="微软雅黑" w:hAnsi="微软雅黑" w:cs="微软雅黑" w:hint="eastAsia"/>
          <w:sz w:val="32"/>
          <w:szCs w:val="32"/>
        </w:rPr>
        <w:t>滘</w:t>
      </w:r>
      <w:r>
        <w:rPr>
          <w:rFonts w:ascii="仿宋_GB2312" w:eastAsia="仿宋_GB2312" w:hAnsi="仿宋_GB2312" w:cs="仿宋_GB2312" w:hint="eastAsia"/>
          <w:sz w:val="32"/>
          <w:szCs w:val="32"/>
        </w:rPr>
        <w:t>河段，以河道中泓线为界，北江水厂吸水点上游</w:t>
      </w:r>
      <w:r>
        <w:rPr>
          <w:rFonts w:ascii="仿宋_GB2312" w:eastAsia="仿宋_GB2312" w:hAnsi="宋体" w:hint="eastAsia"/>
          <w:sz w:val="32"/>
          <w:szCs w:val="32"/>
        </w:rPr>
        <w:t>1000米至下游500米靠吸水点一侧的水域。</w:t>
      </w:r>
    </w:p>
    <w:p w:rsidR="006E6015" w:rsidRDefault="006E6015" w:rsidP="006E6015">
      <w:pPr>
        <w:ind w:firstLineChars="200" w:firstLine="643"/>
        <w:rPr>
          <w:rFonts w:ascii="仿宋_GB2312" w:eastAsia="仿宋_GB2312" w:hAnsi="宋体" w:hint="eastAsia"/>
          <w:b/>
          <w:sz w:val="32"/>
          <w:szCs w:val="32"/>
        </w:rPr>
      </w:pPr>
      <w:r>
        <w:rPr>
          <w:rFonts w:ascii="仿宋_GB2312" w:eastAsia="仿宋_GB2312" w:hAnsi="宋体" w:hint="eastAsia"/>
          <w:b/>
          <w:sz w:val="32"/>
          <w:szCs w:val="32"/>
        </w:rPr>
        <w:t>四、佛山东平水道</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（一）石塘水厂饮用水水源一级保护区水域：东平水道三水河段石塘水厂吸水点上游1000米至下游500米之间水域；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（二）南海第二水厂饮用水水源一级保护区水域：北江干流南海第二水厂取水口上游1000米至下游800米之间水域；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（三）佛山市禅城沙口（石湾）水厂饮用水水源一级保护区水域：潭洲水道沙口（石湾）水厂吸水点上游1000米至下游500米之间水域。</w:t>
      </w:r>
    </w:p>
    <w:p w:rsidR="006E6015" w:rsidRDefault="006E6015" w:rsidP="006E6015">
      <w:pPr>
        <w:ind w:firstLineChars="200" w:firstLine="643"/>
        <w:rPr>
          <w:rFonts w:ascii="仿宋_GB2312" w:eastAsia="仿宋_GB2312" w:hAnsi="宋体" w:hint="eastAsia"/>
          <w:b/>
          <w:sz w:val="32"/>
          <w:szCs w:val="32"/>
        </w:rPr>
      </w:pPr>
      <w:r>
        <w:rPr>
          <w:rFonts w:ascii="仿宋_GB2312" w:eastAsia="仿宋_GB2312" w:hAnsi="宋体" w:hint="eastAsia"/>
          <w:b/>
          <w:sz w:val="32"/>
          <w:szCs w:val="32"/>
        </w:rPr>
        <w:t>五、佛山顺德水道</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（一）佛山市禅城南庄紫洞水厂饮用水水源一级保护区水域：潭洲水道南庄紫洞水厂吸水点上游1000米（含北江干流）至下游500米（含顺德水道）之间水域；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（二）佛山市顺德藤溪水厂饮用水水源一级保护区水域：顺德水道藤溪水厂吸水点上游1000米至下游500米之间水域；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（三）羊额—北</w:t>
      </w:r>
      <w:r>
        <w:rPr>
          <w:rFonts w:ascii="华文仿宋" w:eastAsia="华文仿宋" w:hAnsi="华文仿宋" w:cs="微软雅黑" w:hint="eastAsia"/>
          <w:sz w:val="32"/>
          <w:szCs w:val="32"/>
        </w:rPr>
        <w:t>滘</w:t>
      </w:r>
      <w:r>
        <w:rPr>
          <w:rFonts w:ascii="仿宋_GB2312" w:eastAsia="仿宋_GB2312" w:hAnsi="仿宋_GB2312" w:cs="仿宋_GB2312" w:hint="eastAsia"/>
          <w:sz w:val="32"/>
          <w:szCs w:val="32"/>
        </w:rPr>
        <w:t>水厂饮用水水源一级保护区水域：顺德水道沙栏至羊额水厂取水口下游</w:t>
      </w:r>
      <w:r>
        <w:rPr>
          <w:rFonts w:ascii="仿宋_GB2312" w:eastAsia="仿宋_GB2312" w:hAnsi="宋体" w:hint="eastAsia"/>
          <w:sz w:val="32"/>
          <w:szCs w:val="32"/>
        </w:rPr>
        <w:t>1000米之间约2300米水域；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（四）广州市南洲水厂顺德水道取水口饮用水水源一级保护区水域：西达发电厂东边界以东至管桩厂西边界之间水域（距离约620米，取水口至西达发电厂东边界265米，至管桩厂西边界355米）。</w:t>
      </w:r>
    </w:p>
    <w:p w:rsidR="006E6015" w:rsidRDefault="006E6015" w:rsidP="006E6015">
      <w:pPr>
        <w:ind w:firstLineChars="200" w:firstLine="643"/>
        <w:rPr>
          <w:rFonts w:ascii="仿宋_GB2312" w:eastAsia="仿宋_GB2312" w:hAnsi="宋体" w:hint="eastAsia"/>
          <w:b/>
          <w:sz w:val="32"/>
          <w:szCs w:val="32"/>
        </w:rPr>
      </w:pPr>
      <w:r>
        <w:rPr>
          <w:rFonts w:ascii="仿宋_GB2312" w:eastAsia="仿宋_GB2312" w:hAnsi="宋体" w:hint="eastAsia"/>
          <w:b/>
          <w:sz w:val="32"/>
          <w:szCs w:val="32"/>
        </w:rPr>
        <w:t>六、佛山容桂水道</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（一）均安水厂饮用水水源一级保护区水域：东海水道（含南沙涌）均安水厂取水口上游1500米至下游1500米之间水域；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（二）东海水道饮用水水源一级保护区水域：中山、佛山边界至东凤水厂取水口下游1000米的河段，以中泓线为界，保留一定宽度的航道外，水域范围为航道边界线至取水口一侧河岸线。</w:t>
      </w:r>
    </w:p>
    <w:p w:rsidR="006E6015" w:rsidRDefault="006E6015" w:rsidP="006E6015">
      <w:pPr>
        <w:ind w:firstLineChars="200" w:firstLine="643"/>
        <w:rPr>
          <w:rFonts w:ascii="仿宋_GB2312" w:eastAsia="仿宋_GB2312" w:hAnsi="宋体" w:hint="eastAsia"/>
          <w:b/>
          <w:sz w:val="32"/>
          <w:szCs w:val="32"/>
        </w:rPr>
      </w:pPr>
      <w:r>
        <w:rPr>
          <w:rFonts w:ascii="仿宋_GB2312" w:eastAsia="仿宋_GB2312" w:hAnsi="宋体" w:hint="eastAsia"/>
          <w:b/>
          <w:sz w:val="32"/>
          <w:szCs w:val="32"/>
        </w:rPr>
        <w:t>七、广州内河通航水域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（一）流溪河中下游、白坭河及西航道饮用水源一级保护区水域：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1.西村水厂原吸水口上游1000米至原吸水口下游1000米的河段，河道中泓线至原吸水口一侧河堤临水侧堤肩之间水域；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2.石门水厂原吸水口上游1000米至原吸水口下游1000米的河段，河道中泓线至原吸水口一侧河堤临水侧堤肩之间水域；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3.江村水厂原吸水口上游1000米至原吸水口下游1000米的河段，河道中泓线至原吸水口一侧河堤临水侧堤肩之间水域。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（二）流溪河人和段饮用水源一级保护区水域：人和水厂吸水口上游1000米中泓线至吸水口下游1500米，吸水口上游1200米堤肩至吸水口下游1500米的河段，河道中泓线至吸水口一侧河堤临水侧堤肩之间水域。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（三）流溪河竹料段饮用水源一级保护区水域：竹料水厂吸水口上游1500米至吸水口下游1500米的河段，河道中泓线至吸水口一侧河堤临水侧堤肩之间水域。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（四）流溪河石角段饮用水源一级保护区水域：流溪河花东水厂吸水口上游1000米至石角水厂吸水口下游170米（老山水河汇入口）的河段，河道中泓线至吸水口一侧河堤临水侧堤肩之间水域。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（五）白坭河炭步段饮用水源一级保护区水域：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1.炭步水厂原吸水口上游的炭步大桥（不含大桥）至原吸水口下游1000米的河段，河道中泓线至原吸水口一侧河堤临水侧堤肩之间水域；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2.巴江水厂原吸水口上游1000米至原吸水口下游1000米的河段，河道中泓线至原吸水口一侧河堤临水侧堤肩之间水域。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（六）沙湾水道饮用水源一级保护区水域：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1.沙湾水厂（第一水厂）西侧吸水口上游1000米（大巷涌）至东侧吸水口下游1000米（涌口涌）的河段，河道中泓线至吸水口一侧河堤临水侧堤肩之间水域；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2.东乡水厂吸水口上游1000米（广佛边界紫坭西）至东涌水厂新吸水口（沙湾水厂应急吸水口）下游1000米的河段，河道中泓线至吸水口一侧河堤临水侧堤肩之间水域；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3.东涌水厂沿沙湾水道从吸水口上游1000米至吸水口下游1000米的河段，河道中泓线至吸水口一侧河堤临水侧堤肩之间的区域；沿骝岗水道从吸水口至骝岗大桥（不含大桥），两岸河堤临水侧堤肩之间水域；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4.沙湾水道南沙水厂吸水口上游1000米至吸水口下游1000米的河段，河道中泓线至吸水口一侧河堤临水侧堤肩之间水域。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（七）流溪河太平、钟落潭段饮用水源一级保护区水域：穗云水厂（原九佛水厂）吸水口上游1000米至吸水口下游100米的河段，两岸河堤临水侧堤肩之间水域。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（八）流溪河七星岗段饮用水源一级保护区水域：从化经济技术开发区水厂吸水口上游1000米至吸水口下游100米的河段，两岸河堤临水侧堤肩之间水域。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（九）流溪河街口段饮用水源一级保护区水域：街口水厂（从化第三水厂）吸水口上游1000米至吸水口下游100米的河段，两岸河堤临水侧堤肩之间水域。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（十）流溪河良口段饮用水源一级保护区水域：良口水厂吸水口上游1000米至吸水口下游100米的河段，有堤防处为流溪河两岸河堤临水侧堤肩之间的区域，无堤防处为5年一遇洪水所能淹没的区域。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（十一）增江荔城段饮用水源一级保护区水域：荔城水厂吸水口上游1000米至吸水口下游500米的河段，两岸河堤临水侧堤肩之间水域。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（十二）增江石滩段饮用水源一级保护区水域：三江水厂吸水口上游1500米至吸水口下游1500米的河段，5年一遇洪水所能淹没的区域。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（十三）增江正果段饮用水源一级保护区水域：正果水厂吸水口上游1500米至吸水口下游100米的河段，5年一遇洪水所能淹没的区域。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（十四）增江小楼段饮用水源一级保护区水域：小楼水厂吸水口上游1400米至吸水口下游100米处的河段，5年一遇洪水所能淹没的区域。</w:t>
      </w:r>
    </w:p>
    <w:p w:rsidR="006E6015" w:rsidRDefault="006E6015" w:rsidP="006E6015">
      <w:pPr>
        <w:ind w:firstLineChars="200" w:firstLine="643"/>
        <w:rPr>
          <w:rFonts w:ascii="仿宋_GB2312" w:eastAsia="仿宋_GB2312" w:hAnsi="宋体" w:hint="eastAsia"/>
          <w:b/>
          <w:sz w:val="32"/>
          <w:szCs w:val="32"/>
        </w:rPr>
      </w:pPr>
      <w:r>
        <w:rPr>
          <w:rFonts w:ascii="仿宋_GB2312" w:eastAsia="仿宋_GB2312" w:hAnsi="宋体" w:hint="eastAsia"/>
          <w:b/>
          <w:sz w:val="32"/>
          <w:szCs w:val="32"/>
        </w:rPr>
        <w:t>八、西江干流</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（一）云浮市区西江饮用水源一级保护区水域：云浮市自来水公司西江吸水口上游1000米至下游100米，以及云浮硫铁矿西江吸水口上游1000米至下游100米，河道中泓线为界云浮境内河段的水域；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（二）郁南县城饮用水源一级保护区水域：均冲取水口上游1000米至下游100米，河道中泓线为界郁南境内河段的水域；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（三）西江德庆县水厂饮用水源一级保护区水域：水厂吸水口上游1500米至吸水口下游100米河段的水域；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（四）西江三榕水厂饮用水源一级保护区水域：水厂吸水口上游2000米起至吸水口下游200米河段的水域；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（五）西江南岸水厂饮用水源一级保护区水域：水厂吸水口上游1000米至吸水口下游100米河段的水域；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（六）西江东区水厂饮用水源一级保护区水域：水厂吸水口上游1000米至吸水口下游100米河段的水域；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（七）西江水厂饮用水水源一级保护区水域：西江干流以中泓线为界，规定的航道边界线到西江水厂取水口一侧上游1000米至下游1000米之间水域；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（八）高明水厂饮用水源一级保护区水域：西江干流高明水厂取水口上游轨道交通穿越安全控制线至下游1500米之间水域；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（九）九江自来水公司九江水厂饮用水水源一级保护区水域：西江水道九江河段水厂吸水点上游1000米至下游500米之间水域；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（十）右滩水厂饮用水水源一级保护区水域：以河道中泓线为界，西江干流段水厂吸水点上游1000米下游500米之间水域以及从西江干流与甘竹溪交汇断面起往甘竹溪下溯500米的水域；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（十一）荷塘、潮连水厂取水口上游1400米起（江门市区饮用水源一级保护区边界）至两水厂取水口下游1000米的河段，除去河道中泓线左右各50米宽的航道以外的水域；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十二）棠下水厂取水口上游1000米处起至下游1200米（江门市区饮用水源二级保护区边界）的河段；宽度范围：以西江中泓线为界，棠下水厂一侧的江面保留50米宽的航道，从航道边界线到棠下水厂一侧河堤内的水域。</w:t>
      </w:r>
    </w:p>
    <w:p w:rsidR="006E6015" w:rsidRDefault="006E6015" w:rsidP="006E6015">
      <w:pPr>
        <w:ind w:firstLineChars="200" w:firstLine="643"/>
        <w:rPr>
          <w:rFonts w:ascii="仿宋_GB2312" w:eastAsia="仿宋_GB2312" w:hAnsi="宋体" w:hint="eastAsia"/>
          <w:b/>
          <w:sz w:val="32"/>
          <w:szCs w:val="32"/>
        </w:rPr>
      </w:pPr>
      <w:r>
        <w:rPr>
          <w:rFonts w:ascii="仿宋_GB2312" w:eastAsia="仿宋_GB2312" w:hAnsi="宋体" w:hint="eastAsia"/>
          <w:b/>
          <w:sz w:val="32"/>
          <w:szCs w:val="32"/>
        </w:rPr>
        <w:t>九、中山主要通航水域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（一）小榄水道大丰水厂取水口上游1000米至下游500米之间水域；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（二）小榄水道东升水厂取水口上游1000米至下游1000米之间水域；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（三）鸡鸦水道新涌口水厂取水口上游1000米至下游500米之间水域；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（四）鸡鸦水道南头水厂取水口上游1000米至下游1000米之间水域；</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（五）磨刀门水道竹洲头泵站上游1500米到下游1500米以内、取水点一侧堤岸至河道中泓线之间水域。</w:t>
      </w:r>
    </w:p>
    <w:p w:rsidR="006E6015" w:rsidRDefault="006E6015" w:rsidP="006E6015">
      <w:pPr>
        <w:rPr>
          <w:rFonts w:ascii="仿宋_GB2312" w:eastAsia="仿宋_GB2312" w:hAnsi="宋体" w:hint="eastAsia"/>
          <w:sz w:val="32"/>
          <w:szCs w:val="32"/>
        </w:rPr>
      </w:pPr>
    </w:p>
    <w:p w:rsidR="006E6015" w:rsidRDefault="006E6015" w:rsidP="006E6015">
      <w:pPr>
        <w:rPr>
          <w:rFonts w:ascii="仿宋_GB2312" w:eastAsia="仿宋_GB2312" w:hAnsi="宋体" w:hint="eastAsia"/>
          <w:sz w:val="32"/>
          <w:szCs w:val="32"/>
        </w:rPr>
      </w:pPr>
    </w:p>
    <w:p w:rsidR="006E6015" w:rsidRDefault="006E6015" w:rsidP="006E6015">
      <w:pPr>
        <w:rPr>
          <w:rFonts w:ascii="仿宋_GB2312" w:eastAsia="仿宋_GB2312" w:hAnsi="宋体" w:hint="eastAsia"/>
          <w:sz w:val="32"/>
          <w:szCs w:val="32"/>
        </w:rPr>
      </w:pPr>
    </w:p>
    <w:p w:rsidR="006E6015" w:rsidRDefault="006E6015" w:rsidP="006E6015">
      <w:pPr>
        <w:rPr>
          <w:rFonts w:ascii="仿宋_GB2312" w:eastAsia="仿宋_GB2312" w:hAnsi="宋体" w:hint="eastAsia"/>
          <w:sz w:val="32"/>
          <w:szCs w:val="32"/>
        </w:rPr>
      </w:pPr>
    </w:p>
    <w:p w:rsidR="006E6015" w:rsidRDefault="006E6015" w:rsidP="006E6015">
      <w:pPr>
        <w:rPr>
          <w:rFonts w:ascii="仿宋_GB2312" w:eastAsia="仿宋_GB2312" w:hAnsi="宋体" w:hint="eastAsia"/>
          <w:sz w:val="32"/>
          <w:szCs w:val="32"/>
        </w:rPr>
      </w:pPr>
    </w:p>
    <w:p w:rsidR="006E6015" w:rsidRDefault="006E6015" w:rsidP="006E6015">
      <w:pPr>
        <w:rPr>
          <w:rFonts w:ascii="仿宋_GB2312" w:eastAsia="仿宋_GB2312" w:hAnsi="宋体" w:hint="eastAsia"/>
          <w:sz w:val="32"/>
          <w:szCs w:val="32"/>
        </w:rPr>
      </w:pPr>
    </w:p>
    <w:p w:rsidR="006E6015" w:rsidRDefault="006E6015" w:rsidP="006E6015">
      <w:pPr>
        <w:rPr>
          <w:rFonts w:ascii="仿宋_GB2312" w:eastAsia="仿宋_GB2312" w:hAnsi="宋体" w:hint="eastAsia"/>
          <w:sz w:val="32"/>
          <w:szCs w:val="32"/>
        </w:rPr>
      </w:pPr>
    </w:p>
    <w:p w:rsidR="006E6015" w:rsidRDefault="006E6015" w:rsidP="006E6015">
      <w:pPr>
        <w:rPr>
          <w:rFonts w:ascii="仿宋_GB2312" w:eastAsia="仿宋_GB2312" w:hAnsi="宋体" w:hint="eastAsia"/>
          <w:sz w:val="32"/>
          <w:szCs w:val="32"/>
        </w:rPr>
      </w:pPr>
    </w:p>
    <w:p w:rsidR="006E6015" w:rsidRDefault="006E6015" w:rsidP="006E6015">
      <w:pPr>
        <w:rPr>
          <w:rFonts w:ascii="仿宋_GB2312" w:eastAsia="仿宋_GB2312" w:hAnsi="宋体" w:hint="eastAsia"/>
          <w:sz w:val="32"/>
          <w:szCs w:val="32"/>
        </w:rPr>
      </w:pPr>
    </w:p>
    <w:p w:rsidR="006E6015" w:rsidRDefault="006E6015" w:rsidP="006E6015">
      <w:pPr>
        <w:rPr>
          <w:rFonts w:ascii="仿宋_GB2312" w:eastAsia="仿宋_GB2312" w:hAnsi="宋体" w:hint="eastAsia"/>
          <w:sz w:val="32"/>
          <w:szCs w:val="32"/>
        </w:rPr>
      </w:pPr>
    </w:p>
    <w:p w:rsidR="006E6015" w:rsidRDefault="006E6015" w:rsidP="006E6015">
      <w:pPr>
        <w:rPr>
          <w:rFonts w:ascii="仿宋_GB2312" w:eastAsia="仿宋_GB2312" w:hAnsi="宋体" w:hint="eastAsia"/>
          <w:sz w:val="32"/>
          <w:szCs w:val="32"/>
        </w:rPr>
      </w:pPr>
    </w:p>
    <w:p w:rsidR="006E6015" w:rsidRDefault="006E6015" w:rsidP="006E6015">
      <w:pPr>
        <w:rPr>
          <w:rFonts w:ascii="仿宋_GB2312" w:eastAsia="仿宋_GB2312" w:hAnsi="宋体" w:hint="eastAsia"/>
          <w:sz w:val="32"/>
          <w:szCs w:val="32"/>
        </w:rPr>
      </w:pPr>
    </w:p>
    <w:p w:rsidR="006E6015" w:rsidRDefault="006E6015" w:rsidP="006E6015">
      <w:pPr>
        <w:rPr>
          <w:rFonts w:ascii="仿宋_GB2312" w:eastAsia="仿宋_GB2312" w:hAnsi="宋体" w:hint="eastAsia"/>
          <w:sz w:val="32"/>
          <w:szCs w:val="32"/>
        </w:rPr>
      </w:pPr>
    </w:p>
    <w:p w:rsidR="006E6015" w:rsidRDefault="006E6015" w:rsidP="006E6015">
      <w:pPr>
        <w:keepNext/>
        <w:keepLines/>
        <w:spacing w:line="360" w:lineRule="auto"/>
        <w:jc w:val="left"/>
        <w:outlineLvl w:val="0"/>
        <w:rPr>
          <w:rFonts w:hint="eastAsia"/>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keepNext/>
        <w:keepLines/>
        <w:spacing w:line="360" w:lineRule="auto"/>
        <w:jc w:val="left"/>
        <w:outlineLvl w:val="0"/>
        <w:rPr>
          <w:rFonts w:ascii="黑体" w:eastAsia="黑体" w:hAnsi="宋体" w:cs="宋体"/>
          <w:bCs/>
          <w:kern w:val="44"/>
          <w:sz w:val="32"/>
          <w:szCs w:val="32"/>
          <w:lang w:val="x-none" w:eastAsia="x-none"/>
        </w:rPr>
      </w:pPr>
      <w:r>
        <w:rPr>
          <w:rFonts w:ascii="黑体" w:eastAsia="黑体" w:hAnsi="宋体" w:cs="宋体" w:hint="eastAsia"/>
          <w:bCs/>
          <w:kern w:val="44"/>
          <w:sz w:val="32"/>
          <w:szCs w:val="32"/>
          <w:lang w:val="x-none" w:eastAsia="x-none"/>
        </w:rPr>
        <w:t>附件</w:t>
      </w:r>
      <w:bookmarkEnd w:id="204"/>
      <w:r>
        <w:rPr>
          <w:rFonts w:ascii="黑体" w:eastAsia="黑体" w:hAnsi="宋体" w:cs="宋体" w:hint="eastAsia"/>
          <w:bCs/>
          <w:kern w:val="44"/>
          <w:sz w:val="32"/>
          <w:szCs w:val="32"/>
          <w:lang w:val="x-none" w:eastAsia="x-none"/>
        </w:rPr>
        <w:t>3</w:t>
      </w:r>
    </w:p>
    <w:p w:rsidR="006E6015" w:rsidRDefault="006E6015" w:rsidP="006E6015">
      <w:pPr>
        <w:tabs>
          <w:tab w:val="center" w:pos="4153"/>
        </w:tabs>
        <w:adjustRightInd w:val="0"/>
        <w:snapToGrid w:val="0"/>
        <w:spacing w:line="500" w:lineRule="exact"/>
        <w:jc w:val="center"/>
        <w:rPr>
          <w:rFonts w:ascii="方正小标宋_GBK" w:eastAsia="方正小标宋_GBK" w:hAnsi="宋体" w:hint="eastAsia"/>
          <w:bCs/>
          <w:sz w:val="36"/>
          <w:szCs w:val="36"/>
        </w:rPr>
      </w:pPr>
      <w:r>
        <w:rPr>
          <w:rFonts w:ascii="方正小标宋_GBK" w:eastAsia="方正小标宋_GBK" w:hAnsi="宋体" w:hint="eastAsia"/>
          <w:bCs/>
          <w:sz w:val="36"/>
          <w:szCs w:val="36"/>
        </w:rPr>
        <w:t>船舶通过湛江海湾大桥安全保障确认表</w:t>
      </w:r>
    </w:p>
    <w:p w:rsidR="006E6015" w:rsidRDefault="006E6015" w:rsidP="006E6015">
      <w:pPr>
        <w:tabs>
          <w:tab w:val="center" w:pos="4153"/>
        </w:tabs>
        <w:rPr>
          <w:rFonts w:ascii="宋体" w:hAnsi="宋体" w:hint="eastAsia"/>
          <w:sz w:val="24"/>
          <w:szCs w:val="2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38"/>
        <w:gridCol w:w="1729"/>
        <w:gridCol w:w="1382"/>
        <w:gridCol w:w="884"/>
        <w:gridCol w:w="1857"/>
      </w:tblGrid>
      <w:tr w:rsidR="006E6015" w:rsidTr="006E6015">
        <w:trPr>
          <w:trHeight w:val="435"/>
          <w:jc w:val="center"/>
        </w:trPr>
        <w:tc>
          <w:tcPr>
            <w:tcW w:w="2438" w:type="dxa"/>
            <w:tcBorders>
              <w:top w:val="single" w:sz="6" w:space="0" w:color="auto"/>
              <w:left w:val="single" w:sz="6" w:space="0" w:color="auto"/>
              <w:bottom w:val="single" w:sz="6" w:space="0" w:color="auto"/>
              <w:right w:val="single" w:sz="6" w:space="0" w:color="auto"/>
            </w:tcBorders>
            <w:vAlign w:val="center"/>
            <w:hideMark/>
          </w:tcPr>
          <w:p w:rsidR="006E6015" w:rsidRDefault="006E6015">
            <w:pPr>
              <w:jc w:val="center"/>
              <w:rPr>
                <w:rFonts w:ascii="宋体" w:hAnsi="宋体" w:hint="eastAsia"/>
                <w:sz w:val="24"/>
              </w:rPr>
            </w:pPr>
            <w:r>
              <w:rPr>
                <w:rFonts w:ascii="宋体" w:hAnsi="宋体" w:hint="eastAsia"/>
                <w:sz w:val="24"/>
              </w:rPr>
              <w:t>船名（中英文）</w:t>
            </w:r>
          </w:p>
        </w:tc>
        <w:tc>
          <w:tcPr>
            <w:tcW w:w="3111" w:type="dxa"/>
            <w:gridSpan w:val="2"/>
            <w:tcBorders>
              <w:top w:val="single" w:sz="6" w:space="0" w:color="auto"/>
              <w:left w:val="single" w:sz="6" w:space="0" w:color="auto"/>
              <w:bottom w:val="single" w:sz="6" w:space="0" w:color="auto"/>
              <w:right w:val="single" w:sz="4" w:space="0" w:color="auto"/>
            </w:tcBorders>
            <w:vAlign w:val="center"/>
          </w:tcPr>
          <w:p w:rsidR="006E6015" w:rsidRDefault="006E6015">
            <w:pPr>
              <w:jc w:val="center"/>
              <w:rPr>
                <w:rFonts w:ascii="宋体" w:hAnsi="宋体" w:hint="eastAsia"/>
                <w:sz w:val="24"/>
              </w:rPr>
            </w:pPr>
          </w:p>
        </w:tc>
        <w:tc>
          <w:tcPr>
            <w:tcW w:w="884" w:type="dxa"/>
            <w:tcBorders>
              <w:top w:val="single" w:sz="6" w:space="0" w:color="auto"/>
              <w:left w:val="single" w:sz="4" w:space="0" w:color="auto"/>
              <w:bottom w:val="single" w:sz="6" w:space="0" w:color="auto"/>
              <w:right w:val="single" w:sz="6" w:space="0" w:color="auto"/>
            </w:tcBorders>
            <w:vAlign w:val="center"/>
            <w:hideMark/>
          </w:tcPr>
          <w:p w:rsidR="006E6015" w:rsidRDefault="006E6015">
            <w:pPr>
              <w:jc w:val="center"/>
              <w:rPr>
                <w:rFonts w:ascii="宋体" w:hAnsi="宋体" w:hint="eastAsia"/>
                <w:sz w:val="24"/>
              </w:rPr>
            </w:pPr>
            <w:r>
              <w:rPr>
                <w:rFonts w:ascii="宋体" w:hAnsi="宋体" w:hint="eastAsia"/>
                <w:sz w:val="24"/>
              </w:rPr>
              <w:t>国籍</w:t>
            </w:r>
          </w:p>
        </w:tc>
        <w:tc>
          <w:tcPr>
            <w:tcW w:w="1857" w:type="dxa"/>
            <w:tcBorders>
              <w:top w:val="single" w:sz="6" w:space="0" w:color="auto"/>
              <w:left w:val="single" w:sz="6" w:space="0" w:color="auto"/>
              <w:bottom w:val="single" w:sz="6" w:space="0" w:color="auto"/>
              <w:right w:val="single" w:sz="6" w:space="0" w:color="auto"/>
            </w:tcBorders>
            <w:vAlign w:val="center"/>
          </w:tcPr>
          <w:p w:rsidR="006E6015" w:rsidRDefault="006E6015">
            <w:pPr>
              <w:jc w:val="center"/>
              <w:rPr>
                <w:rFonts w:ascii="宋体" w:hAnsi="宋体" w:hint="eastAsia"/>
                <w:sz w:val="24"/>
              </w:rPr>
            </w:pPr>
          </w:p>
        </w:tc>
      </w:tr>
      <w:tr w:rsidR="006E6015" w:rsidTr="006E6015">
        <w:trPr>
          <w:trHeight w:val="435"/>
          <w:jc w:val="center"/>
        </w:trPr>
        <w:tc>
          <w:tcPr>
            <w:tcW w:w="2438" w:type="dxa"/>
            <w:tcBorders>
              <w:top w:val="single" w:sz="6" w:space="0" w:color="auto"/>
              <w:left w:val="single" w:sz="6" w:space="0" w:color="auto"/>
              <w:bottom w:val="single" w:sz="6" w:space="0" w:color="auto"/>
              <w:right w:val="single" w:sz="6" w:space="0" w:color="auto"/>
            </w:tcBorders>
            <w:vAlign w:val="center"/>
            <w:hideMark/>
          </w:tcPr>
          <w:p w:rsidR="006E6015" w:rsidRDefault="006E6015">
            <w:pPr>
              <w:jc w:val="center"/>
              <w:rPr>
                <w:rFonts w:ascii="宋体" w:hAnsi="宋体" w:hint="eastAsia"/>
                <w:sz w:val="24"/>
              </w:rPr>
            </w:pPr>
            <w:r>
              <w:rPr>
                <w:rFonts w:ascii="宋体" w:hAnsi="宋体" w:hint="eastAsia"/>
                <w:sz w:val="24"/>
              </w:rPr>
              <w:t>船公司名称</w:t>
            </w:r>
          </w:p>
        </w:tc>
        <w:tc>
          <w:tcPr>
            <w:tcW w:w="5852" w:type="dxa"/>
            <w:gridSpan w:val="4"/>
            <w:tcBorders>
              <w:top w:val="single" w:sz="6" w:space="0" w:color="auto"/>
              <w:left w:val="single" w:sz="6" w:space="0" w:color="auto"/>
              <w:bottom w:val="single" w:sz="6" w:space="0" w:color="auto"/>
              <w:right w:val="single" w:sz="6" w:space="0" w:color="auto"/>
            </w:tcBorders>
            <w:vAlign w:val="center"/>
          </w:tcPr>
          <w:p w:rsidR="006E6015" w:rsidRDefault="006E6015">
            <w:pPr>
              <w:jc w:val="center"/>
              <w:rPr>
                <w:rFonts w:ascii="宋体" w:hAnsi="宋体" w:hint="eastAsia"/>
                <w:sz w:val="24"/>
              </w:rPr>
            </w:pPr>
          </w:p>
        </w:tc>
      </w:tr>
      <w:tr w:rsidR="006E6015" w:rsidTr="006E6015">
        <w:trPr>
          <w:trHeight w:val="435"/>
          <w:jc w:val="center"/>
        </w:trPr>
        <w:tc>
          <w:tcPr>
            <w:tcW w:w="2438" w:type="dxa"/>
            <w:tcBorders>
              <w:top w:val="single" w:sz="6" w:space="0" w:color="auto"/>
              <w:left w:val="single" w:sz="6" w:space="0" w:color="auto"/>
              <w:bottom w:val="single" w:sz="6" w:space="0" w:color="auto"/>
              <w:right w:val="single" w:sz="6" w:space="0" w:color="auto"/>
            </w:tcBorders>
            <w:vAlign w:val="center"/>
            <w:hideMark/>
          </w:tcPr>
          <w:p w:rsidR="006E6015" w:rsidRDefault="006E6015">
            <w:pPr>
              <w:jc w:val="center"/>
              <w:rPr>
                <w:rFonts w:ascii="宋体" w:hAnsi="宋体" w:hint="eastAsia"/>
                <w:sz w:val="24"/>
              </w:rPr>
            </w:pPr>
            <w:r>
              <w:rPr>
                <w:rFonts w:ascii="宋体" w:hAnsi="宋体" w:hint="eastAsia"/>
                <w:sz w:val="24"/>
              </w:rPr>
              <w:t>联系人/电话</w:t>
            </w:r>
          </w:p>
        </w:tc>
        <w:tc>
          <w:tcPr>
            <w:tcW w:w="5852" w:type="dxa"/>
            <w:gridSpan w:val="4"/>
            <w:tcBorders>
              <w:top w:val="single" w:sz="6" w:space="0" w:color="auto"/>
              <w:left w:val="single" w:sz="6" w:space="0" w:color="auto"/>
              <w:bottom w:val="single" w:sz="6" w:space="0" w:color="auto"/>
              <w:right w:val="single" w:sz="6" w:space="0" w:color="auto"/>
            </w:tcBorders>
            <w:vAlign w:val="center"/>
          </w:tcPr>
          <w:p w:rsidR="006E6015" w:rsidRDefault="006E6015">
            <w:pPr>
              <w:jc w:val="center"/>
              <w:rPr>
                <w:rFonts w:ascii="宋体" w:hAnsi="宋体" w:hint="eastAsia"/>
                <w:sz w:val="24"/>
              </w:rPr>
            </w:pPr>
          </w:p>
        </w:tc>
      </w:tr>
      <w:tr w:rsidR="006E6015" w:rsidTr="006E6015">
        <w:trPr>
          <w:trHeight w:val="435"/>
          <w:jc w:val="center"/>
        </w:trPr>
        <w:tc>
          <w:tcPr>
            <w:tcW w:w="2438" w:type="dxa"/>
            <w:tcBorders>
              <w:top w:val="single" w:sz="6" w:space="0" w:color="auto"/>
              <w:left w:val="single" w:sz="6" w:space="0" w:color="auto"/>
              <w:bottom w:val="single" w:sz="6" w:space="0" w:color="auto"/>
              <w:right w:val="single" w:sz="6" w:space="0" w:color="auto"/>
            </w:tcBorders>
            <w:vAlign w:val="center"/>
            <w:hideMark/>
          </w:tcPr>
          <w:p w:rsidR="006E6015" w:rsidRDefault="006E6015">
            <w:pPr>
              <w:jc w:val="center"/>
              <w:rPr>
                <w:rFonts w:ascii="宋体" w:hAnsi="宋体" w:hint="eastAsia"/>
                <w:sz w:val="24"/>
              </w:rPr>
            </w:pPr>
            <w:r>
              <w:rPr>
                <w:rFonts w:ascii="宋体" w:hAnsi="宋体" w:hint="eastAsia"/>
                <w:sz w:val="24"/>
              </w:rPr>
              <w:t>船籍港</w:t>
            </w:r>
          </w:p>
        </w:tc>
        <w:tc>
          <w:tcPr>
            <w:tcW w:w="1729" w:type="dxa"/>
            <w:tcBorders>
              <w:top w:val="single" w:sz="6" w:space="0" w:color="auto"/>
              <w:left w:val="single" w:sz="6" w:space="0" w:color="auto"/>
              <w:bottom w:val="single" w:sz="6" w:space="0" w:color="auto"/>
              <w:right w:val="single" w:sz="6" w:space="0" w:color="auto"/>
            </w:tcBorders>
            <w:vAlign w:val="center"/>
          </w:tcPr>
          <w:p w:rsidR="006E6015" w:rsidRDefault="006E6015">
            <w:pPr>
              <w:jc w:val="center"/>
              <w:rPr>
                <w:rFonts w:ascii="宋体" w:hAnsi="宋体" w:hint="eastAsia"/>
                <w:sz w:val="24"/>
              </w:rPr>
            </w:pPr>
          </w:p>
        </w:tc>
        <w:tc>
          <w:tcPr>
            <w:tcW w:w="2266" w:type="dxa"/>
            <w:gridSpan w:val="2"/>
            <w:tcBorders>
              <w:top w:val="single" w:sz="6" w:space="0" w:color="auto"/>
              <w:left w:val="single" w:sz="6" w:space="0" w:color="auto"/>
              <w:bottom w:val="single" w:sz="6" w:space="0" w:color="auto"/>
              <w:right w:val="single" w:sz="6" w:space="0" w:color="auto"/>
            </w:tcBorders>
            <w:vAlign w:val="center"/>
            <w:hideMark/>
          </w:tcPr>
          <w:p w:rsidR="006E6015" w:rsidRDefault="006E6015">
            <w:pPr>
              <w:jc w:val="center"/>
              <w:rPr>
                <w:rFonts w:ascii="宋体" w:hAnsi="宋体" w:hint="eastAsia"/>
                <w:sz w:val="24"/>
              </w:rPr>
            </w:pPr>
            <w:r>
              <w:rPr>
                <w:rFonts w:ascii="宋体" w:hAnsi="宋体" w:hint="eastAsia"/>
                <w:sz w:val="24"/>
              </w:rPr>
              <w:t>拟靠码头（泊位）</w:t>
            </w:r>
          </w:p>
        </w:tc>
        <w:tc>
          <w:tcPr>
            <w:tcW w:w="1857" w:type="dxa"/>
            <w:tcBorders>
              <w:top w:val="single" w:sz="6" w:space="0" w:color="auto"/>
              <w:left w:val="single" w:sz="6" w:space="0" w:color="auto"/>
              <w:bottom w:val="single" w:sz="6" w:space="0" w:color="auto"/>
              <w:right w:val="single" w:sz="6" w:space="0" w:color="auto"/>
            </w:tcBorders>
            <w:vAlign w:val="center"/>
          </w:tcPr>
          <w:p w:rsidR="006E6015" w:rsidRDefault="006E6015">
            <w:pPr>
              <w:jc w:val="center"/>
              <w:rPr>
                <w:rFonts w:ascii="宋体" w:hAnsi="宋体" w:hint="eastAsia"/>
                <w:sz w:val="24"/>
              </w:rPr>
            </w:pPr>
          </w:p>
        </w:tc>
      </w:tr>
      <w:tr w:rsidR="006E6015" w:rsidTr="006E6015">
        <w:trPr>
          <w:trHeight w:val="435"/>
          <w:jc w:val="center"/>
        </w:trPr>
        <w:tc>
          <w:tcPr>
            <w:tcW w:w="2438" w:type="dxa"/>
            <w:tcBorders>
              <w:top w:val="single" w:sz="6" w:space="0" w:color="auto"/>
              <w:left w:val="single" w:sz="6" w:space="0" w:color="auto"/>
              <w:bottom w:val="single" w:sz="6" w:space="0" w:color="auto"/>
              <w:right w:val="single" w:sz="6" w:space="0" w:color="auto"/>
            </w:tcBorders>
            <w:vAlign w:val="center"/>
            <w:hideMark/>
          </w:tcPr>
          <w:p w:rsidR="006E6015" w:rsidRDefault="006E6015">
            <w:pPr>
              <w:jc w:val="center"/>
              <w:rPr>
                <w:rFonts w:ascii="宋体" w:hAnsi="宋体" w:hint="eastAsia"/>
                <w:sz w:val="24"/>
              </w:rPr>
            </w:pPr>
            <w:r>
              <w:rPr>
                <w:rFonts w:ascii="宋体" w:hAnsi="宋体" w:hint="eastAsia"/>
                <w:sz w:val="24"/>
              </w:rPr>
              <w:t xml:space="preserve">船  长 </w:t>
            </w:r>
          </w:p>
        </w:tc>
        <w:tc>
          <w:tcPr>
            <w:tcW w:w="1729" w:type="dxa"/>
            <w:tcBorders>
              <w:top w:val="single" w:sz="6" w:space="0" w:color="auto"/>
              <w:left w:val="single" w:sz="6" w:space="0" w:color="auto"/>
              <w:bottom w:val="single" w:sz="6" w:space="0" w:color="auto"/>
              <w:right w:val="single" w:sz="6" w:space="0" w:color="auto"/>
            </w:tcBorders>
            <w:vAlign w:val="center"/>
          </w:tcPr>
          <w:p w:rsidR="006E6015" w:rsidRDefault="006E6015">
            <w:pPr>
              <w:jc w:val="center"/>
              <w:rPr>
                <w:rFonts w:ascii="宋体" w:hAnsi="宋体" w:hint="eastAsia"/>
                <w:sz w:val="24"/>
              </w:rPr>
            </w:pPr>
          </w:p>
        </w:tc>
        <w:tc>
          <w:tcPr>
            <w:tcW w:w="2266" w:type="dxa"/>
            <w:gridSpan w:val="2"/>
            <w:tcBorders>
              <w:top w:val="single" w:sz="6" w:space="0" w:color="auto"/>
              <w:left w:val="single" w:sz="6" w:space="0" w:color="auto"/>
              <w:bottom w:val="single" w:sz="6" w:space="0" w:color="auto"/>
              <w:right w:val="single" w:sz="6" w:space="0" w:color="auto"/>
            </w:tcBorders>
            <w:vAlign w:val="center"/>
            <w:hideMark/>
          </w:tcPr>
          <w:p w:rsidR="006E6015" w:rsidRDefault="006E6015">
            <w:pPr>
              <w:jc w:val="center"/>
              <w:rPr>
                <w:rFonts w:ascii="宋体" w:hAnsi="宋体" w:hint="eastAsia"/>
                <w:sz w:val="24"/>
              </w:rPr>
            </w:pPr>
            <w:r>
              <w:rPr>
                <w:rFonts w:ascii="宋体" w:hAnsi="宋体" w:hint="eastAsia"/>
                <w:sz w:val="24"/>
              </w:rPr>
              <w:t>载重吨</w:t>
            </w:r>
          </w:p>
        </w:tc>
        <w:tc>
          <w:tcPr>
            <w:tcW w:w="1857" w:type="dxa"/>
            <w:tcBorders>
              <w:top w:val="single" w:sz="6" w:space="0" w:color="auto"/>
              <w:left w:val="single" w:sz="6" w:space="0" w:color="auto"/>
              <w:bottom w:val="single" w:sz="6" w:space="0" w:color="auto"/>
              <w:right w:val="single" w:sz="6" w:space="0" w:color="auto"/>
            </w:tcBorders>
            <w:vAlign w:val="center"/>
          </w:tcPr>
          <w:p w:rsidR="006E6015" w:rsidRDefault="006E6015">
            <w:pPr>
              <w:jc w:val="center"/>
              <w:rPr>
                <w:rFonts w:ascii="宋体" w:hAnsi="宋体" w:hint="eastAsia"/>
                <w:sz w:val="24"/>
              </w:rPr>
            </w:pPr>
          </w:p>
        </w:tc>
      </w:tr>
      <w:tr w:rsidR="006E6015" w:rsidTr="006E6015">
        <w:trPr>
          <w:trHeight w:val="435"/>
          <w:jc w:val="center"/>
        </w:trPr>
        <w:tc>
          <w:tcPr>
            <w:tcW w:w="2438" w:type="dxa"/>
            <w:tcBorders>
              <w:top w:val="single" w:sz="6" w:space="0" w:color="auto"/>
              <w:left w:val="single" w:sz="6" w:space="0" w:color="auto"/>
              <w:bottom w:val="single" w:sz="6" w:space="0" w:color="auto"/>
              <w:right w:val="single" w:sz="6" w:space="0" w:color="auto"/>
            </w:tcBorders>
            <w:vAlign w:val="center"/>
            <w:hideMark/>
          </w:tcPr>
          <w:p w:rsidR="006E6015" w:rsidRDefault="006E6015">
            <w:pPr>
              <w:jc w:val="center"/>
              <w:rPr>
                <w:rFonts w:ascii="宋体" w:hAnsi="宋体" w:hint="eastAsia"/>
                <w:sz w:val="24"/>
              </w:rPr>
            </w:pPr>
            <w:r>
              <w:rPr>
                <w:rFonts w:ascii="宋体" w:hAnsi="宋体" w:hint="eastAsia"/>
                <w:sz w:val="24"/>
              </w:rPr>
              <w:t>货物种类</w:t>
            </w:r>
          </w:p>
        </w:tc>
        <w:tc>
          <w:tcPr>
            <w:tcW w:w="1729" w:type="dxa"/>
            <w:tcBorders>
              <w:top w:val="single" w:sz="6" w:space="0" w:color="auto"/>
              <w:left w:val="single" w:sz="6" w:space="0" w:color="auto"/>
              <w:bottom w:val="single" w:sz="6" w:space="0" w:color="auto"/>
              <w:right w:val="single" w:sz="6" w:space="0" w:color="auto"/>
            </w:tcBorders>
            <w:vAlign w:val="center"/>
          </w:tcPr>
          <w:p w:rsidR="006E6015" w:rsidRDefault="006E6015">
            <w:pPr>
              <w:jc w:val="center"/>
              <w:rPr>
                <w:rFonts w:ascii="宋体" w:hAnsi="宋体" w:hint="eastAsia"/>
                <w:sz w:val="24"/>
              </w:rPr>
            </w:pPr>
          </w:p>
        </w:tc>
        <w:tc>
          <w:tcPr>
            <w:tcW w:w="2266" w:type="dxa"/>
            <w:gridSpan w:val="2"/>
            <w:tcBorders>
              <w:top w:val="single" w:sz="6" w:space="0" w:color="auto"/>
              <w:left w:val="single" w:sz="6" w:space="0" w:color="auto"/>
              <w:bottom w:val="single" w:sz="6" w:space="0" w:color="auto"/>
              <w:right w:val="single" w:sz="6" w:space="0" w:color="auto"/>
            </w:tcBorders>
            <w:vAlign w:val="center"/>
            <w:hideMark/>
          </w:tcPr>
          <w:p w:rsidR="006E6015" w:rsidRDefault="006E6015">
            <w:pPr>
              <w:jc w:val="center"/>
              <w:rPr>
                <w:rFonts w:ascii="宋体" w:hAnsi="宋体" w:hint="eastAsia"/>
                <w:sz w:val="24"/>
              </w:rPr>
            </w:pPr>
            <w:r>
              <w:rPr>
                <w:rFonts w:ascii="宋体" w:hAnsi="宋体" w:hint="eastAsia"/>
                <w:sz w:val="24"/>
              </w:rPr>
              <w:t>载货量</w:t>
            </w:r>
          </w:p>
        </w:tc>
        <w:tc>
          <w:tcPr>
            <w:tcW w:w="1857" w:type="dxa"/>
            <w:tcBorders>
              <w:top w:val="single" w:sz="6" w:space="0" w:color="auto"/>
              <w:left w:val="single" w:sz="6" w:space="0" w:color="auto"/>
              <w:bottom w:val="single" w:sz="6" w:space="0" w:color="auto"/>
              <w:right w:val="single" w:sz="6" w:space="0" w:color="auto"/>
            </w:tcBorders>
            <w:vAlign w:val="center"/>
          </w:tcPr>
          <w:p w:rsidR="006E6015" w:rsidRDefault="006E6015">
            <w:pPr>
              <w:jc w:val="center"/>
              <w:rPr>
                <w:rFonts w:ascii="宋体" w:hAnsi="宋体" w:hint="eastAsia"/>
                <w:sz w:val="24"/>
              </w:rPr>
            </w:pPr>
          </w:p>
        </w:tc>
      </w:tr>
      <w:tr w:rsidR="006E6015" w:rsidTr="006E6015">
        <w:trPr>
          <w:trHeight w:val="435"/>
          <w:jc w:val="center"/>
        </w:trPr>
        <w:tc>
          <w:tcPr>
            <w:tcW w:w="2438" w:type="dxa"/>
            <w:tcBorders>
              <w:top w:val="single" w:sz="6" w:space="0" w:color="auto"/>
              <w:left w:val="single" w:sz="6" w:space="0" w:color="auto"/>
              <w:bottom w:val="single" w:sz="6" w:space="0" w:color="auto"/>
              <w:right w:val="single" w:sz="6" w:space="0" w:color="auto"/>
            </w:tcBorders>
            <w:vAlign w:val="center"/>
            <w:hideMark/>
          </w:tcPr>
          <w:p w:rsidR="006E6015" w:rsidRDefault="006E6015">
            <w:pPr>
              <w:jc w:val="center"/>
              <w:rPr>
                <w:rFonts w:ascii="宋体" w:hAnsi="宋体" w:hint="eastAsia"/>
                <w:sz w:val="24"/>
              </w:rPr>
            </w:pPr>
            <w:r>
              <w:rPr>
                <w:rFonts w:ascii="宋体" w:hAnsi="宋体" w:hint="eastAsia"/>
                <w:sz w:val="24"/>
              </w:rPr>
              <w:t>龙骨以上最大高度</w:t>
            </w:r>
          </w:p>
        </w:tc>
        <w:tc>
          <w:tcPr>
            <w:tcW w:w="1729" w:type="dxa"/>
            <w:tcBorders>
              <w:top w:val="single" w:sz="6" w:space="0" w:color="auto"/>
              <w:left w:val="single" w:sz="6" w:space="0" w:color="auto"/>
              <w:bottom w:val="single" w:sz="6" w:space="0" w:color="auto"/>
              <w:right w:val="single" w:sz="6" w:space="0" w:color="auto"/>
            </w:tcBorders>
            <w:vAlign w:val="center"/>
          </w:tcPr>
          <w:p w:rsidR="006E6015" w:rsidRDefault="006E6015">
            <w:pPr>
              <w:jc w:val="center"/>
              <w:rPr>
                <w:rFonts w:ascii="宋体" w:hAnsi="宋体" w:hint="eastAsia"/>
                <w:sz w:val="24"/>
              </w:rPr>
            </w:pPr>
          </w:p>
        </w:tc>
        <w:tc>
          <w:tcPr>
            <w:tcW w:w="2266" w:type="dxa"/>
            <w:gridSpan w:val="2"/>
            <w:tcBorders>
              <w:top w:val="single" w:sz="6" w:space="0" w:color="auto"/>
              <w:left w:val="single" w:sz="6" w:space="0" w:color="auto"/>
              <w:bottom w:val="single" w:sz="6" w:space="0" w:color="auto"/>
              <w:right w:val="single" w:sz="6" w:space="0" w:color="auto"/>
            </w:tcBorders>
            <w:vAlign w:val="center"/>
            <w:hideMark/>
          </w:tcPr>
          <w:p w:rsidR="006E6015" w:rsidRDefault="006E6015">
            <w:pPr>
              <w:jc w:val="center"/>
              <w:rPr>
                <w:rFonts w:ascii="宋体" w:hAnsi="宋体" w:hint="eastAsia"/>
                <w:sz w:val="24"/>
              </w:rPr>
            </w:pPr>
            <w:r>
              <w:rPr>
                <w:rFonts w:ascii="宋体" w:hAnsi="宋体" w:hint="eastAsia"/>
                <w:sz w:val="24"/>
              </w:rPr>
              <w:t>船舶进/出吃水</w:t>
            </w:r>
          </w:p>
        </w:tc>
        <w:tc>
          <w:tcPr>
            <w:tcW w:w="1857" w:type="dxa"/>
            <w:tcBorders>
              <w:top w:val="single" w:sz="6" w:space="0" w:color="auto"/>
              <w:left w:val="single" w:sz="6" w:space="0" w:color="auto"/>
              <w:bottom w:val="single" w:sz="6" w:space="0" w:color="auto"/>
              <w:right w:val="single" w:sz="6" w:space="0" w:color="auto"/>
            </w:tcBorders>
            <w:vAlign w:val="center"/>
          </w:tcPr>
          <w:p w:rsidR="006E6015" w:rsidRDefault="006E6015">
            <w:pPr>
              <w:jc w:val="center"/>
              <w:rPr>
                <w:rFonts w:ascii="宋体" w:hAnsi="宋体" w:hint="eastAsia"/>
                <w:sz w:val="24"/>
              </w:rPr>
            </w:pPr>
          </w:p>
        </w:tc>
      </w:tr>
      <w:tr w:rsidR="006E6015" w:rsidTr="006E6015">
        <w:trPr>
          <w:trHeight w:val="435"/>
          <w:jc w:val="center"/>
        </w:trPr>
        <w:tc>
          <w:tcPr>
            <w:tcW w:w="2438" w:type="dxa"/>
            <w:tcBorders>
              <w:top w:val="single" w:sz="6" w:space="0" w:color="auto"/>
              <w:left w:val="single" w:sz="6" w:space="0" w:color="auto"/>
              <w:bottom w:val="single" w:sz="6" w:space="0" w:color="auto"/>
              <w:right w:val="single" w:sz="6" w:space="0" w:color="auto"/>
            </w:tcBorders>
            <w:vAlign w:val="center"/>
            <w:hideMark/>
          </w:tcPr>
          <w:p w:rsidR="006E6015" w:rsidRDefault="006E6015">
            <w:pPr>
              <w:jc w:val="center"/>
              <w:rPr>
                <w:rFonts w:ascii="宋体" w:hAnsi="宋体" w:hint="eastAsia"/>
                <w:sz w:val="24"/>
              </w:rPr>
            </w:pPr>
            <w:r>
              <w:rPr>
                <w:rFonts w:ascii="宋体" w:hAnsi="宋体" w:hint="eastAsia"/>
                <w:sz w:val="24"/>
              </w:rPr>
              <w:t>进/出通过时间</w:t>
            </w:r>
          </w:p>
        </w:tc>
        <w:tc>
          <w:tcPr>
            <w:tcW w:w="1729" w:type="dxa"/>
            <w:tcBorders>
              <w:top w:val="single" w:sz="6" w:space="0" w:color="auto"/>
              <w:left w:val="single" w:sz="6" w:space="0" w:color="auto"/>
              <w:bottom w:val="single" w:sz="6" w:space="0" w:color="auto"/>
              <w:right w:val="single" w:sz="6" w:space="0" w:color="auto"/>
            </w:tcBorders>
            <w:vAlign w:val="center"/>
          </w:tcPr>
          <w:p w:rsidR="006E6015" w:rsidRDefault="006E6015">
            <w:pPr>
              <w:jc w:val="center"/>
              <w:rPr>
                <w:rFonts w:ascii="宋体" w:hAnsi="宋体" w:hint="eastAsia"/>
                <w:sz w:val="24"/>
              </w:rPr>
            </w:pPr>
          </w:p>
        </w:tc>
        <w:tc>
          <w:tcPr>
            <w:tcW w:w="2266" w:type="dxa"/>
            <w:gridSpan w:val="2"/>
            <w:tcBorders>
              <w:top w:val="single" w:sz="6" w:space="0" w:color="auto"/>
              <w:left w:val="single" w:sz="6" w:space="0" w:color="auto"/>
              <w:bottom w:val="single" w:sz="6" w:space="0" w:color="auto"/>
              <w:right w:val="single" w:sz="6" w:space="0" w:color="auto"/>
            </w:tcBorders>
            <w:vAlign w:val="center"/>
            <w:hideMark/>
          </w:tcPr>
          <w:p w:rsidR="006E6015" w:rsidRDefault="006E6015">
            <w:pPr>
              <w:jc w:val="center"/>
              <w:rPr>
                <w:rFonts w:ascii="宋体" w:hAnsi="宋体" w:hint="eastAsia"/>
                <w:sz w:val="24"/>
              </w:rPr>
            </w:pPr>
            <w:r>
              <w:rPr>
                <w:rFonts w:ascii="宋体" w:hAnsi="宋体" w:hint="eastAsia"/>
                <w:sz w:val="24"/>
              </w:rPr>
              <w:t>进/出潮高</w:t>
            </w:r>
          </w:p>
        </w:tc>
        <w:tc>
          <w:tcPr>
            <w:tcW w:w="1857" w:type="dxa"/>
            <w:tcBorders>
              <w:top w:val="single" w:sz="6" w:space="0" w:color="auto"/>
              <w:left w:val="single" w:sz="6" w:space="0" w:color="auto"/>
              <w:bottom w:val="single" w:sz="6" w:space="0" w:color="auto"/>
              <w:right w:val="single" w:sz="6" w:space="0" w:color="auto"/>
            </w:tcBorders>
            <w:vAlign w:val="center"/>
          </w:tcPr>
          <w:p w:rsidR="006E6015" w:rsidRDefault="006E6015">
            <w:pPr>
              <w:jc w:val="center"/>
              <w:rPr>
                <w:rFonts w:ascii="宋体" w:hAnsi="宋体" w:hint="eastAsia"/>
                <w:sz w:val="24"/>
              </w:rPr>
            </w:pPr>
          </w:p>
        </w:tc>
      </w:tr>
      <w:tr w:rsidR="006E6015" w:rsidTr="006E6015">
        <w:trPr>
          <w:jc w:val="center"/>
        </w:trPr>
        <w:tc>
          <w:tcPr>
            <w:tcW w:w="4167" w:type="dxa"/>
            <w:gridSpan w:val="2"/>
            <w:tcBorders>
              <w:top w:val="single" w:sz="6" w:space="0" w:color="auto"/>
              <w:left w:val="single" w:sz="6" w:space="0" w:color="auto"/>
              <w:bottom w:val="single" w:sz="6" w:space="0" w:color="auto"/>
              <w:right w:val="single" w:sz="6" w:space="0" w:color="auto"/>
            </w:tcBorders>
            <w:vAlign w:val="center"/>
            <w:hideMark/>
          </w:tcPr>
          <w:p w:rsidR="006E6015" w:rsidRDefault="006E6015">
            <w:pPr>
              <w:jc w:val="center"/>
              <w:rPr>
                <w:rFonts w:ascii="宋体" w:hAnsi="宋体" w:hint="eastAsia"/>
                <w:sz w:val="24"/>
              </w:rPr>
            </w:pPr>
            <w:r>
              <w:rPr>
                <w:rFonts w:ascii="宋体" w:hAnsi="宋体" w:hint="eastAsia"/>
                <w:sz w:val="24"/>
              </w:rPr>
              <w:t>主机、辅机状态是否良好</w:t>
            </w:r>
          </w:p>
          <w:p w:rsidR="006E6015" w:rsidRDefault="006E6015">
            <w:pPr>
              <w:jc w:val="center"/>
              <w:rPr>
                <w:rFonts w:ascii="宋体" w:hAnsi="宋体" w:hint="eastAsia"/>
                <w:sz w:val="24"/>
              </w:rPr>
            </w:pPr>
            <w:r>
              <w:rPr>
                <w:rFonts w:ascii="宋体" w:hAnsi="宋体" w:hint="eastAsia"/>
                <w:sz w:val="24"/>
              </w:rPr>
              <w:t>□ 是     □ 否</w:t>
            </w:r>
          </w:p>
        </w:tc>
        <w:tc>
          <w:tcPr>
            <w:tcW w:w="4123" w:type="dxa"/>
            <w:gridSpan w:val="3"/>
            <w:tcBorders>
              <w:top w:val="single" w:sz="6" w:space="0" w:color="auto"/>
              <w:left w:val="single" w:sz="6" w:space="0" w:color="auto"/>
              <w:bottom w:val="single" w:sz="6" w:space="0" w:color="auto"/>
              <w:right w:val="single" w:sz="6" w:space="0" w:color="auto"/>
            </w:tcBorders>
            <w:vAlign w:val="center"/>
            <w:hideMark/>
          </w:tcPr>
          <w:p w:rsidR="006E6015" w:rsidRDefault="006E6015">
            <w:pPr>
              <w:jc w:val="center"/>
              <w:rPr>
                <w:rFonts w:ascii="宋体" w:hAnsi="宋体" w:hint="eastAsia"/>
                <w:sz w:val="24"/>
              </w:rPr>
            </w:pPr>
            <w:r>
              <w:rPr>
                <w:rFonts w:ascii="宋体" w:hAnsi="宋体" w:hint="eastAsia"/>
                <w:sz w:val="24"/>
              </w:rPr>
              <w:t>通信导航设备状态是否良好</w:t>
            </w:r>
          </w:p>
          <w:p w:rsidR="006E6015" w:rsidRDefault="006E6015">
            <w:pPr>
              <w:jc w:val="center"/>
              <w:rPr>
                <w:rFonts w:ascii="宋体" w:hAnsi="宋体" w:hint="eastAsia"/>
                <w:sz w:val="24"/>
              </w:rPr>
            </w:pPr>
            <w:r>
              <w:rPr>
                <w:rFonts w:ascii="宋体" w:hAnsi="宋体" w:hint="eastAsia"/>
                <w:sz w:val="24"/>
              </w:rPr>
              <w:t>□ 是     □ 否</w:t>
            </w:r>
          </w:p>
        </w:tc>
      </w:tr>
      <w:tr w:rsidR="006E6015" w:rsidTr="006E6015">
        <w:trPr>
          <w:jc w:val="center"/>
        </w:trPr>
        <w:tc>
          <w:tcPr>
            <w:tcW w:w="4167" w:type="dxa"/>
            <w:gridSpan w:val="2"/>
            <w:tcBorders>
              <w:top w:val="single" w:sz="6" w:space="0" w:color="auto"/>
              <w:left w:val="single" w:sz="6" w:space="0" w:color="auto"/>
              <w:bottom w:val="single" w:sz="6" w:space="0" w:color="auto"/>
              <w:right w:val="single" w:sz="6" w:space="0" w:color="auto"/>
            </w:tcBorders>
            <w:vAlign w:val="center"/>
            <w:hideMark/>
          </w:tcPr>
          <w:p w:rsidR="006E6015" w:rsidRDefault="006E6015">
            <w:pPr>
              <w:jc w:val="center"/>
              <w:rPr>
                <w:rFonts w:ascii="宋体" w:hAnsi="宋体" w:hint="eastAsia"/>
                <w:sz w:val="24"/>
              </w:rPr>
            </w:pPr>
            <w:r>
              <w:rPr>
                <w:rFonts w:ascii="宋体" w:hAnsi="宋体" w:hint="eastAsia"/>
                <w:sz w:val="24"/>
              </w:rPr>
              <w:t>舵机状态是否良好</w:t>
            </w:r>
          </w:p>
          <w:p w:rsidR="006E6015" w:rsidRDefault="006E6015">
            <w:pPr>
              <w:jc w:val="center"/>
              <w:rPr>
                <w:rFonts w:ascii="宋体" w:hAnsi="宋体" w:hint="eastAsia"/>
                <w:sz w:val="24"/>
              </w:rPr>
            </w:pPr>
            <w:r>
              <w:rPr>
                <w:rFonts w:ascii="宋体" w:hAnsi="宋体" w:hint="eastAsia"/>
                <w:sz w:val="24"/>
              </w:rPr>
              <w:t>□ 是     □ 否</w:t>
            </w:r>
          </w:p>
        </w:tc>
        <w:tc>
          <w:tcPr>
            <w:tcW w:w="4123" w:type="dxa"/>
            <w:gridSpan w:val="3"/>
            <w:tcBorders>
              <w:top w:val="single" w:sz="6" w:space="0" w:color="auto"/>
              <w:left w:val="single" w:sz="6" w:space="0" w:color="auto"/>
              <w:bottom w:val="single" w:sz="6" w:space="0" w:color="auto"/>
              <w:right w:val="single" w:sz="6" w:space="0" w:color="auto"/>
            </w:tcBorders>
            <w:vAlign w:val="center"/>
            <w:hideMark/>
          </w:tcPr>
          <w:p w:rsidR="006E6015" w:rsidRDefault="006E6015">
            <w:pPr>
              <w:jc w:val="center"/>
              <w:rPr>
                <w:rFonts w:ascii="宋体" w:hAnsi="宋体" w:hint="eastAsia"/>
                <w:sz w:val="24"/>
              </w:rPr>
            </w:pPr>
            <w:r>
              <w:rPr>
                <w:rFonts w:ascii="宋体" w:hAnsi="宋体" w:hint="eastAsia"/>
                <w:sz w:val="24"/>
              </w:rPr>
              <w:t>锚机状态是否良好</w:t>
            </w:r>
          </w:p>
          <w:p w:rsidR="006E6015" w:rsidRDefault="006E6015">
            <w:pPr>
              <w:jc w:val="center"/>
              <w:rPr>
                <w:rFonts w:ascii="宋体" w:hAnsi="宋体" w:hint="eastAsia"/>
                <w:sz w:val="24"/>
              </w:rPr>
            </w:pPr>
            <w:r>
              <w:rPr>
                <w:rFonts w:ascii="宋体" w:hAnsi="宋体" w:hint="eastAsia"/>
                <w:sz w:val="24"/>
              </w:rPr>
              <w:t>□ 是     □ 否</w:t>
            </w:r>
          </w:p>
        </w:tc>
      </w:tr>
      <w:tr w:rsidR="006E6015" w:rsidTr="006E6015">
        <w:trPr>
          <w:jc w:val="center"/>
        </w:trPr>
        <w:tc>
          <w:tcPr>
            <w:tcW w:w="4167" w:type="dxa"/>
            <w:gridSpan w:val="2"/>
            <w:tcBorders>
              <w:top w:val="single" w:sz="6" w:space="0" w:color="auto"/>
              <w:left w:val="single" w:sz="6" w:space="0" w:color="auto"/>
              <w:bottom w:val="single" w:sz="6" w:space="0" w:color="auto"/>
              <w:right w:val="single" w:sz="6" w:space="0" w:color="auto"/>
            </w:tcBorders>
            <w:vAlign w:val="center"/>
            <w:hideMark/>
          </w:tcPr>
          <w:p w:rsidR="006E6015" w:rsidRDefault="006E6015">
            <w:pPr>
              <w:jc w:val="center"/>
              <w:rPr>
                <w:rFonts w:ascii="宋体" w:hAnsi="宋体" w:hint="eastAsia"/>
                <w:sz w:val="24"/>
              </w:rPr>
            </w:pPr>
            <w:r>
              <w:rPr>
                <w:rFonts w:ascii="宋体" w:hAnsi="宋体" w:hint="eastAsia"/>
                <w:sz w:val="24"/>
              </w:rPr>
              <w:t>是否已制定安全保障措施及应急预案</w:t>
            </w:r>
          </w:p>
          <w:p w:rsidR="006E6015" w:rsidRDefault="006E6015">
            <w:pPr>
              <w:jc w:val="center"/>
              <w:rPr>
                <w:rFonts w:ascii="宋体" w:hAnsi="宋体" w:hint="eastAsia"/>
                <w:sz w:val="24"/>
              </w:rPr>
            </w:pPr>
            <w:r>
              <w:rPr>
                <w:rFonts w:ascii="宋体" w:hAnsi="宋体" w:hint="eastAsia"/>
                <w:sz w:val="24"/>
              </w:rPr>
              <w:t>□ 是     □ 否</w:t>
            </w:r>
          </w:p>
        </w:tc>
        <w:tc>
          <w:tcPr>
            <w:tcW w:w="4123" w:type="dxa"/>
            <w:gridSpan w:val="3"/>
            <w:tcBorders>
              <w:top w:val="single" w:sz="6" w:space="0" w:color="auto"/>
              <w:left w:val="single" w:sz="6" w:space="0" w:color="auto"/>
              <w:bottom w:val="single" w:sz="6" w:space="0" w:color="auto"/>
              <w:right w:val="single" w:sz="6" w:space="0" w:color="auto"/>
            </w:tcBorders>
            <w:vAlign w:val="center"/>
            <w:hideMark/>
          </w:tcPr>
          <w:p w:rsidR="006E6015" w:rsidRDefault="006E6015">
            <w:pPr>
              <w:jc w:val="left"/>
              <w:rPr>
                <w:rFonts w:ascii="宋体" w:hAnsi="宋体" w:hint="eastAsia"/>
                <w:sz w:val="24"/>
              </w:rPr>
            </w:pPr>
            <w:r>
              <w:rPr>
                <w:rFonts w:ascii="宋体" w:hAnsi="宋体" w:hint="eastAsia"/>
                <w:bCs/>
                <w:sz w:val="24"/>
              </w:rPr>
              <w:t xml:space="preserve">船舶富裕水深、通航净空富裕高度是否满足   </w:t>
            </w:r>
            <w:r>
              <w:rPr>
                <w:rFonts w:ascii="宋体" w:hAnsi="宋体" w:hint="eastAsia"/>
                <w:sz w:val="24"/>
              </w:rPr>
              <w:t>□ 是     □ 否</w:t>
            </w:r>
          </w:p>
        </w:tc>
      </w:tr>
      <w:tr w:rsidR="006E6015" w:rsidTr="006E6015">
        <w:trPr>
          <w:trHeight w:val="631"/>
          <w:jc w:val="center"/>
        </w:trPr>
        <w:tc>
          <w:tcPr>
            <w:tcW w:w="8290" w:type="dxa"/>
            <w:gridSpan w:val="5"/>
            <w:tcBorders>
              <w:top w:val="single" w:sz="6" w:space="0" w:color="auto"/>
              <w:left w:val="single" w:sz="6" w:space="0" w:color="auto"/>
              <w:bottom w:val="single" w:sz="6" w:space="0" w:color="auto"/>
              <w:right w:val="single" w:sz="6" w:space="0" w:color="auto"/>
            </w:tcBorders>
            <w:vAlign w:val="center"/>
            <w:hideMark/>
          </w:tcPr>
          <w:p w:rsidR="006E6015" w:rsidRDefault="006E6015">
            <w:pPr>
              <w:rPr>
                <w:rFonts w:ascii="宋体" w:hAnsi="宋体" w:hint="eastAsia"/>
                <w:sz w:val="24"/>
              </w:rPr>
            </w:pPr>
            <w:r>
              <w:rPr>
                <w:rFonts w:ascii="宋体" w:hAnsi="宋体" w:hint="eastAsia"/>
                <w:sz w:val="24"/>
              </w:rPr>
              <w:t>其他安全保障措施（如有）：</w:t>
            </w:r>
          </w:p>
        </w:tc>
      </w:tr>
    </w:tbl>
    <w:p w:rsidR="006E6015" w:rsidRDefault="006E6015" w:rsidP="006E6015">
      <w:pPr>
        <w:spacing w:line="360" w:lineRule="exact"/>
        <w:rPr>
          <w:rFonts w:ascii="宋体" w:hAnsi="宋体" w:cs="Calibri" w:hint="eastAsia"/>
          <w:sz w:val="24"/>
          <w:szCs w:val="21"/>
        </w:rPr>
      </w:pPr>
      <w:r>
        <w:rPr>
          <w:rFonts w:ascii="宋体" w:hAnsi="宋体" w:hint="eastAsia"/>
          <w:sz w:val="24"/>
        </w:rPr>
        <w:t>备注：</w:t>
      </w:r>
    </w:p>
    <w:p w:rsidR="006E6015" w:rsidRDefault="006E6015" w:rsidP="006E6015">
      <w:pPr>
        <w:numPr>
          <w:ilvl w:val="0"/>
          <w:numId w:val="2"/>
        </w:numPr>
        <w:spacing w:line="360" w:lineRule="exact"/>
        <w:rPr>
          <w:rFonts w:ascii="宋体" w:hAnsi="宋体" w:hint="eastAsia"/>
          <w:bCs/>
          <w:sz w:val="24"/>
        </w:rPr>
      </w:pPr>
      <w:r>
        <w:rPr>
          <w:rFonts w:ascii="宋体" w:hAnsi="宋体" w:hint="eastAsia"/>
          <w:sz w:val="24"/>
        </w:rPr>
        <w:t>湛江海湾大桥净空高度48米，最高设计通航水位4.54米（1985年国家高程基准），</w:t>
      </w:r>
      <w:r>
        <w:rPr>
          <w:rFonts w:ascii="宋体" w:hAnsi="宋体" w:hint="eastAsia"/>
          <w:bCs/>
          <w:sz w:val="24"/>
        </w:rPr>
        <w:t>富裕高度2米，桥墩防撞装置按照承受5万载重吨船舶3米/秒速度的撞击力84MN设计。</w:t>
      </w:r>
    </w:p>
    <w:p w:rsidR="006E6015" w:rsidRDefault="006E6015" w:rsidP="006E6015">
      <w:pPr>
        <w:numPr>
          <w:ilvl w:val="0"/>
          <w:numId w:val="2"/>
        </w:numPr>
        <w:spacing w:line="360" w:lineRule="exact"/>
        <w:rPr>
          <w:rFonts w:ascii="宋体" w:hAnsi="宋体" w:hint="eastAsia"/>
          <w:bCs/>
          <w:sz w:val="24"/>
        </w:rPr>
      </w:pPr>
      <w:r>
        <w:rPr>
          <w:rFonts w:ascii="宋体" w:hAnsi="宋体" w:hint="eastAsia"/>
          <w:bCs/>
          <w:sz w:val="24"/>
        </w:rPr>
        <w:t>原则上禁止5万载重吨及以上的船舶夜间过桥。</w:t>
      </w:r>
    </w:p>
    <w:p w:rsidR="006E6015" w:rsidRDefault="006E6015" w:rsidP="006E6015">
      <w:pPr>
        <w:numPr>
          <w:ilvl w:val="0"/>
          <w:numId w:val="2"/>
        </w:numPr>
        <w:spacing w:line="360" w:lineRule="exact"/>
        <w:rPr>
          <w:rFonts w:ascii="宋体" w:hAnsi="宋体" w:hint="eastAsia"/>
          <w:bCs/>
          <w:sz w:val="24"/>
        </w:rPr>
      </w:pPr>
      <w:r>
        <w:rPr>
          <w:rFonts w:ascii="宋体" w:hAnsi="宋体" w:hint="eastAsia"/>
          <w:bCs/>
          <w:sz w:val="24"/>
        </w:rPr>
        <w:t>在风力8级及以上或者能见度小于1000米时，禁止船舶过桥。</w:t>
      </w:r>
    </w:p>
    <w:p w:rsidR="006E6015" w:rsidRDefault="006E6015" w:rsidP="006E6015">
      <w:pPr>
        <w:numPr>
          <w:ilvl w:val="0"/>
          <w:numId w:val="2"/>
        </w:numPr>
        <w:spacing w:line="360" w:lineRule="exact"/>
        <w:rPr>
          <w:rFonts w:ascii="宋体" w:hAnsi="宋体" w:hint="eastAsia"/>
          <w:bCs/>
          <w:sz w:val="24"/>
        </w:rPr>
      </w:pPr>
      <w:r>
        <w:rPr>
          <w:rFonts w:ascii="宋体" w:hAnsi="宋体" w:hint="eastAsia"/>
          <w:bCs/>
          <w:sz w:val="24"/>
        </w:rPr>
        <w:t>通过船舶水线以上高度应满足条件：船舶水线以上高度（龙骨以上最大高度-船舶吃水）≦{（48-2）+（4.54 –通过时潮高）}，否则船舶不得通过海湾大桥。</w:t>
      </w:r>
    </w:p>
    <w:p w:rsidR="006E6015" w:rsidRDefault="006E6015" w:rsidP="006E6015">
      <w:pPr>
        <w:numPr>
          <w:ilvl w:val="0"/>
          <w:numId w:val="2"/>
        </w:numPr>
        <w:spacing w:line="360" w:lineRule="exact"/>
        <w:rPr>
          <w:rFonts w:ascii="宋体" w:hAnsi="宋体" w:hint="eastAsia"/>
          <w:sz w:val="24"/>
        </w:rPr>
      </w:pPr>
      <w:r>
        <w:rPr>
          <w:rFonts w:ascii="宋体" w:hAnsi="宋体" w:hint="eastAsia"/>
          <w:sz w:val="24"/>
        </w:rPr>
        <w:t>确认时间：船舶通过大桥24小时前。</w:t>
      </w:r>
    </w:p>
    <w:p w:rsidR="006E6015" w:rsidRDefault="006E6015" w:rsidP="006E6015">
      <w:pPr>
        <w:numPr>
          <w:ilvl w:val="0"/>
          <w:numId w:val="2"/>
        </w:numPr>
        <w:spacing w:line="360" w:lineRule="exact"/>
        <w:rPr>
          <w:rFonts w:ascii="宋体" w:hAnsi="宋体" w:hint="eastAsia"/>
          <w:sz w:val="24"/>
        </w:rPr>
      </w:pPr>
      <w:r>
        <w:rPr>
          <w:rFonts w:ascii="宋体" w:hAnsi="宋体" w:hint="eastAsia"/>
          <w:sz w:val="24"/>
        </w:rPr>
        <w:t>接收单位：</w:t>
      </w:r>
      <w:r>
        <w:rPr>
          <w:rFonts w:ascii="宋体" w:hAnsi="宋体" w:hint="eastAsia"/>
          <w:bCs/>
          <w:sz w:val="24"/>
        </w:rPr>
        <w:t>湛江海事局船舶交通管理中心。</w:t>
      </w:r>
    </w:p>
    <w:p w:rsidR="006E6015" w:rsidRDefault="006E6015" w:rsidP="006E6015">
      <w:pPr>
        <w:numPr>
          <w:ilvl w:val="0"/>
          <w:numId w:val="2"/>
        </w:numPr>
        <w:spacing w:line="360" w:lineRule="exact"/>
        <w:rPr>
          <w:rFonts w:ascii="宋体" w:hAnsi="宋体" w:hint="eastAsia"/>
          <w:sz w:val="24"/>
        </w:rPr>
      </w:pPr>
      <w:r>
        <w:rPr>
          <w:rFonts w:ascii="宋体" w:hAnsi="宋体" w:hint="eastAsia"/>
          <w:sz w:val="24"/>
        </w:rPr>
        <w:t>联系方式：电话+86-759-2222090、传真+86-759-2271961。</w:t>
      </w:r>
    </w:p>
    <w:p w:rsidR="006E6015" w:rsidRDefault="006E6015" w:rsidP="006E6015">
      <w:pPr>
        <w:numPr>
          <w:ilvl w:val="0"/>
          <w:numId w:val="2"/>
        </w:numPr>
        <w:spacing w:line="360" w:lineRule="exact"/>
        <w:rPr>
          <w:rFonts w:ascii="宋体" w:hAnsi="宋体" w:hint="eastAsia"/>
          <w:sz w:val="24"/>
        </w:rPr>
      </w:pPr>
      <w:r>
        <w:rPr>
          <w:rFonts w:ascii="宋体" w:hAnsi="宋体" w:hint="eastAsia"/>
          <w:sz w:val="24"/>
        </w:rPr>
        <w:t>本表只适用于5万载重吨及以上的船舶。</w:t>
      </w:r>
    </w:p>
    <w:p w:rsidR="006E6015" w:rsidRDefault="006E6015" w:rsidP="006E6015">
      <w:pPr>
        <w:numPr>
          <w:ilvl w:val="0"/>
          <w:numId w:val="2"/>
        </w:numPr>
        <w:spacing w:line="360" w:lineRule="exact"/>
        <w:rPr>
          <w:rFonts w:ascii="宋体" w:hAnsi="宋体" w:hint="eastAsia"/>
          <w:sz w:val="24"/>
        </w:rPr>
      </w:pPr>
      <w:r>
        <w:rPr>
          <w:rFonts w:ascii="宋体" w:hAnsi="宋体" w:hint="eastAsia"/>
          <w:sz w:val="24"/>
        </w:rPr>
        <w:t>通过大桥时间精确到小时。</w:t>
      </w:r>
    </w:p>
    <w:p w:rsidR="006E6015" w:rsidRDefault="006E6015" w:rsidP="006E6015">
      <w:pPr>
        <w:spacing w:line="360" w:lineRule="exact"/>
        <w:ind w:right="640"/>
        <w:rPr>
          <w:rFonts w:ascii="宋体" w:hAnsi="宋体" w:hint="eastAsia"/>
          <w:sz w:val="24"/>
          <w:u w:val="single"/>
        </w:rPr>
      </w:pPr>
      <w:r>
        <w:rPr>
          <w:rFonts w:ascii="宋体" w:hAnsi="宋体" w:hint="eastAsia"/>
          <w:sz w:val="24"/>
        </w:rPr>
        <w:t>船长签名：</w:t>
      </w:r>
      <w:r>
        <w:rPr>
          <w:rFonts w:ascii="宋体" w:hAnsi="宋体" w:hint="eastAsia"/>
          <w:sz w:val="24"/>
          <w:u w:val="single"/>
        </w:rPr>
        <w:t xml:space="preserve">              </w:t>
      </w:r>
      <w:r>
        <w:rPr>
          <w:rFonts w:ascii="宋体" w:hAnsi="宋体" w:hint="eastAsia"/>
          <w:sz w:val="24"/>
        </w:rPr>
        <w:t xml:space="preserve">             船    章：</w:t>
      </w:r>
      <w:r>
        <w:rPr>
          <w:rFonts w:ascii="宋体" w:hAnsi="宋体" w:hint="eastAsia"/>
          <w:sz w:val="24"/>
          <w:u w:val="single"/>
        </w:rPr>
        <w:t xml:space="preserve">              </w:t>
      </w:r>
    </w:p>
    <w:p w:rsidR="006E6015" w:rsidRDefault="006E6015" w:rsidP="006E6015">
      <w:pPr>
        <w:spacing w:line="360" w:lineRule="exact"/>
        <w:rPr>
          <w:rFonts w:ascii="宋体" w:hAnsi="宋体" w:hint="eastAsia"/>
          <w:sz w:val="24"/>
          <w:u w:val="single"/>
        </w:rPr>
      </w:pPr>
      <w:r>
        <w:rPr>
          <w:rFonts w:ascii="宋体" w:hAnsi="宋体" w:hint="eastAsia"/>
          <w:sz w:val="24"/>
        </w:rPr>
        <w:t>日    期：</w:t>
      </w:r>
      <w:r>
        <w:rPr>
          <w:rFonts w:ascii="宋体" w:hAnsi="宋体" w:hint="eastAsia"/>
          <w:sz w:val="24"/>
          <w:u w:val="single"/>
        </w:rPr>
        <w:t xml:space="preserve">              </w:t>
      </w:r>
      <w:bookmarkStart w:id="205" w:name="_Toc503970879"/>
    </w:p>
    <w:p w:rsidR="006E6015" w:rsidRDefault="006E6015" w:rsidP="006E6015">
      <w:pPr>
        <w:spacing w:line="360" w:lineRule="exact"/>
        <w:rPr>
          <w:rFonts w:ascii="Calibri" w:hAnsi="Calibri" w:hint="eastAsia"/>
        </w:rPr>
      </w:pPr>
      <w:r>
        <w:rPr>
          <w:rFonts w:ascii="黑体" w:eastAsia="黑体" w:hAnsi="宋体" w:hint="eastAsia"/>
          <w:sz w:val="32"/>
          <w:szCs w:val="32"/>
        </w:rPr>
        <w:t>附件</w:t>
      </w:r>
      <w:bookmarkEnd w:id="205"/>
      <w:r>
        <w:rPr>
          <w:rFonts w:ascii="黑体" w:eastAsia="黑体" w:hAnsi="宋体" w:hint="eastAsia"/>
          <w:sz w:val="32"/>
          <w:szCs w:val="32"/>
        </w:rPr>
        <w:t>4</w:t>
      </w:r>
    </w:p>
    <w:p w:rsidR="006E6015" w:rsidRDefault="006E6015" w:rsidP="006E6015">
      <w:pPr>
        <w:jc w:val="center"/>
        <w:rPr>
          <w:rFonts w:ascii="方正小标宋_GBK" w:eastAsia="方正小标宋_GBK" w:hAnsi="宋体"/>
          <w:bCs/>
          <w:sz w:val="32"/>
          <w:szCs w:val="32"/>
        </w:rPr>
      </w:pPr>
      <w:r>
        <w:rPr>
          <w:rFonts w:ascii="方正小标宋_GBK" w:eastAsia="方正小标宋_GBK" w:hAnsi="宋体" w:hint="eastAsia"/>
          <w:bCs/>
          <w:sz w:val="32"/>
          <w:szCs w:val="32"/>
        </w:rPr>
        <w:t>VTS船舶动态计划预报表</w:t>
      </w:r>
    </w:p>
    <w:p w:rsidR="006E6015" w:rsidRDefault="006E6015" w:rsidP="006E6015">
      <w:pPr>
        <w:spacing w:line="400" w:lineRule="exact"/>
        <w:jc w:val="center"/>
        <w:rPr>
          <w:rFonts w:ascii="方正小标宋_GBK" w:eastAsia="方正小标宋_GBK" w:hAnsi="宋体" w:hint="eastAsia"/>
          <w:bCs/>
          <w:sz w:val="32"/>
          <w:szCs w:val="32"/>
        </w:rPr>
      </w:pPr>
      <w:r>
        <w:rPr>
          <w:rFonts w:ascii="方正小标宋_GBK" w:eastAsia="方正小标宋_GBK" w:hAnsi="宋体" w:hint="eastAsia"/>
          <w:bCs/>
          <w:sz w:val="32"/>
          <w:szCs w:val="32"/>
        </w:rPr>
        <w:t>VTS Vessel Dynamic Plan Guide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7"/>
        <w:gridCol w:w="1589"/>
        <w:gridCol w:w="1667"/>
        <w:gridCol w:w="1667"/>
        <w:gridCol w:w="1736"/>
        <w:gridCol w:w="1797"/>
      </w:tblGrid>
      <w:tr w:rsidR="006E6015" w:rsidTr="006E6015">
        <w:trPr>
          <w:trHeight w:val="510"/>
          <w:jc w:val="center"/>
        </w:trPr>
        <w:tc>
          <w:tcPr>
            <w:tcW w:w="1667" w:type="dxa"/>
            <w:vMerge w:val="restart"/>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rFonts w:hint="eastAsia"/>
                <w:kern w:val="0"/>
                <w:szCs w:val="21"/>
              </w:rPr>
            </w:pPr>
            <w:r>
              <w:rPr>
                <w:rFonts w:hint="eastAsia"/>
                <w:kern w:val="0"/>
              </w:rPr>
              <w:t>船名</w:t>
            </w:r>
          </w:p>
          <w:p w:rsidR="006E6015" w:rsidRDefault="006E6015">
            <w:pPr>
              <w:spacing w:line="240" w:lineRule="exact"/>
              <w:jc w:val="center"/>
              <w:rPr>
                <w:kern w:val="0"/>
              </w:rPr>
            </w:pPr>
            <w:r>
              <w:rPr>
                <w:kern w:val="0"/>
              </w:rPr>
              <w:t>Ship’s Name</w:t>
            </w:r>
          </w:p>
        </w:tc>
        <w:tc>
          <w:tcPr>
            <w:tcW w:w="1589" w:type="dxa"/>
            <w:vMerge w:val="restart"/>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时间</w:t>
            </w:r>
          </w:p>
          <w:p w:rsidR="006E6015" w:rsidRDefault="006E6015">
            <w:pPr>
              <w:spacing w:line="240" w:lineRule="exact"/>
              <w:jc w:val="center"/>
              <w:rPr>
                <w:kern w:val="0"/>
              </w:rPr>
            </w:pPr>
            <w:r>
              <w:rPr>
                <w:kern w:val="0"/>
              </w:rPr>
              <w:t>Time</w:t>
            </w:r>
          </w:p>
        </w:tc>
        <w:tc>
          <w:tcPr>
            <w:tcW w:w="166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抵达</w:t>
            </w:r>
          </w:p>
          <w:p w:rsidR="006E6015" w:rsidRDefault="006E6015">
            <w:pPr>
              <w:spacing w:line="240" w:lineRule="exact"/>
              <w:jc w:val="center"/>
              <w:rPr>
                <w:kern w:val="0"/>
              </w:rPr>
            </w:pPr>
            <w:r>
              <w:rPr>
                <w:kern w:val="0"/>
              </w:rPr>
              <w:t>Arrive</w:t>
            </w:r>
          </w:p>
        </w:tc>
        <w:tc>
          <w:tcPr>
            <w:tcW w:w="166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离开</w:t>
            </w:r>
          </w:p>
          <w:p w:rsidR="006E6015" w:rsidRDefault="006E6015">
            <w:pPr>
              <w:spacing w:line="240" w:lineRule="exact"/>
              <w:jc w:val="center"/>
              <w:rPr>
                <w:kern w:val="0"/>
              </w:rPr>
            </w:pPr>
            <w:r>
              <w:rPr>
                <w:kern w:val="0"/>
              </w:rPr>
              <w:t>Departure</w:t>
            </w:r>
          </w:p>
        </w:tc>
        <w:tc>
          <w:tcPr>
            <w:tcW w:w="3533" w:type="dxa"/>
            <w:gridSpan w:val="2"/>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移泊</w:t>
            </w:r>
          </w:p>
          <w:p w:rsidR="006E6015" w:rsidRDefault="006E6015">
            <w:pPr>
              <w:spacing w:line="240" w:lineRule="exact"/>
              <w:jc w:val="center"/>
              <w:rPr>
                <w:kern w:val="0"/>
              </w:rPr>
            </w:pPr>
            <w:r>
              <w:rPr>
                <w:kern w:val="0"/>
              </w:rPr>
              <w:t>Shift</w:t>
            </w:r>
          </w:p>
        </w:tc>
      </w:tr>
      <w:tr w:rsidR="006E6015" w:rsidTr="006E6015">
        <w:trPr>
          <w:trHeight w:val="510"/>
          <w:jc w:val="center"/>
        </w:trPr>
        <w:tc>
          <w:tcPr>
            <w:tcW w:w="10123" w:type="dxa"/>
            <w:vMerge/>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jc w:val="left"/>
              <w:rPr>
                <w:kern w:val="0"/>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jc w:val="left"/>
              <w:rPr>
                <w:kern w:val="0"/>
              </w:rPr>
            </w:pPr>
          </w:p>
        </w:tc>
        <w:tc>
          <w:tcPr>
            <w:tcW w:w="166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泊位</w:t>
            </w:r>
            <w:r>
              <w:rPr>
                <w:kern w:val="0"/>
              </w:rPr>
              <w:t>/</w:t>
            </w:r>
            <w:r>
              <w:rPr>
                <w:rFonts w:hint="eastAsia"/>
                <w:kern w:val="0"/>
              </w:rPr>
              <w:t>锚地</w:t>
            </w:r>
            <w:r>
              <w:rPr>
                <w:kern w:val="0"/>
              </w:rPr>
              <w:t>/</w:t>
            </w:r>
            <w:r>
              <w:rPr>
                <w:rFonts w:hint="eastAsia"/>
                <w:kern w:val="0"/>
              </w:rPr>
              <w:t>报告线</w:t>
            </w:r>
          </w:p>
          <w:p w:rsidR="006E6015" w:rsidRDefault="006E6015">
            <w:pPr>
              <w:spacing w:line="240" w:lineRule="exact"/>
              <w:jc w:val="center"/>
              <w:rPr>
                <w:kern w:val="0"/>
              </w:rPr>
            </w:pPr>
            <w:r>
              <w:rPr>
                <w:kern w:val="0"/>
              </w:rPr>
              <w:t>Berth/Anchorage/Reporting Line</w:t>
            </w:r>
          </w:p>
        </w:tc>
        <w:tc>
          <w:tcPr>
            <w:tcW w:w="166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泊位</w:t>
            </w:r>
            <w:r>
              <w:rPr>
                <w:kern w:val="0"/>
              </w:rPr>
              <w:t>/</w:t>
            </w:r>
            <w:r>
              <w:rPr>
                <w:rFonts w:hint="eastAsia"/>
                <w:kern w:val="0"/>
              </w:rPr>
              <w:t>锚地</w:t>
            </w:r>
          </w:p>
          <w:p w:rsidR="006E6015" w:rsidRDefault="006E6015">
            <w:pPr>
              <w:spacing w:line="240" w:lineRule="exact"/>
              <w:jc w:val="center"/>
              <w:rPr>
                <w:kern w:val="0"/>
              </w:rPr>
            </w:pPr>
            <w:r>
              <w:rPr>
                <w:kern w:val="0"/>
              </w:rPr>
              <w:t>Berth/Anchorage</w:t>
            </w: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泊位</w:t>
            </w:r>
            <w:r>
              <w:rPr>
                <w:kern w:val="0"/>
              </w:rPr>
              <w:t>/</w:t>
            </w:r>
            <w:r>
              <w:rPr>
                <w:rFonts w:hint="eastAsia"/>
                <w:kern w:val="0"/>
              </w:rPr>
              <w:t>锚地</w:t>
            </w:r>
          </w:p>
          <w:p w:rsidR="006E6015" w:rsidRDefault="006E6015">
            <w:pPr>
              <w:spacing w:line="240" w:lineRule="exact"/>
              <w:jc w:val="center"/>
              <w:rPr>
                <w:kern w:val="0"/>
              </w:rPr>
            </w:pPr>
            <w:r>
              <w:rPr>
                <w:kern w:val="0"/>
              </w:rPr>
              <w:t>Berth/Anchorage</w:t>
            </w:r>
          </w:p>
        </w:tc>
        <w:tc>
          <w:tcPr>
            <w:tcW w:w="179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泊位</w:t>
            </w:r>
            <w:r>
              <w:rPr>
                <w:kern w:val="0"/>
              </w:rPr>
              <w:t>/</w:t>
            </w:r>
            <w:r>
              <w:rPr>
                <w:rFonts w:hint="eastAsia"/>
                <w:kern w:val="0"/>
              </w:rPr>
              <w:t>锚地</w:t>
            </w:r>
          </w:p>
          <w:p w:rsidR="006E6015" w:rsidRDefault="006E6015">
            <w:pPr>
              <w:spacing w:line="240" w:lineRule="exact"/>
              <w:jc w:val="center"/>
              <w:rPr>
                <w:kern w:val="0"/>
              </w:rPr>
            </w:pPr>
            <w:r>
              <w:rPr>
                <w:kern w:val="0"/>
              </w:rPr>
              <w:t>Berth/Anchorage</w:t>
            </w:r>
          </w:p>
        </w:tc>
      </w:tr>
      <w:tr w:rsidR="006E6015" w:rsidTr="006E6015">
        <w:trPr>
          <w:trHeight w:val="510"/>
          <w:jc w:val="center"/>
        </w:trPr>
        <w:tc>
          <w:tcPr>
            <w:tcW w:w="166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589"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66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66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736"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79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r>
      <w:tr w:rsidR="006E6015" w:rsidTr="006E6015">
        <w:trPr>
          <w:trHeight w:val="510"/>
          <w:jc w:val="center"/>
        </w:trPr>
        <w:tc>
          <w:tcPr>
            <w:tcW w:w="1667" w:type="dxa"/>
            <w:vMerge w:val="restart"/>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航速</w:t>
            </w:r>
          </w:p>
          <w:p w:rsidR="006E6015" w:rsidRDefault="006E6015">
            <w:pPr>
              <w:spacing w:line="240" w:lineRule="exact"/>
              <w:jc w:val="center"/>
              <w:rPr>
                <w:kern w:val="0"/>
              </w:rPr>
            </w:pPr>
            <w:r>
              <w:rPr>
                <w:kern w:val="0"/>
              </w:rPr>
              <w:t>Speed</w:t>
            </w:r>
          </w:p>
        </w:tc>
        <w:tc>
          <w:tcPr>
            <w:tcW w:w="1589" w:type="dxa"/>
            <w:vMerge w:val="restart"/>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是否要引航员</w:t>
            </w:r>
          </w:p>
          <w:p w:rsidR="006E6015" w:rsidRDefault="006E6015">
            <w:pPr>
              <w:spacing w:line="240" w:lineRule="exact"/>
              <w:jc w:val="center"/>
              <w:rPr>
                <w:kern w:val="0"/>
              </w:rPr>
            </w:pPr>
            <w:r>
              <w:rPr>
                <w:kern w:val="0"/>
              </w:rPr>
              <w:t>Pilot or not</w:t>
            </w:r>
          </w:p>
        </w:tc>
        <w:tc>
          <w:tcPr>
            <w:tcW w:w="3334" w:type="dxa"/>
            <w:gridSpan w:val="2"/>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联系方式</w:t>
            </w:r>
          </w:p>
          <w:p w:rsidR="006E6015" w:rsidRDefault="006E6015">
            <w:pPr>
              <w:spacing w:line="240" w:lineRule="exact"/>
              <w:jc w:val="center"/>
              <w:rPr>
                <w:kern w:val="0"/>
              </w:rPr>
            </w:pPr>
            <w:r>
              <w:rPr>
                <w:kern w:val="0"/>
              </w:rPr>
              <w:t>Contact</w:t>
            </w:r>
          </w:p>
        </w:tc>
        <w:tc>
          <w:tcPr>
            <w:tcW w:w="1736" w:type="dxa"/>
            <w:vMerge w:val="restart"/>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797" w:type="dxa"/>
            <w:vMerge w:val="restart"/>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r>
      <w:tr w:rsidR="006E6015" w:rsidTr="006E6015">
        <w:trPr>
          <w:trHeight w:val="510"/>
          <w:jc w:val="center"/>
        </w:trPr>
        <w:tc>
          <w:tcPr>
            <w:tcW w:w="10123" w:type="dxa"/>
            <w:vMerge/>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jc w:val="left"/>
              <w:rPr>
                <w:kern w:val="0"/>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jc w:val="left"/>
              <w:rPr>
                <w:kern w:val="0"/>
              </w:rPr>
            </w:pPr>
          </w:p>
        </w:tc>
        <w:tc>
          <w:tcPr>
            <w:tcW w:w="166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报告人</w:t>
            </w:r>
          </w:p>
          <w:p w:rsidR="006E6015" w:rsidRDefault="006E6015">
            <w:pPr>
              <w:spacing w:line="240" w:lineRule="exact"/>
              <w:jc w:val="center"/>
              <w:rPr>
                <w:kern w:val="0"/>
              </w:rPr>
            </w:pPr>
            <w:r>
              <w:rPr>
                <w:kern w:val="0"/>
              </w:rPr>
              <w:t>Reporter</w:t>
            </w:r>
          </w:p>
        </w:tc>
        <w:tc>
          <w:tcPr>
            <w:tcW w:w="166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联系电话</w:t>
            </w:r>
          </w:p>
          <w:p w:rsidR="006E6015" w:rsidRDefault="006E6015">
            <w:pPr>
              <w:spacing w:line="240" w:lineRule="exact"/>
              <w:jc w:val="center"/>
              <w:rPr>
                <w:kern w:val="0"/>
              </w:rPr>
            </w:pPr>
            <w:r>
              <w:rPr>
                <w:kern w:val="0"/>
              </w:rPr>
              <w:t>Phone Number</w:t>
            </w:r>
          </w:p>
        </w:tc>
        <w:tc>
          <w:tcPr>
            <w:tcW w:w="3533" w:type="dxa"/>
            <w:vMerge/>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jc w:val="left"/>
              <w:rPr>
                <w:kern w:val="0"/>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6E6015" w:rsidRDefault="006E6015">
            <w:pPr>
              <w:widowControl/>
              <w:jc w:val="left"/>
              <w:rPr>
                <w:kern w:val="0"/>
              </w:rPr>
            </w:pPr>
          </w:p>
        </w:tc>
      </w:tr>
      <w:tr w:rsidR="006E6015" w:rsidTr="006E6015">
        <w:trPr>
          <w:trHeight w:val="510"/>
          <w:jc w:val="center"/>
        </w:trPr>
        <w:tc>
          <w:tcPr>
            <w:tcW w:w="166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589"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66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66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736"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79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r>
      <w:tr w:rsidR="006E6015" w:rsidTr="006E6015">
        <w:trPr>
          <w:trHeight w:val="510"/>
          <w:jc w:val="center"/>
        </w:trPr>
        <w:tc>
          <w:tcPr>
            <w:tcW w:w="10123" w:type="dxa"/>
            <w:gridSpan w:val="6"/>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b/>
                <w:bCs/>
                <w:kern w:val="0"/>
              </w:rPr>
            </w:pPr>
            <w:r>
              <w:rPr>
                <w:rFonts w:hint="eastAsia"/>
                <w:b/>
                <w:bCs/>
                <w:kern w:val="0"/>
              </w:rPr>
              <w:t>船舶概况</w:t>
            </w:r>
            <w:r>
              <w:rPr>
                <w:b/>
                <w:bCs/>
                <w:kern w:val="0"/>
              </w:rPr>
              <w:t>Ship’s Particulars</w:t>
            </w:r>
          </w:p>
        </w:tc>
      </w:tr>
      <w:tr w:rsidR="006E6015" w:rsidTr="006E6015">
        <w:trPr>
          <w:trHeight w:val="510"/>
          <w:jc w:val="center"/>
        </w:trPr>
        <w:tc>
          <w:tcPr>
            <w:tcW w:w="166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国籍</w:t>
            </w:r>
          </w:p>
          <w:p w:rsidR="006E6015" w:rsidRDefault="006E6015">
            <w:pPr>
              <w:spacing w:line="240" w:lineRule="exact"/>
              <w:jc w:val="center"/>
              <w:rPr>
                <w:kern w:val="0"/>
              </w:rPr>
            </w:pPr>
            <w:r>
              <w:rPr>
                <w:kern w:val="0"/>
              </w:rPr>
              <w:t>Nationality</w:t>
            </w:r>
          </w:p>
        </w:tc>
        <w:tc>
          <w:tcPr>
            <w:tcW w:w="1589"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船籍港</w:t>
            </w:r>
          </w:p>
          <w:p w:rsidR="006E6015" w:rsidRDefault="006E6015">
            <w:pPr>
              <w:spacing w:line="240" w:lineRule="exact"/>
              <w:jc w:val="center"/>
              <w:rPr>
                <w:kern w:val="0"/>
              </w:rPr>
            </w:pPr>
            <w:r>
              <w:rPr>
                <w:kern w:val="0"/>
              </w:rPr>
              <w:t>Port of Registry</w:t>
            </w:r>
          </w:p>
        </w:tc>
        <w:tc>
          <w:tcPr>
            <w:tcW w:w="166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船舶种类</w:t>
            </w:r>
          </w:p>
          <w:p w:rsidR="006E6015" w:rsidRDefault="006E6015">
            <w:pPr>
              <w:spacing w:line="240" w:lineRule="exact"/>
              <w:jc w:val="center"/>
              <w:rPr>
                <w:kern w:val="0"/>
              </w:rPr>
            </w:pPr>
            <w:r>
              <w:rPr>
                <w:kern w:val="0"/>
              </w:rPr>
              <w:t>Description</w:t>
            </w:r>
          </w:p>
        </w:tc>
        <w:tc>
          <w:tcPr>
            <w:tcW w:w="166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呼号</w:t>
            </w:r>
          </w:p>
          <w:p w:rsidR="006E6015" w:rsidRDefault="006E6015">
            <w:pPr>
              <w:spacing w:line="240" w:lineRule="exact"/>
              <w:jc w:val="center"/>
              <w:rPr>
                <w:kern w:val="0"/>
              </w:rPr>
            </w:pPr>
            <w:r>
              <w:rPr>
                <w:kern w:val="0"/>
              </w:rPr>
              <w:t>Call Sign</w:t>
            </w: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起始港</w:t>
            </w:r>
          </w:p>
          <w:p w:rsidR="006E6015" w:rsidRDefault="006E6015">
            <w:pPr>
              <w:spacing w:line="240" w:lineRule="exact"/>
              <w:jc w:val="center"/>
              <w:rPr>
                <w:kern w:val="0"/>
              </w:rPr>
            </w:pPr>
            <w:r>
              <w:rPr>
                <w:kern w:val="0"/>
              </w:rPr>
              <w:t>Port of Departure</w:t>
            </w:r>
          </w:p>
        </w:tc>
        <w:tc>
          <w:tcPr>
            <w:tcW w:w="179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目的港</w:t>
            </w:r>
          </w:p>
          <w:p w:rsidR="006E6015" w:rsidRDefault="006E6015">
            <w:pPr>
              <w:spacing w:line="240" w:lineRule="exact"/>
              <w:jc w:val="center"/>
              <w:rPr>
                <w:kern w:val="0"/>
              </w:rPr>
            </w:pPr>
            <w:r>
              <w:rPr>
                <w:kern w:val="0"/>
              </w:rPr>
              <w:t>Destination</w:t>
            </w:r>
          </w:p>
        </w:tc>
      </w:tr>
      <w:tr w:rsidR="006E6015" w:rsidTr="006E6015">
        <w:trPr>
          <w:trHeight w:val="510"/>
          <w:jc w:val="center"/>
        </w:trPr>
        <w:tc>
          <w:tcPr>
            <w:tcW w:w="166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589"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66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66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736"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79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r>
      <w:tr w:rsidR="006E6015" w:rsidTr="006E6015">
        <w:trPr>
          <w:trHeight w:val="510"/>
          <w:jc w:val="center"/>
        </w:trPr>
        <w:tc>
          <w:tcPr>
            <w:tcW w:w="166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船员人数</w:t>
            </w:r>
          </w:p>
          <w:p w:rsidR="006E6015" w:rsidRDefault="006E6015">
            <w:pPr>
              <w:spacing w:line="240" w:lineRule="exact"/>
              <w:jc w:val="center"/>
              <w:rPr>
                <w:kern w:val="0"/>
              </w:rPr>
            </w:pPr>
            <w:r>
              <w:rPr>
                <w:kern w:val="0"/>
              </w:rPr>
              <w:t>Crew Number</w:t>
            </w:r>
          </w:p>
        </w:tc>
        <w:tc>
          <w:tcPr>
            <w:tcW w:w="1589"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总吨</w:t>
            </w:r>
          </w:p>
          <w:p w:rsidR="006E6015" w:rsidRDefault="006E6015">
            <w:pPr>
              <w:spacing w:line="240" w:lineRule="exact"/>
              <w:jc w:val="center"/>
              <w:rPr>
                <w:kern w:val="0"/>
              </w:rPr>
            </w:pPr>
            <w:r>
              <w:rPr>
                <w:kern w:val="0"/>
              </w:rPr>
              <w:t>GT</w:t>
            </w:r>
          </w:p>
        </w:tc>
        <w:tc>
          <w:tcPr>
            <w:tcW w:w="166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主机功率</w:t>
            </w:r>
          </w:p>
          <w:p w:rsidR="006E6015" w:rsidRDefault="006E6015">
            <w:pPr>
              <w:spacing w:line="240" w:lineRule="exact"/>
              <w:jc w:val="center"/>
              <w:rPr>
                <w:kern w:val="0"/>
              </w:rPr>
            </w:pPr>
            <w:r>
              <w:rPr>
                <w:kern w:val="0"/>
              </w:rPr>
              <w:t>Main Power</w:t>
            </w:r>
          </w:p>
        </w:tc>
        <w:tc>
          <w:tcPr>
            <w:tcW w:w="166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船长</w:t>
            </w:r>
          </w:p>
          <w:p w:rsidR="006E6015" w:rsidRDefault="006E6015">
            <w:pPr>
              <w:spacing w:line="240" w:lineRule="exact"/>
              <w:jc w:val="center"/>
              <w:rPr>
                <w:kern w:val="0"/>
              </w:rPr>
            </w:pPr>
            <w:r>
              <w:rPr>
                <w:kern w:val="0"/>
              </w:rPr>
              <w:t>LOA</w:t>
            </w: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船宽</w:t>
            </w:r>
          </w:p>
          <w:p w:rsidR="006E6015" w:rsidRDefault="006E6015">
            <w:pPr>
              <w:spacing w:line="240" w:lineRule="exact"/>
              <w:jc w:val="center"/>
              <w:rPr>
                <w:kern w:val="0"/>
              </w:rPr>
            </w:pPr>
            <w:r>
              <w:rPr>
                <w:kern w:val="0"/>
              </w:rPr>
              <w:t>Breadth</w:t>
            </w:r>
          </w:p>
        </w:tc>
        <w:tc>
          <w:tcPr>
            <w:tcW w:w="179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型深</w:t>
            </w:r>
          </w:p>
          <w:p w:rsidR="006E6015" w:rsidRDefault="006E6015">
            <w:pPr>
              <w:spacing w:line="240" w:lineRule="exact"/>
              <w:jc w:val="center"/>
              <w:rPr>
                <w:kern w:val="0"/>
              </w:rPr>
            </w:pPr>
            <w:r>
              <w:rPr>
                <w:kern w:val="0"/>
              </w:rPr>
              <w:t>Moulded Depth</w:t>
            </w:r>
          </w:p>
        </w:tc>
      </w:tr>
      <w:tr w:rsidR="006E6015" w:rsidTr="006E6015">
        <w:trPr>
          <w:trHeight w:val="510"/>
          <w:jc w:val="center"/>
        </w:trPr>
        <w:tc>
          <w:tcPr>
            <w:tcW w:w="166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589"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66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66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736"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79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r>
      <w:tr w:rsidR="006E6015" w:rsidTr="006E6015">
        <w:trPr>
          <w:trHeight w:val="510"/>
          <w:jc w:val="center"/>
        </w:trPr>
        <w:tc>
          <w:tcPr>
            <w:tcW w:w="166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最大吃水</w:t>
            </w:r>
          </w:p>
          <w:p w:rsidR="006E6015" w:rsidRDefault="006E6015">
            <w:pPr>
              <w:spacing w:line="240" w:lineRule="exact"/>
              <w:jc w:val="center"/>
              <w:rPr>
                <w:kern w:val="0"/>
              </w:rPr>
            </w:pPr>
            <w:r>
              <w:rPr>
                <w:kern w:val="0"/>
              </w:rPr>
              <w:t>Maximum Draft</w:t>
            </w:r>
          </w:p>
        </w:tc>
        <w:tc>
          <w:tcPr>
            <w:tcW w:w="3256" w:type="dxa"/>
            <w:gridSpan w:val="2"/>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水面以上最大高度</w:t>
            </w:r>
          </w:p>
          <w:p w:rsidR="006E6015" w:rsidRDefault="006E6015">
            <w:pPr>
              <w:spacing w:line="240" w:lineRule="exact"/>
              <w:jc w:val="center"/>
              <w:rPr>
                <w:kern w:val="0"/>
              </w:rPr>
            </w:pPr>
            <w:r>
              <w:rPr>
                <w:kern w:val="0"/>
              </w:rPr>
              <w:t>Max. Height Above Water Level</w:t>
            </w:r>
          </w:p>
        </w:tc>
        <w:tc>
          <w:tcPr>
            <w:tcW w:w="166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船龄</w:t>
            </w:r>
          </w:p>
          <w:p w:rsidR="006E6015" w:rsidRDefault="006E6015">
            <w:pPr>
              <w:spacing w:line="240" w:lineRule="exact"/>
              <w:jc w:val="center"/>
              <w:rPr>
                <w:kern w:val="0"/>
              </w:rPr>
            </w:pPr>
            <w:r>
              <w:rPr>
                <w:kern w:val="0"/>
              </w:rPr>
              <w:t>Vessel Age</w:t>
            </w:r>
          </w:p>
        </w:tc>
        <w:tc>
          <w:tcPr>
            <w:tcW w:w="1736"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79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r>
      <w:tr w:rsidR="006E6015" w:rsidTr="006E6015">
        <w:trPr>
          <w:trHeight w:val="510"/>
          <w:jc w:val="center"/>
        </w:trPr>
        <w:tc>
          <w:tcPr>
            <w:tcW w:w="166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3256" w:type="dxa"/>
            <w:gridSpan w:val="2"/>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66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736"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79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r>
      <w:tr w:rsidR="006E6015" w:rsidTr="006E6015">
        <w:trPr>
          <w:trHeight w:val="510"/>
          <w:jc w:val="center"/>
        </w:trPr>
        <w:tc>
          <w:tcPr>
            <w:tcW w:w="10123" w:type="dxa"/>
            <w:gridSpan w:val="6"/>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b/>
                <w:bCs/>
                <w:kern w:val="0"/>
              </w:rPr>
            </w:pPr>
            <w:r>
              <w:rPr>
                <w:rFonts w:hint="eastAsia"/>
                <w:b/>
                <w:bCs/>
                <w:kern w:val="0"/>
              </w:rPr>
              <w:t>载货情况</w:t>
            </w:r>
            <w:r>
              <w:rPr>
                <w:b/>
                <w:bCs/>
                <w:kern w:val="0"/>
              </w:rPr>
              <w:t xml:space="preserve"> Cargo</w:t>
            </w:r>
          </w:p>
        </w:tc>
      </w:tr>
      <w:tr w:rsidR="006E6015" w:rsidTr="006E6015">
        <w:trPr>
          <w:trHeight w:val="510"/>
          <w:jc w:val="center"/>
        </w:trPr>
        <w:tc>
          <w:tcPr>
            <w:tcW w:w="166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船载货物名称</w:t>
            </w:r>
          </w:p>
          <w:p w:rsidR="006E6015" w:rsidRDefault="006E6015">
            <w:pPr>
              <w:spacing w:line="240" w:lineRule="exact"/>
              <w:jc w:val="center"/>
              <w:rPr>
                <w:kern w:val="0"/>
              </w:rPr>
            </w:pPr>
            <w:r>
              <w:rPr>
                <w:kern w:val="0"/>
              </w:rPr>
              <w:t>Cargo Name</w:t>
            </w:r>
          </w:p>
        </w:tc>
        <w:tc>
          <w:tcPr>
            <w:tcW w:w="1589"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载货量</w:t>
            </w:r>
          </w:p>
          <w:p w:rsidR="006E6015" w:rsidRDefault="006E6015">
            <w:pPr>
              <w:spacing w:line="240" w:lineRule="exact"/>
              <w:jc w:val="center"/>
              <w:rPr>
                <w:kern w:val="0"/>
              </w:rPr>
            </w:pPr>
            <w:r>
              <w:rPr>
                <w:kern w:val="0"/>
              </w:rPr>
              <w:t>Cargo Capacity</w:t>
            </w:r>
          </w:p>
        </w:tc>
        <w:tc>
          <w:tcPr>
            <w:tcW w:w="166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是否有危险品</w:t>
            </w:r>
          </w:p>
          <w:p w:rsidR="006E6015" w:rsidRDefault="006E6015">
            <w:pPr>
              <w:spacing w:line="240" w:lineRule="exact"/>
              <w:jc w:val="center"/>
              <w:rPr>
                <w:kern w:val="0"/>
              </w:rPr>
            </w:pPr>
            <w:r>
              <w:rPr>
                <w:kern w:val="0"/>
              </w:rPr>
              <w:t>If any dangerous cargo?</w:t>
            </w:r>
          </w:p>
        </w:tc>
        <w:tc>
          <w:tcPr>
            <w:tcW w:w="166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危险品</w:t>
            </w:r>
            <w:r>
              <w:rPr>
                <w:kern w:val="0"/>
              </w:rPr>
              <w:t>IMO</w:t>
            </w:r>
            <w:r>
              <w:rPr>
                <w:rFonts w:hint="eastAsia"/>
                <w:kern w:val="0"/>
              </w:rPr>
              <w:t>编号</w:t>
            </w:r>
          </w:p>
          <w:p w:rsidR="006E6015" w:rsidRDefault="006E6015">
            <w:pPr>
              <w:spacing w:line="240" w:lineRule="exact"/>
              <w:jc w:val="center"/>
              <w:rPr>
                <w:kern w:val="0"/>
              </w:rPr>
            </w:pPr>
            <w:r>
              <w:rPr>
                <w:kern w:val="0"/>
              </w:rPr>
              <w:t>IMO Number of dangerous cargo</w:t>
            </w: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本港装货物名称</w:t>
            </w:r>
          </w:p>
          <w:p w:rsidR="006E6015" w:rsidRDefault="006E6015">
            <w:pPr>
              <w:spacing w:line="240" w:lineRule="exact"/>
              <w:jc w:val="center"/>
              <w:rPr>
                <w:kern w:val="0"/>
              </w:rPr>
            </w:pPr>
            <w:r>
              <w:rPr>
                <w:kern w:val="0"/>
              </w:rPr>
              <w:t>Description of Goods Loaded in this port</w:t>
            </w:r>
          </w:p>
        </w:tc>
        <w:tc>
          <w:tcPr>
            <w:tcW w:w="179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货物数量</w:t>
            </w:r>
          </w:p>
          <w:p w:rsidR="006E6015" w:rsidRDefault="006E6015">
            <w:pPr>
              <w:spacing w:line="240" w:lineRule="exact"/>
              <w:jc w:val="center"/>
              <w:rPr>
                <w:kern w:val="0"/>
              </w:rPr>
            </w:pPr>
            <w:r>
              <w:rPr>
                <w:kern w:val="0"/>
              </w:rPr>
              <w:t>Quantity of Goods</w:t>
            </w:r>
          </w:p>
        </w:tc>
      </w:tr>
      <w:tr w:rsidR="006E6015" w:rsidTr="006E6015">
        <w:trPr>
          <w:trHeight w:val="510"/>
          <w:jc w:val="center"/>
        </w:trPr>
        <w:tc>
          <w:tcPr>
            <w:tcW w:w="166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589"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66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66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736"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79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r>
      <w:tr w:rsidR="006E6015" w:rsidTr="006E6015">
        <w:trPr>
          <w:trHeight w:val="510"/>
          <w:jc w:val="center"/>
        </w:trPr>
        <w:tc>
          <w:tcPr>
            <w:tcW w:w="166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本港卸载货物名称</w:t>
            </w:r>
          </w:p>
          <w:p w:rsidR="006E6015" w:rsidRDefault="006E6015">
            <w:pPr>
              <w:spacing w:line="240" w:lineRule="exact"/>
              <w:jc w:val="center"/>
              <w:rPr>
                <w:kern w:val="0"/>
              </w:rPr>
            </w:pPr>
            <w:r>
              <w:rPr>
                <w:kern w:val="0"/>
              </w:rPr>
              <w:t>Description of Goods Unloaded in this port</w:t>
            </w:r>
          </w:p>
        </w:tc>
        <w:tc>
          <w:tcPr>
            <w:tcW w:w="1589"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货物数量</w:t>
            </w:r>
          </w:p>
          <w:p w:rsidR="006E6015" w:rsidRDefault="006E6015">
            <w:pPr>
              <w:spacing w:line="240" w:lineRule="exact"/>
              <w:jc w:val="center"/>
              <w:rPr>
                <w:kern w:val="0"/>
              </w:rPr>
            </w:pPr>
            <w:r>
              <w:rPr>
                <w:kern w:val="0"/>
              </w:rPr>
              <w:t>Quantity of Goods</w:t>
            </w:r>
          </w:p>
        </w:tc>
        <w:tc>
          <w:tcPr>
            <w:tcW w:w="166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旅客数量</w:t>
            </w:r>
          </w:p>
          <w:p w:rsidR="006E6015" w:rsidRDefault="006E6015">
            <w:pPr>
              <w:spacing w:line="240" w:lineRule="exact"/>
              <w:jc w:val="center"/>
              <w:rPr>
                <w:kern w:val="0"/>
              </w:rPr>
            </w:pPr>
            <w:r>
              <w:rPr>
                <w:kern w:val="0"/>
              </w:rPr>
              <w:t>Number of Passengers</w:t>
            </w:r>
          </w:p>
        </w:tc>
        <w:tc>
          <w:tcPr>
            <w:tcW w:w="1667" w:type="dxa"/>
            <w:tcBorders>
              <w:top w:val="single" w:sz="4" w:space="0" w:color="auto"/>
              <w:left w:val="single" w:sz="4" w:space="0" w:color="auto"/>
              <w:bottom w:val="single" w:sz="4" w:space="0" w:color="auto"/>
              <w:right w:val="single" w:sz="4" w:space="0" w:color="auto"/>
            </w:tcBorders>
            <w:noWrap/>
            <w:vAlign w:val="center"/>
            <w:hideMark/>
          </w:tcPr>
          <w:p w:rsidR="006E6015" w:rsidRDefault="006E6015">
            <w:pPr>
              <w:spacing w:line="240" w:lineRule="exact"/>
              <w:jc w:val="center"/>
              <w:rPr>
                <w:kern w:val="0"/>
              </w:rPr>
            </w:pPr>
            <w:r>
              <w:rPr>
                <w:rFonts w:hint="eastAsia"/>
                <w:kern w:val="0"/>
              </w:rPr>
              <w:t>车辆数量</w:t>
            </w:r>
          </w:p>
          <w:p w:rsidR="006E6015" w:rsidRDefault="006E6015">
            <w:pPr>
              <w:spacing w:line="240" w:lineRule="exact"/>
              <w:jc w:val="center"/>
              <w:rPr>
                <w:kern w:val="0"/>
              </w:rPr>
            </w:pPr>
            <w:r>
              <w:rPr>
                <w:kern w:val="0"/>
              </w:rPr>
              <w:t>Number of Vehicles</w:t>
            </w:r>
          </w:p>
        </w:tc>
        <w:tc>
          <w:tcPr>
            <w:tcW w:w="1736"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79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r>
      <w:tr w:rsidR="006E6015" w:rsidTr="006E6015">
        <w:trPr>
          <w:trHeight w:val="510"/>
          <w:jc w:val="center"/>
        </w:trPr>
        <w:tc>
          <w:tcPr>
            <w:tcW w:w="166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589"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66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66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736"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c>
          <w:tcPr>
            <w:tcW w:w="1797" w:type="dxa"/>
            <w:tcBorders>
              <w:top w:val="single" w:sz="4" w:space="0" w:color="auto"/>
              <w:left w:val="single" w:sz="4" w:space="0" w:color="auto"/>
              <w:bottom w:val="single" w:sz="4" w:space="0" w:color="auto"/>
              <w:right w:val="single" w:sz="4" w:space="0" w:color="auto"/>
            </w:tcBorders>
            <w:noWrap/>
            <w:vAlign w:val="center"/>
          </w:tcPr>
          <w:p w:rsidR="006E6015" w:rsidRDefault="006E6015">
            <w:pPr>
              <w:spacing w:line="240" w:lineRule="exact"/>
              <w:jc w:val="center"/>
              <w:rPr>
                <w:kern w:val="0"/>
              </w:rPr>
            </w:pPr>
          </w:p>
        </w:tc>
      </w:tr>
      <w:tr w:rsidR="006E6015" w:rsidTr="006E6015">
        <w:trPr>
          <w:trHeight w:val="551"/>
          <w:jc w:val="center"/>
        </w:trPr>
        <w:tc>
          <w:tcPr>
            <w:tcW w:w="10123" w:type="dxa"/>
            <w:gridSpan w:val="6"/>
            <w:tcBorders>
              <w:top w:val="single" w:sz="4" w:space="0" w:color="auto"/>
              <w:left w:val="single" w:sz="4" w:space="0" w:color="auto"/>
              <w:bottom w:val="single" w:sz="4" w:space="0" w:color="auto"/>
              <w:right w:val="single" w:sz="4" w:space="0" w:color="auto"/>
            </w:tcBorders>
            <w:noWrap/>
            <w:hideMark/>
          </w:tcPr>
          <w:p w:rsidR="006E6015" w:rsidRDefault="006E6015">
            <w:pPr>
              <w:rPr>
                <w:bCs/>
                <w:kern w:val="0"/>
              </w:rPr>
            </w:pPr>
            <w:r>
              <w:rPr>
                <w:rFonts w:hint="eastAsia"/>
                <w:bCs/>
                <w:kern w:val="0"/>
              </w:rPr>
              <w:t>备注</w:t>
            </w:r>
            <w:r>
              <w:rPr>
                <w:bCs/>
                <w:kern w:val="0"/>
              </w:rPr>
              <w:t>Remarks</w:t>
            </w:r>
            <w:r>
              <w:rPr>
                <w:rFonts w:hint="eastAsia"/>
                <w:bCs/>
                <w:kern w:val="0"/>
              </w:rPr>
              <w:t>：</w:t>
            </w:r>
          </w:p>
        </w:tc>
      </w:tr>
    </w:tbl>
    <w:p w:rsidR="006E6015" w:rsidRDefault="006E6015" w:rsidP="006E6015">
      <w:pPr>
        <w:spacing w:line="360" w:lineRule="auto"/>
        <w:rPr>
          <w:rFonts w:ascii="仿宋" w:hAnsi="仿宋"/>
          <w:szCs w:val="21"/>
        </w:rPr>
      </w:pPr>
      <w:r>
        <w:rPr>
          <w:rFonts w:ascii="宋体" w:hAnsi="宋体" w:hint="eastAsia"/>
          <w:szCs w:val="21"/>
        </w:rPr>
        <w:t>注：本表格为推荐格式。</w:t>
      </w:r>
    </w:p>
    <w:p w:rsidR="006E6015" w:rsidRDefault="006E6015" w:rsidP="006E6015">
      <w:pPr>
        <w:keepNext/>
        <w:keepLines/>
        <w:spacing w:line="360" w:lineRule="auto"/>
        <w:jc w:val="left"/>
        <w:outlineLvl w:val="0"/>
        <w:rPr>
          <w:rFonts w:ascii="黑体" w:eastAsia="黑体" w:hAnsi="宋体" w:cs="宋体" w:hint="eastAsia"/>
          <w:bCs/>
          <w:kern w:val="44"/>
          <w:sz w:val="32"/>
          <w:szCs w:val="32"/>
          <w:lang w:val="x-none" w:eastAsia="x-none"/>
        </w:rPr>
      </w:pPr>
      <w:bookmarkStart w:id="206" w:name="_Toc503970880"/>
      <w:r>
        <w:rPr>
          <w:rFonts w:ascii="黑体" w:eastAsia="黑体" w:hAnsi="宋体" w:cs="宋体" w:hint="eastAsia"/>
          <w:bCs/>
          <w:kern w:val="44"/>
          <w:sz w:val="32"/>
          <w:szCs w:val="32"/>
          <w:lang w:val="x-none" w:eastAsia="x-none"/>
        </w:rPr>
        <w:t>附件</w:t>
      </w:r>
      <w:bookmarkEnd w:id="206"/>
      <w:r>
        <w:rPr>
          <w:rFonts w:ascii="黑体" w:eastAsia="黑体" w:hAnsi="宋体" w:cs="宋体" w:hint="eastAsia"/>
          <w:bCs/>
          <w:kern w:val="44"/>
          <w:sz w:val="32"/>
          <w:szCs w:val="32"/>
          <w:lang w:val="x-none" w:eastAsia="x-none"/>
        </w:rPr>
        <w:t>5</w:t>
      </w:r>
    </w:p>
    <w:p w:rsidR="006E6015" w:rsidRDefault="006E6015" w:rsidP="006E6015">
      <w:pPr>
        <w:jc w:val="center"/>
        <w:rPr>
          <w:rFonts w:ascii="方正小标宋简体" w:eastAsia="方正小标宋简体" w:hAnsi="黑体" w:hint="eastAsia"/>
          <w:bCs/>
          <w:sz w:val="44"/>
          <w:szCs w:val="44"/>
        </w:rPr>
      </w:pPr>
      <w:r>
        <w:rPr>
          <w:rFonts w:ascii="方正小标宋简体" w:eastAsia="方正小标宋简体" w:hAnsi="黑体" w:hint="eastAsia"/>
          <w:bCs/>
          <w:sz w:val="44"/>
          <w:szCs w:val="44"/>
        </w:rPr>
        <w:t>VTS服务指南</w:t>
      </w:r>
    </w:p>
    <w:p w:rsidR="006E6015" w:rsidRDefault="006E6015" w:rsidP="006E6015">
      <w:pPr>
        <w:jc w:val="center"/>
        <w:rPr>
          <w:rFonts w:ascii="方正小标宋简体" w:eastAsia="方正小标宋简体" w:hAnsi="方正小标宋简体" w:cs="方正小标宋简体" w:hint="eastAsia"/>
          <w:sz w:val="32"/>
          <w:szCs w:val="32"/>
        </w:rPr>
      </w:pPr>
      <w:r>
        <w:rPr>
          <w:rFonts w:ascii="宋体" w:hAnsi="宋体" w:cs="宋体" w:hint="eastAsia"/>
          <w:sz w:val="32"/>
          <w:szCs w:val="32"/>
        </w:rPr>
        <w:t>–</w:t>
      </w:r>
      <w:r>
        <w:rPr>
          <w:rFonts w:ascii="方正小标宋简体" w:eastAsia="方正小标宋简体" w:hAnsi="方正小标宋简体" w:cs="方正小标宋简体" w:hint="eastAsia"/>
          <w:sz w:val="32"/>
          <w:szCs w:val="32"/>
        </w:rPr>
        <w:t>（中国）</w:t>
      </w:r>
      <w:r>
        <w:rPr>
          <w:rFonts w:ascii="宋体" w:hAnsi="宋体" w:cs="宋体" w:hint="eastAsia"/>
          <w:sz w:val="32"/>
          <w:szCs w:val="32"/>
        </w:rPr>
        <w:t>–</w:t>
      </w:r>
      <w:r>
        <w:rPr>
          <w:rFonts w:ascii="方正小标宋简体" w:eastAsia="方正小标宋简体" w:hAnsi="方正小标宋简体" w:cs="方正小标宋简体" w:hint="eastAsia"/>
          <w:sz w:val="32"/>
          <w:szCs w:val="32"/>
        </w:rPr>
        <w:t>（汕头交管中心）</w:t>
      </w:r>
    </w:p>
    <w:p w:rsidR="006E6015" w:rsidRDefault="006E6015" w:rsidP="006E6015">
      <w:pPr>
        <w:jc w:val="center"/>
        <w:rPr>
          <w:rFonts w:ascii="方正小标宋简体" w:eastAsia="方正小标宋简体" w:hAnsi="仿宋" w:cs="Calibri" w:hint="eastAsia"/>
          <w:sz w:val="32"/>
          <w:szCs w:val="32"/>
        </w:rPr>
      </w:pPr>
    </w:p>
    <w:p w:rsidR="006E6015" w:rsidRDefault="006E6015" w:rsidP="006E6015">
      <w:pPr>
        <w:autoSpaceDE w:val="0"/>
        <w:autoSpaceDN w:val="0"/>
        <w:adjustRightInd w:val="0"/>
        <w:ind w:firstLineChars="200" w:firstLine="640"/>
        <w:jc w:val="left"/>
        <w:rPr>
          <w:rFonts w:ascii="黑体" w:eastAsia="黑体" w:hAnsi="黑体" w:cs="Arial" w:hint="eastAsia"/>
          <w:sz w:val="32"/>
          <w:szCs w:val="32"/>
        </w:rPr>
      </w:pPr>
      <w:r>
        <w:rPr>
          <w:rFonts w:ascii="黑体" w:eastAsia="黑体" w:hAnsi="黑体" w:cs="Arial" w:hint="eastAsia"/>
          <w:sz w:val="32"/>
          <w:szCs w:val="32"/>
        </w:rPr>
        <w:t>一、VHF程序</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（一）分区</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汕头交管中心VTS覆盖区分为以下2个分区：</w:t>
      </w:r>
    </w:p>
    <w:p w:rsidR="006E6015" w:rsidRDefault="006E6015" w:rsidP="006E6015">
      <w:pPr>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分区                          工作频道</w:t>
      </w:r>
    </w:p>
    <w:p w:rsidR="006E6015" w:rsidRDefault="006E6015" w:rsidP="006E6015">
      <w:pPr>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南澳大桥VTS区域              VHF CH08</w:t>
      </w:r>
    </w:p>
    <w:p w:rsidR="006E6015" w:rsidRDefault="006E6015" w:rsidP="006E6015">
      <w:pPr>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汕头港VTS区域                VHF CH08</w:t>
      </w:r>
    </w:p>
    <w:p w:rsidR="006E6015" w:rsidRDefault="006E6015" w:rsidP="006E6015">
      <w:pPr>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在各分区船舶应呼叫汕头交管中心，并必须在VHF CH08频道上保持守听，VHF CH14频道为汕头VTS中心备用频道。</w:t>
      </w:r>
    </w:p>
    <w:p w:rsidR="006E6015" w:rsidRDefault="006E6015" w:rsidP="006E6015">
      <w:pPr>
        <w:autoSpaceDE w:val="0"/>
        <w:autoSpaceDN w:val="0"/>
        <w:adjustRightInd w:val="0"/>
        <w:ind w:firstLineChars="200" w:firstLine="640"/>
        <w:jc w:val="left"/>
        <w:rPr>
          <w:rFonts w:ascii="仿宋_GB2312" w:eastAsia="仿宋_GB2312" w:hAnsi="宋体" w:cs="Arial" w:hint="eastAsia"/>
          <w:b/>
          <w:bCs/>
          <w:sz w:val="32"/>
          <w:szCs w:val="32"/>
        </w:rPr>
      </w:pPr>
      <w:r>
        <w:rPr>
          <w:rFonts w:ascii="仿宋_GB2312" w:eastAsia="仿宋_GB2312" w:hAnsi="宋体" w:cs="Arial" w:hint="eastAsia"/>
          <w:sz w:val="32"/>
          <w:szCs w:val="32"/>
        </w:rPr>
        <w:t>（二）其他频道</w:t>
      </w:r>
    </w:p>
    <w:p w:rsidR="006E6015" w:rsidRDefault="006E6015" w:rsidP="006E6015">
      <w:pPr>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拖船         VHF CH10</w:t>
      </w:r>
    </w:p>
    <w:p w:rsidR="006E6015" w:rsidRDefault="006E6015" w:rsidP="006E6015">
      <w:pPr>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引航         VHF CH10</w:t>
      </w:r>
    </w:p>
    <w:p w:rsidR="006E6015" w:rsidRDefault="006E6015" w:rsidP="006E6015">
      <w:pPr>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（三）汕头VTS区域</w:t>
      </w:r>
    </w:p>
    <w:p w:rsidR="006E6015" w:rsidRDefault="006E6015" w:rsidP="006E6015">
      <w:pPr>
        <w:ind w:firstLineChars="200" w:firstLine="640"/>
        <w:rPr>
          <w:rFonts w:ascii="仿宋_GB2312" w:eastAsia="仿宋_GB2312" w:hAnsi="宋体" w:cs="Calibri" w:hint="eastAsia"/>
          <w:sz w:val="32"/>
          <w:szCs w:val="32"/>
        </w:rPr>
      </w:pPr>
      <w:r>
        <w:rPr>
          <w:rFonts w:ascii="仿宋_GB2312" w:eastAsia="仿宋_GB2312" w:hAnsi="宋体" w:hint="eastAsia"/>
          <w:sz w:val="32"/>
          <w:szCs w:val="32"/>
        </w:rPr>
        <w:t>汕头VTS区域包括南澳大桥VTS区域和汕头港VTS区域：</w:t>
      </w:r>
    </w:p>
    <w:p w:rsidR="006E6015" w:rsidRDefault="006E6015" w:rsidP="006E6015">
      <w:pPr>
        <w:tabs>
          <w:tab w:val="left" w:pos="0"/>
        </w:tabs>
        <w:ind w:firstLineChars="200" w:firstLine="640"/>
        <w:rPr>
          <w:rFonts w:ascii="仿宋_GB2312" w:eastAsia="仿宋_GB2312" w:hAnsi="宋体" w:hint="eastAsia"/>
          <w:sz w:val="32"/>
          <w:szCs w:val="32"/>
        </w:rPr>
      </w:pPr>
      <w:r>
        <w:rPr>
          <w:rFonts w:ascii="仿宋_GB2312" w:eastAsia="仿宋_GB2312" w:hAnsi="宋体" w:hint="eastAsia"/>
          <w:sz w:val="32"/>
          <w:szCs w:val="32"/>
        </w:rPr>
        <w:t>1.南澳大桥VTS区域，是以下报告线与岸线之间的水域：</w:t>
      </w:r>
    </w:p>
    <w:p w:rsidR="006E6015" w:rsidRDefault="006E6015" w:rsidP="006E6015">
      <w:pPr>
        <w:shd w:val="solid" w:color="FFFFFF" w:fill="auto"/>
        <w:autoSpaceDN w:val="0"/>
        <w:ind w:firstLineChars="200" w:firstLine="640"/>
        <w:rPr>
          <w:rFonts w:ascii="仿宋_GB2312" w:eastAsia="仿宋_GB2312" w:hAnsi="宋体" w:hint="eastAsia"/>
          <w:spacing w:val="8"/>
          <w:sz w:val="32"/>
          <w:szCs w:val="32"/>
          <w:shd w:val="clear" w:color="auto" w:fill="FFFFFF"/>
        </w:rPr>
      </w:pPr>
      <w:r>
        <w:rPr>
          <w:rFonts w:ascii="仿宋_GB2312" w:eastAsia="仿宋_GB2312" w:hAnsi="宋体" w:hint="eastAsia"/>
          <w:sz w:val="32"/>
          <w:szCs w:val="32"/>
        </w:rPr>
        <w:t>（1）L1报告线：23°30′00″N</w:t>
      </w:r>
      <w:r>
        <w:rPr>
          <w:rFonts w:ascii="仿宋_GB2312" w:hAnsi="宋体" w:hint="eastAsia"/>
          <w:sz w:val="32"/>
        </w:rPr>
        <w:t>/</w:t>
      </w:r>
      <w:r>
        <w:rPr>
          <w:rFonts w:ascii="仿宋_GB2312" w:eastAsia="仿宋_GB2312" w:hAnsi="宋体" w:hint="eastAsia"/>
          <w:sz w:val="32"/>
          <w:szCs w:val="32"/>
        </w:rPr>
        <w:t>116°59′00″E与23°27′40″N</w:t>
      </w:r>
      <w:r>
        <w:rPr>
          <w:rFonts w:ascii="仿宋_GB2312" w:hAnsi="宋体" w:hint="eastAsia"/>
          <w:sz w:val="32"/>
        </w:rPr>
        <w:t>/</w:t>
      </w:r>
      <w:r>
        <w:rPr>
          <w:rFonts w:ascii="仿宋_GB2312" w:eastAsia="仿宋_GB2312" w:hAnsi="宋体" w:hint="eastAsia"/>
          <w:sz w:val="32"/>
          <w:szCs w:val="32"/>
        </w:rPr>
        <w:t>116°59′00″E两点连线；</w:t>
      </w:r>
    </w:p>
    <w:p w:rsidR="006E6015" w:rsidRDefault="006E6015" w:rsidP="006E6015">
      <w:pPr>
        <w:shd w:val="solid" w:color="FFFFFF" w:fill="auto"/>
        <w:autoSpaceDN w:val="0"/>
        <w:ind w:firstLineChars="200" w:firstLine="640"/>
        <w:rPr>
          <w:rFonts w:ascii="仿宋_GB2312" w:eastAsia="仿宋_GB2312" w:hAnsi="宋体" w:hint="eastAsia"/>
          <w:spacing w:val="8"/>
          <w:sz w:val="32"/>
          <w:szCs w:val="32"/>
          <w:shd w:val="clear" w:color="auto" w:fill="FFFFFF"/>
        </w:rPr>
      </w:pPr>
      <w:r>
        <w:rPr>
          <w:rFonts w:ascii="仿宋_GB2312" w:eastAsia="仿宋_GB2312" w:hAnsi="宋体" w:hint="eastAsia"/>
          <w:sz w:val="32"/>
          <w:szCs w:val="32"/>
        </w:rPr>
        <w:t>（2）L2报告线：23°25′00″N</w:t>
      </w:r>
      <w:r>
        <w:rPr>
          <w:rFonts w:ascii="仿宋_GB2312" w:hAnsi="宋体" w:hint="eastAsia"/>
          <w:sz w:val="32"/>
        </w:rPr>
        <w:t>/</w:t>
      </w:r>
      <w:r>
        <w:rPr>
          <w:rFonts w:ascii="仿宋_GB2312" w:eastAsia="仿宋_GB2312" w:hAnsi="宋体" w:hint="eastAsia"/>
          <w:sz w:val="32"/>
          <w:szCs w:val="32"/>
        </w:rPr>
        <w:t>116°52′00″E与23°25′30″N</w:t>
      </w:r>
      <w:r>
        <w:rPr>
          <w:rFonts w:ascii="仿宋_GB2312" w:hAnsi="宋体" w:hint="eastAsia"/>
          <w:sz w:val="32"/>
        </w:rPr>
        <w:t>/</w:t>
      </w:r>
      <w:r>
        <w:rPr>
          <w:rFonts w:ascii="仿宋_GB2312" w:eastAsia="仿宋_GB2312" w:hAnsi="宋体" w:hint="eastAsia"/>
          <w:sz w:val="32"/>
          <w:szCs w:val="32"/>
        </w:rPr>
        <w:t>116°56′30″E两点连线。</w:t>
      </w:r>
    </w:p>
    <w:p w:rsidR="006E6015" w:rsidRDefault="006E6015" w:rsidP="006E6015">
      <w:pPr>
        <w:ind w:firstLineChars="200" w:firstLine="640"/>
        <w:rPr>
          <w:rFonts w:ascii="仿宋_GB2312" w:eastAsia="仿宋_GB2312" w:hAnsi="宋体" w:hint="eastAsia"/>
          <w:sz w:val="32"/>
          <w:szCs w:val="32"/>
        </w:rPr>
      </w:pPr>
      <w:r>
        <w:rPr>
          <w:rFonts w:ascii="仿宋_GB2312" w:eastAsia="仿宋_GB2312" w:hAnsi="宋体" w:hint="eastAsia"/>
          <w:sz w:val="32"/>
          <w:szCs w:val="32"/>
        </w:rPr>
        <w:t>2.汕头港VTS区域，是以下报告线与岸线之间的水域：</w:t>
      </w:r>
    </w:p>
    <w:p w:rsidR="006E6015" w:rsidRDefault="006E6015" w:rsidP="006E6015">
      <w:pPr>
        <w:shd w:val="solid" w:color="FFFFFF" w:fill="auto"/>
        <w:autoSpaceDN w:val="0"/>
        <w:ind w:firstLineChars="200" w:firstLine="640"/>
        <w:rPr>
          <w:rFonts w:ascii="仿宋_GB2312" w:eastAsia="仿宋_GB2312" w:hAnsi="宋体" w:hint="eastAsia"/>
          <w:spacing w:val="8"/>
          <w:sz w:val="32"/>
          <w:szCs w:val="32"/>
          <w:shd w:val="clear" w:color="auto" w:fill="FFFFFF"/>
        </w:rPr>
      </w:pPr>
      <w:r>
        <w:rPr>
          <w:rFonts w:ascii="仿宋_GB2312" w:eastAsia="仿宋_GB2312" w:hAnsi="宋体" w:hint="eastAsia"/>
          <w:sz w:val="32"/>
          <w:szCs w:val="32"/>
        </w:rPr>
        <w:t>（1）L3报告线：23°25′35″N</w:t>
      </w:r>
      <w:r>
        <w:rPr>
          <w:rFonts w:ascii="仿宋_GB2312" w:hAnsi="宋体" w:hint="eastAsia"/>
          <w:sz w:val="32"/>
        </w:rPr>
        <w:t>/</w:t>
      </w:r>
      <w:r>
        <w:rPr>
          <w:rFonts w:ascii="仿宋_GB2312" w:eastAsia="仿宋_GB2312" w:hAnsi="宋体" w:hint="eastAsia"/>
          <w:sz w:val="32"/>
          <w:szCs w:val="32"/>
        </w:rPr>
        <w:t>116°50′00″E与23°10′00″N</w:t>
      </w:r>
      <w:r>
        <w:rPr>
          <w:rFonts w:ascii="仿宋_GB2312" w:hAnsi="宋体" w:hint="eastAsia"/>
          <w:sz w:val="32"/>
        </w:rPr>
        <w:t>/</w:t>
      </w:r>
      <w:r>
        <w:rPr>
          <w:rFonts w:ascii="仿宋_GB2312" w:eastAsia="仿宋_GB2312" w:hAnsi="宋体" w:hint="eastAsia"/>
          <w:sz w:val="32"/>
          <w:szCs w:val="32"/>
        </w:rPr>
        <w:t>116°50′00″E两点连线；</w:t>
      </w:r>
    </w:p>
    <w:p w:rsidR="006E6015" w:rsidRDefault="006E6015" w:rsidP="006E6015">
      <w:pPr>
        <w:shd w:val="solid" w:color="FFFFFF" w:fill="auto"/>
        <w:autoSpaceDN w:val="0"/>
        <w:ind w:firstLineChars="200" w:firstLine="640"/>
        <w:rPr>
          <w:rFonts w:ascii="仿宋_GB2312" w:eastAsia="仿宋_GB2312" w:hAnsi="宋体" w:hint="eastAsia"/>
          <w:spacing w:val="8"/>
          <w:sz w:val="32"/>
          <w:szCs w:val="32"/>
          <w:shd w:val="clear" w:color="auto" w:fill="FFFFFF"/>
        </w:rPr>
      </w:pPr>
      <w:r>
        <w:rPr>
          <w:rFonts w:ascii="仿宋_GB2312" w:eastAsia="仿宋_GB2312" w:hAnsi="宋体" w:hint="eastAsia"/>
          <w:sz w:val="32"/>
          <w:szCs w:val="32"/>
        </w:rPr>
        <w:t>（2）L4报告线：23°06′00″N</w:t>
      </w:r>
      <w:r>
        <w:rPr>
          <w:rFonts w:ascii="仿宋_GB2312" w:hAnsi="宋体" w:hint="eastAsia"/>
          <w:sz w:val="32"/>
        </w:rPr>
        <w:t>/</w:t>
      </w:r>
      <w:r>
        <w:rPr>
          <w:rFonts w:ascii="仿宋_GB2312" w:eastAsia="仿宋_GB2312" w:hAnsi="宋体" w:hint="eastAsia"/>
          <w:sz w:val="32"/>
          <w:szCs w:val="32"/>
        </w:rPr>
        <w:t>116°41′00″E与23°10′00″N/116°50′00″E两点连线；</w:t>
      </w:r>
    </w:p>
    <w:p w:rsidR="006E6015" w:rsidRDefault="006E6015" w:rsidP="006E6015">
      <w:pPr>
        <w:shd w:val="solid" w:color="FFFFFF" w:fill="auto"/>
        <w:autoSpaceDN w:val="0"/>
        <w:ind w:firstLineChars="200" w:firstLine="640"/>
        <w:rPr>
          <w:rFonts w:ascii="仿宋_GB2312" w:eastAsia="仿宋_GB2312" w:hAnsi="宋体" w:hint="eastAsia"/>
          <w:spacing w:val="8"/>
          <w:sz w:val="32"/>
          <w:szCs w:val="32"/>
          <w:shd w:val="clear" w:color="auto" w:fill="FFFFFF"/>
        </w:rPr>
      </w:pPr>
      <w:r>
        <w:rPr>
          <w:rFonts w:ascii="仿宋_GB2312" w:eastAsia="仿宋_GB2312" w:hAnsi="宋体" w:hint="eastAsia"/>
          <w:sz w:val="32"/>
          <w:szCs w:val="32"/>
        </w:rPr>
        <w:t>（3）L5报告线：23°06′00″N</w:t>
      </w:r>
      <w:r>
        <w:rPr>
          <w:rFonts w:ascii="仿宋_GB2312" w:hAnsi="宋体" w:hint="eastAsia"/>
          <w:sz w:val="32"/>
        </w:rPr>
        <w:t>/</w:t>
      </w:r>
      <w:r>
        <w:rPr>
          <w:rFonts w:ascii="仿宋_GB2312" w:eastAsia="仿宋_GB2312" w:hAnsi="宋体" w:hint="eastAsia"/>
          <w:sz w:val="32"/>
          <w:szCs w:val="32"/>
        </w:rPr>
        <w:t>116°41′00″E与23°06′00″N</w:t>
      </w:r>
      <w:r>
        <w:rPr>
          <w:rFonts w:ascii="仿宋_GB2312" w:hAnsi="宋体" w:hint="eastAsia"/>
          <w:sz w:val="32"/>
        </w:rPr>
        <w:t>/</w:t>
      </w:r>
      <w:r>
        <w:rPr>
          <w:rFonts w:ascii="仿宋_GB2312" w:eastAsia="仿宋_GB2312" w:hAnsi="宋体" w:hint="eastAsia"/>
          <w:sz w:val="32"/>
          <w:szCs w:val="32"/>
        </w:rPr>
        <w:t>116°32′00″E两点连线；</w:t>
      </w:r>
    </w:p>
    <w:p w:rsidR="006E6015" w:rsidRDefault="006E6015" w:rsidP="006E6015">
      <w:pPr>
        <w:ind w:firstLineChars="200" w:firstLine="640"/>
        <w:jc w:val="left"/>
        <w:rPr>
          <w:rFonts w:ascii="仿宋_GB2312" w:eastAsia="仿宋_GB2312" w:hAnsi="宋体" w:cs="Arial" w:hint="eastAsia"/>
          <w:sz w:val="32"/>
          <w:szCs w:val="32"/>
        </w:rPr>
      </w:pPr>
      <w:r>
        <w:rPr>
          <w:rFonts w:ascii="仿宋_GB2312" w:eastAsia="仿宋_GB2312" w:hAnsi="宋体" w:hint="eastAsia"/>
          <w:sz w:val="32"/>
          <w:szCs w:val="32"/>
        </w:rPr>
        <w:t>（4）L6报告线：23°26′50″N</w:t>
      </w:r>
      <w:r>
        <w:rPr>
          <w:rFonts w:ascii="仿宋_GB2312" w:hAnsi="宋体" w:hint="eastAsia"/>
          <w:sz w:val="32"/>
        </w:rPr>
        <w:t>/</w:t>
      </w:r>
      <w:r>
        <w:rPr>
          <w:rFonts w:ascii="仿宋_GB2312" w:eastAsia="仿宋_GB2312" w:hAnsi="宋体" w:hint="eastAsia"/>
          <w:sz w:val="32"/>
          <w:szCs w:val="32"/>
        </w:rPr>
        <w:t>116°27′30″E与23°26</w:t>
      </w:r>
      <w:r>
        <w:rPr>
          <w:rFonts w:ascii="仿宋_GB2312" w:eastAsia="仿宋_GB2312" w:hAnsi="宋体" w:cs="Arial" w:hint="eastAsia"/>
          <w:sz w:val="32"/>
          <w:szCs w:val="32"/>
        </w:rPr>
        <w:t>′50″N</w:t>
      </w:r>
      <w:r>
        <w:rPr>
          <w:rFonts w:ascii="仿宋_GB2312" w:hAnsi="宋体" w:hint="eastAsia"/>
          <w:sz w:val="32"/>
        </w:rPr>
        <w:t>/</w:t>
      </w:r>
      <w:r>
        <w:rPr>
          <w:rFonts w:ascii="仿宋_GB2312" w:eastAsia="仿宋_GB2312" w:hAnsi="宋体" w:cs="Arial" w:hint="eastAsia"/>
          <w:sz w:val="32"/>
          <w:szCs w:val="32"/>
        </w:rPr>
        <w:t>116°27′45″E两点连线。</w:t>
      </w:r>
    </w:p>
    <w:p w:rsidR="006E6015" w:rsidRDefault="006E6015" w:rsidP="006E6015">
      <w:pPr>
        <w:ind w:firstLineChars="200" w:firstLine="640"/>
        <w:jc w:val="left"/>
        <w:rPr>
          <w:rFonts w:ascii="黑体" w:eastAsia="黑体" w:hAnsi="黑体" w:cs="Arial" w:hint="eastAsia"/>
          <w:sz w:val="32"/>
          <w:szCs w:val="32"/>
        </w:rPr>
      </w:pPr>
      <w:r>
        <w:rPr>
          <w:rFonts w:ascii="黑体" w:eastAsia="黑体" w:hAnsi="黑体" w:cs="Arial" w:hint="eastAsia"/>
          <w:sz w:val="32"/>
          <w:szCs w:val="32"/>
        </w:rPr>
        <w:t>二、船舶报告</w:t>
      </w:r>
    </w:p>
    <w:p w:rsidR="006E6015" w:rsidRDefault="006E6015" w:rsidP="006E6015">
      <w:pPr>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（一）适用船舶</w:t>
      </w:r>
    </w:p>
    <w:p w:rsidR="006E6015" w:rsidRDefault="006E6015" w:rsidP="006E6015">
      <w:pPr>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汕头交管中心适用于：</w:t>
      </w:r>
    </w:p>
    <w:p w:rsidR="006E6015" w:rsidRDefault="006E6015" w:rsidP="006E6015">
      <w:pPr>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1.外国籍船舶、设施；</w:t>
      </w:r>
    </w:p>
    <w:p w:rsidR="006E6015" w:rsidRDefault="006E6015" w:rsidP="006E6015">
      <w:pPr>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2.500总吨及以上的中国籍船舶；</w:t>
      </w:r>
    </w:p>
    <w:p w:rsidR="006E6015" w:rsidRDefault="006E6015" w:rsidP="006E6015">
      <w:pPr>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3.载客能力30人及以上的客船；</w:t>
      </w:r>
    </w:p>
    <w:p w:rsidR="006E6015" w:rsidRDefault="006E6015" w:rsidP="006E6015">
      <w:pPr>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4.载运危险货物的船舶；</w:t>
      </w:r>
    </w:p>
    <w:p w:rsidR="006E6015" w:rsidRDefault="006E6015" w:rsidP="006E6015">
      <w:pPr>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5.操纵能力受到限制的船舶。</w:t>
      </w:r>
    </w:p>
    <w:p w:rsidR="006E6015" w:rsidRDefault="006E6015" w:rsidP="006E6015">
      <w:pPr>
        <w:autoSpaceDE w:val="0"/>
        <w:autoSpaceDN w:val="0"/>
        <w:adjustRightInd w:val="0"/>
        <w:ind w:firstLineChars="200" w:firstLine="640"/>
        <w:jc w:val="left"/>
        <w:rPr>
          <w:rFonts w:ascii="仿宋_GB2312" w:eastAsia="仿宋_GB2312" w:hAnsi="宋体" w:cs="Arial" w:hint="eastAsia"/>
          <w:b/>
          <w:sz w:val="32"/>
          <w:szCs w:val="32"/>
        </w:rPr>
      </w:pPr>
      <w:r>
        <w:rPr>
          <w:rFonts w:ascii="仿宋_GB2312" w:eastAsia="仿宋_GB2312" w:hAnsi="宋体" w:cs="Arial" w:hint="eastAsia"/>
          <w:bCs/>
          <w:sz w:val="32"/>
          <w:szCs w:val="32"/>
        </w:rPr>
        <w:t>（二）预报（仅适用于1000总吨及以上的船舶）</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1.报告时机：进入服务区前24小时（航程不足24小时的，在离开上一港口时）。</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2.报告：汕头交管中心</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w:t>
      </w:r>
    </w:p>
    <w:p w:rsidR="006E6015" w:rsidRDefault="006E6015" w:rsidP="006E6015">
      <w:pPr>
        <w:autoSpaceDE w:val="0"/>
        <w:autoSpaceDN w:val="0"/>
        <w:adjustRightInd w:val="0"/>
        <w:ind w:firstLineChars="179" w:firstLine="573"/>
        <w:jc w:val="left"/>
        <w:rPr>
          <w:rFonts w:ascii="仿宋_GB2312" w:eastAsia="仿宋_GB2312" w:hAnsi="宋体" w:cs="Calibri" w:hint="eastAsia"/>
          <w:sz w:val="32"/>
          <w:szCs w:val="32"/>
        </w:rPr>
      </w:pPr>
      <w:r>
        <w:rPr>
          <w:rFonts w:ascii="仿宋_GB2312" w:eastAsia="仿宋_GB2312" w:hAnsi="宋体" w:hint="eastAsia"/>
          <w:sz w:val="32"/>
          <w:szCs w:val="32"/>
        </w:rPr>
        <w:t>电话：+86-754-88900020/88900111</w:t>
      </w:r>
    </w:p>
    <w:p w:rsidR="006E6015" w:rsidRDefault="006E6015" w:rsidP="006E6015">
      <w:pPr>
        <w:autoSpaceDE w:val="0"/>
        <w:autoSpaceDN w:val="0"/>
        <w:adjustRightInd w:val="0"/>
        <w:ind w:firstLineChars="179" w:firstLine="573"/>
        <w:jc w:val="left"/>
        <w:rPr>
          <w:rFonts w:ascii="仿宋_GB2312" w:eastAsia="仿宋_GB2312" w:hAnsi="宋体" w:hint="eastAsia"/>
          <w:sz w:val="32"/>
          <w:szCs w:val="32"/>
        </w:rPr>
      </w:pPr>
      <w:r>
        <w:rPr>
          <w:rFonts w:ascii="仿宋_GB2312" w:eastAsia="仿宋_GB2312" w:hAnsi="宋体" w:hint="eastAsia"/>
          <w:sz w:val="32"/>
          <w:szCs w:val="32"/>
        </w:rPr>
        <w:t>传真：+86-754-88900110</w:t>
      </w:r>
    </w:p>
    <w:p w:rsidR="006E6015" w:rsidRDefault="006E6015" w:rsidP="006E6015">
      <w:pPr>
        <w:autoSpaceDE w:val="0"/>
        <w:autoSpaceDN w:val="0"/>
        <w:adjustRightInd w:val="0"/>
        <w:ind w:firstLineChars="179" w:firstLine="573"/>
        <w:jc w:val="left"/>
        <w:rPr>
          <w:rFonts w:ascii="仿宋_GB2312" w:eastAsia="仿宋_GB2312" w:hAnsi="宋体" w:cs="Arial" w:hint="eastAsia"/>
          <w:sz w:val="32"/>
          <w:szCs w:val="32"/>
        </w:rPr>
      </w:pPr>
      <w:r>
        <w:rPr>
          <w:rFonts w:ascii="仿宋_GB2312" w:eastAsia="仿宋_GB2312" w:hAnsi="宋体" w:hint="eastAsia"/>
          <w:sz w:val="32"/>
          <w:szCs w:val="32"/>
        </w:rPr>
        <w:t>电子邮件：stvts@gdmsa.gov.cn</w:t>
      </w:r>
    </w:p>
    <w:p w:rsidR="006E6015" w:rsidRDefault="006E6015" w:rsidP="006E6015">
      <w:pPr>
        <w:ind w:firstLineChars="200" w:firstLine="640"/>
        <w:rPr>
          <w:rFonts w:ascii="仿宋_GB2312" w:eastAsia="仿宋_GB2312" w:hAnsi="宋体" w:cs="Arial" w:hint="eastAsia"/>
          <w:bCs/>
          <w:sz w:val="32"/>
          <w:szCs w:val="32"/>
        </w:rPr>
      </w:pPr>
      <w:r>
        <w:rPr>
          <w:rFonts w:ascii="仿宋_GB2312" w:eastAsia="仿宋_GB2312" w:hAnsi="宋体" w:cs="Arial" w:hint="eastAsia"/>
          <w:bCs/>
          <w:sz w:val="32"/>
          <w:szCs w:val="32"/>
        </w:rPr>
        <w:t>4.报告内容：见《</w:t>
      </w:r>
      <w:r>
        <w:rPr>
          <w:rFonts w:ascii="仿宋_GB2312" w:eastAsia="仿宋_GB2312" w:hAnsi="宋体" w:cs="仿宋" w:hint="eastAsia"/>
          <w:sz w:val="32"/>
          <w:szCs w:val="32"/>
        </w:rPr>
        <w:t>VTS船舶动态计划预报表</w:t>
      </w:r>
      <w:r>
        <w:rPr>
          <w:rFonts w:ascii="仿宋_GB2312" w:eastAsia="仿宋_GB2312" w:hAnsi="宋体" w:cs="Arial" w:hint="eastAsia"/>
          <w:bCs/>
          <w:sz w:val="32"/>
          <w:szCs w:val="32"/>
        </w:rPr>
        <w:t>》。</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（三）进港报告</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1.报告时机：通过报告线（点）和/或抵近泊位或者锚地。</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2.报告：汕头交管中心</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3.报告方式：VHF CH08</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4.报告内容：船名或呼号、报告时的位置、船舶实际最大吃水、动态。</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bCs/>
          <w:sz w:val="32"/>
          <w:szCs w:val="32"/>
        </w:rPr>
        <w:t>（四）抵港报告</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1.报告时机：船舶抵达VTS覆盖区内泊位或者锚地。</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2.报告：汕头交管中心</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CH08</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4.报告内容：船名或呼号、抵达的泊位或锚位、靠泊或锚泊时间。</w:t>
      </w:r>
    </w:p>
    <w:p w:rsidR="006E6015" w:rsidRDefault="006E6015" w:rsidP="006E6015">
      <w:pPr>
        <w:autoSpaceDE w:val="0"/>
        <w:autoSpaceDN w:val="0"/>
        <w:adjustRightInd w:val="0"/>
        <w:ind w:firstLineChars="200" w:firstLine="640"/>
        <w:jc w:val="left"/>
        <w:rPr>
          <w:rFonts w:ascii="仿宋_GB2312" w:eastAsia="仿宋_GB2312" w:hAnsi="宋体" w:cs="Arial" w:hint="eastAsia"/>
          <w:b/>
          <w:sz w:val="32"/>
          <w:szCs w:val="32"/>
        </w:rPr>
      </w:pPr>
      <w:r>
        <w:rPr>
          <w:rFonts w:ascii="仿宋_GB2312" w:eastAsia="仿宋_GB2312" w:hAnsi="宋体" w:cs="Arial" w:hint="eastAsia"/>
          <w:bCs/>
          <w:sz w:val="32"/>
          <w:szCs w:val="32"/>
        </w:rPr>
        <w:t>（五）开航报告</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1.报告时机：船舶离泊或起锚前。</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2.报告：汕头交管中心</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CH08</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4.报告内容：船名或呼号、现在位置、申请离港。</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（六）离港报告</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1.报告时机：船舶通过报告线离开VTS覆盖区。</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2.报告：汕头交管中心</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CH08</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4.报告内容：船名或呼号、报告驶离。</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（七）变化报告</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1.报告时机：船舶预报计划信息发生变化。</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2.报告：汕头交管中心</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CH08</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4.报告内容：变化的项目。</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（八）事故报告</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1.报告时机：船舶发生影响交通安全和环境污染事故。</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2.报告：汕头交管中心</w:t>
      </w:r>
    </w:p>
    <w:p w:rsidR="006E6015" w:rsidRDefault="006E6015" w:rsidP="006E6015">
      <w:pPr>
        <w:autoSpaceDE w:val="0"/>
        <w:autoSpaceDN w:val="0"/>
        <w:adjustRightInd w:val="0"/>
        <w:ind w:leftChars="100" w:left="210" w:firstLineChars="150" w:firstLine="480"/>
        <w:jc w:val="left"/>
        <w:rPr>
          <w:rFonts w:ascii="仿宋_GB2312" w:eastAsia="仿宋_GB2312" w:hAnsi="宋体" w:cs="Arial" w:hint="eastAsia"/>
          <w:bCs/>
          <w:sz w:val="32"/>
          <w:szCs w:val="32"/>
        </w:rPr>
      </w:pPr>
      <w:r>
        <w:rPr>
          <w:rFonts w:ascii="仿宋_GB2312" w:eastAsia="仿宋_GB2312" w:hAnsi="宋体" w:cs="Arial" w:hint="eastAsia"/>
          <w:bCs/>
          <w:sz w:val="32"/>
          <w:szCs w:val="32"/>
        </w:rPr>
        <w:t>3.报告方式：VHF CH08</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4.报告内容：事故细节。</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（九）异常情况报告</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1.报告时机：发现妨碍航行安全的异常情况。</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2.报告：汕头交管中心</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3.报告方式：VHF CH08</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4.报告内容：船舶与异常情况。</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（十）活动报告</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1.报告时机：在下列活动开始前和结束后：</w:t>
      </w:r>
    </w:p>
    <w:p w:rsidR="006E6015" w:rsidRDefault="006E6015" w:rsidP="006E6015">
      <w:pPr>
        <w:widowControl/>
        <w:ind w:firstLineChars="198" w:firstLine="634"/>
        <w:rPr>
          <w:rFonts w:ascii="仿宋_GB2312" w:eastAsia="仿宋_GB2312" w:hAnsi="宋体" w:cs="Arial" w:hint="eastAsia"/>
          <w:sz w:val="32"/>
          <w:szCs w:val="32"/>
        </w:rPr>
      </w:pPr>
      <w:r>
        <w:rPr>
          <w:rFonts w:ascii="仿宋_GB2312" w:eastAsia="仿宋_GB2312" w:hAnsi="宋体" w:cs="Arial" w:hint="eastAsia"/>
          <w:sz w:val="32"/>
          <w:szCs w:val="32"/>
        </w:rPr>
        <w:t>1.1拆修主机、锅炉、锚机、舵机；</w:t>
      </w:r>
    </w:p>
    <w:p w:rsidR="006E6015" w:rsidRDefault="006E6015" w:rsidP="006E6015">
      <w:pPr>
        <w:widowControl/>
        <w:ind w:firstLineChars="198" w:firstLine="634"/>
        <w:rPr>
          <w:rFonts w:ascii="仿宋_GB2312" w:eastAsia="仿宋_GB2312" w:hAnsi="宋体" w:cs="Arial" w:hint="eastAsia"/>
          <w:sz w:val="32"/>
          <w:szCs w:val="32"/>
        </w:rPr>
      </w:pPr>
      <w:r>
        <w:rPr>
          <w:rFonts w:ascii="仿宋_GB2312" w:eastAsia="仿宋_GB2312" w:hAnsi="宋体" w:cs="Arial" w:hint="eastAsia"/>
          <w:sz w:val="32"/>
          <w:szCs w:val="32"/>
        </w:rPr>
        <w:t>1.2试航、试车、校正磁罗经；</w:t>
      </w:r>
    </w:p>
    <w:p w:rsidR="006E6015" w:rsidRDefault="006E6015" w:rsidP="006E6015">
      <w:pPr>
        <w:autoSpaceDE w:val="0"/>
        <w:autoSpaceDN w:val="0"/>
        <w:adjustRightInd w:val="0"/>
        <w:ind w:firstLineChars="196" w:firstLine="627"/>
        <w:jc w:val="left"/>
        <w:rPr>
          <w:rFonts w:ascii="仿宋_GB2312" w:eastAsia="仿宋_GB2312" w:hAnsi="宋体" w:cs="Arial" w:hint="eastAsia"/>
          <w:sz w:val="32"/>
          <w:szCs w:val="32"/>
        </w:rPr>
      </w:pPr>
      <w:r>
        <w:rPr>
          <w:rFonts w:ascii="仿宋_GB2312" w:eastAsia="仿宋_GB2312" w:hAnsi="宋体" w:cs="Arial" w:hint="eastAsia"/>
          <w:sz w:val="32"/>
          <w:szCs w:val="32"/>
        </w:rPr>
        <w:t>1.3放艇（筏）。</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2.报告：汕头交管中心</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CH08</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4.报告内容：船舶（船名、呼号），船位和其他信息。</w:t>
      </w:r>
    </w:p>
    <w:p w:rsidR="006E6015" w:rsidRDefault="006E6015" w:rsidP="006E6015">
      <w:pPr>
        <w:autoSpaceDE w:val="0"/>
        <w:autoSpaceDN w:val="0"/>
        <w:adjustRightInd w:val="0"/>
        <w:ind w:firstLineChars="200" w:firstLine="640"/>
        <w:jc w:val="left"/>
        <w:rPr>
          <w:rFonts w:ascii="黑体" w:eastAsia="黑体" w:hAnsi="黑体" w:cs="Arial" w:hint="eastAsia"/>
          <w:sz w:val="32"/>
          <w:szCs w:val="32"/>
        </w:rPr>
      </w:pPr>
      <w:r>
        <w:rPr>
          <w:rFonts w:ascii="黑体" w:eastAsia="黑体" w:hAnsi="黑体" w:cs="Arial" w:hint="eastAsia"/>
          <w:sz w:val="32"/>
          <w:szCs w:val="32"/>
        </w:rPr>
        <w:t>三、引航</w:t>
      </w:r>
    </w:p>
    <w:p w:rsidR="006E6015" w:rsidRDefault="006E6015" w:rsidP="006E6015">
      <w:pPr>
        <w:autoSpaceDE w:val="0"/>
        <w:autoSpaceDN w:val="0"/>
        <w:adjustRightInd w:val="0"/>
        <w:ind w:firstLineChars="200" w:firstLine="640"/>
        <w:jc w:val="left"/>
        <w:rPr>
          <w:rFonts w:ascii="仿宋_GB2312" w:eastAsia="仿宋_GB2312" w:hAnsi="宋体" w:cs="Arial" w:hint="eastAsia"/>
          <w:b/>
          <w:sz w:val="32"/>
          <w:szCs w:val="32"/>
        </w:rPr>
      </w:pPr>
      <w:r>
        <w:rPr>
          <w:rFonts w:ascii="仿宋_GB2312" w:eastAsia="仿宋_GB2312" w:hAnsi="宋体" w:cs="Arial" w:hint="eastAsia"/>
          <w:bCs/>
          <w:sz w:val="32"/>
          <w:szCs w:val="32"/>
        </w:rPr>
        <w:t>（一）引航报告</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1.报告时机：引航员登离轮。</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2.报告：汕头交管中心</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CH08</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4.报告内容：船名或呼号、引航员登离轮时间。</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（二）强制引航船舶</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1.外国籍船舶；</w:t>
      </w:r>
    </w:p>
    <w:p w:rsidR="006E6015" w:rsidRDefault="006E6015" w:rsidP="006E6015">
      <w:pPr>
        <w:widowControl/>
        <w:ind w:firstLine="632"/>
        <w:jc w:val="left"/>
        <w:rPr>
          <w:rFonts w:ascii="仿宋_GB2312" w:eastAsia="仿宋_GB2312" w:hAnsi="宋体" w:cs="Arial" w:hint="eastAsia"/>
          <w:bCs/>
          <w:sz w:val="32"/>
          <w:szCs w:val="32"/>
        </w:rPr>
      </w:pPr>
      <w:r>
        <w:rPr>
          <w:rFonts w:ascii="仿宋_GB2312" w:eastAsia="仿宋_GB2312" w:hAnsi="宋体" w:cs="Arial" w:hint="eastAsia"/>
          <w:bCs/>
          <w:sz w:val="32"/>
          <w:szCs w:val="32"/>
        </w:rPr>
        <w:t>2.</w:t>
      </w:r>
      <w:r>
        <w:rPr>
          <w:rFonts w:ascii="仿宋_GB2312" w:eastAsia="仿宋_GB2312" w:hAnsi="宋体" w:hint="eastAsia"/>
          <w:sz w:val="32"/>
          <w:szCs w:val="32"/>
        </w:rPr>
        <w:t>法律、行政法规规定应当申请引航的中国籍船舶。</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（三）引航员登离点</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1.汕头港区第一引航锚地引航员登（离）轮水域：标识位置23°17′.00N</w:t>
      </w:r>
      <w:r>
        <w:rPr>
          <w:rFonts w:ascii="仿宋_GB2312" w:hAnsi="宋体" w:hint="eastAsia"/>
          <w:sz w:val="32"/>
        </w:rPr>
        <w:t>/</w:t>
      </w:r>
      <w:r>
        <w:rPr>
          <w:rFonts w:ascii="仿宋_GB2312" w:eastAsia="仿宋_GB2312" w:hAnsi="宋体" w:cs="Arial" w:hint="eastAsia"/>
          <w:bCs/>
          <w:sz w:val="32"/>
          <w:szCs w:val="32"/>
        </w:rPr>
        <w:t>116°54′.00E，半径1海里；</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2.汕头港区第二引航锚地引航员登（离）轮水域：标识位置23°15′.27N</w:t>
      </w:r>
      <w:r>
        <w:rPr>
          <w:rFonts w:ascii="仿宋_GB2312" w:hAnsi="宋体" w:hint="eastAsia"/>
          <w:sz w:val="32"/>
        </w:rPr>
        <w:t>/</w:t>
      </w:r>
      <w:r>
        <w:rPr>
          <w:rFonts w:ascii="仿宋_GB2312" w:eastAsia="仿宋_GB2312" w:hAnsi="宋体" w:cs="Arial" w:hint="eastAsia"/>
          <w:bCs/>
          <w:sz w:val="32"/>
          <w:szCs w:val="32"/>
        </w:rPr>
        <w:t>116°50′.87E，半径1海里；</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3.汕头港广澳港区第一引航锚地引航员登（离）轮水域：标识位置23°10′.00N</w:t>
      </w:r>
      <w:r>
        <w:rPr>
          <w:rFonts w:ascii="仿宋_GB2312" w:hAnsi="宋体" w:hint="eastAsia"/>
          <w:sz w:val="32"/>
        </w:rPr>
        <w:t>/</w:t>
      </w:r>
      <w:r>
        <w:rPr>
          <w:rFonts w:ascii="仿宋_GB2312" w:eastAsia="仿宋_GB2312" w:hAnsi="宋体" w:cs="Arial" w:hint="eastAsia"/>
          <w:bCs/>
          <w:sz w:val="32"/>
          <w:szCs w:val="32"/>
        </w:rPr>
        <w:t>116°50′.00E，半径1海里；</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4.汕头港广澳港区第二引航锚地引航员登（离）轮水域：标识位置23°10′.88N</w:t>
      </w:r>
      <w:r>
        <w:rPr>
          <w:rFonts w:ascii="仿宋_GB2312" w:hAnsi="宋体" w:hint="eastAsia"/>
          <w:sz w:val="32"/>
        </w:rPr>
        <w:t>/</w:t>
      </w:r>
      <w:r>
        <w:rPr>
          <w:rFonts w:ascii="仿宋_GB2312" w:eastAsia="仿宋_GB2312" w:hAnsi="宋体" w:cs="Arial" w:hint="eastAsia"/>
          <w:bCs/>
          <w:sz w:val="32"/>
          <w:szCs w:val="32"/>
        </w:rPr>
        <w:t>116°47′.45E，半径1海里；</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5.汕头港潮阳港区１号引航员登（离）轮水域：标识位置23°02′.00N</w:t>
      </w:r>
      <w:r>
        <w:rPr>
          <w:rFonts w:ascii="仿宋_GB2312" w:hAnsi="宋体" w:hint="eastAsia"/>
          <w:sz w:val="32"/>
        </w:rPr>
        <w:t>/</w:t>
      </w:r>
      <w:r>
        <w:rPr>
          <w:rFonts w:ascii="仿宋_GB2312" w:eastAsia="仿宋_GB2312" w:hAnsi="宋体" w:cs="Arial" w:hint="eastAsia"/>
          <w:bCs/>
          <w:sz w:val="32"/>
          <w:szCs w:val="32"/>
        </w:rPr>
        <w:t>116°38′.00E，半径1海里；</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6.汕头港潮阳港区２号引航员登（离）轮水域：标识位置23°07′.00N</w:t>
      </w:r>
      <w:r>
        <w:rPr>
          <w:rFonts w:ascii="仿宋_GB2312" w:hAnsi="宋体" w:hint="eastAsia"/>
          <w:sz w:val="32"/>
        </w:rPr>
        <w:t>/</w:t>
      </w:r>
      <w:r>
        <w:rPr>
          <w:rFonts w:ascii="仿宋_GB2312" w:eastAsia="仿宋_GB2312" w:hAnsi="宋体" w:cs="Arial" w:hint="eastAsia"/>
          <w:bCs/>
          <w:sz w:val="32"/>
          <w:szCs w:val="32"/>
        </w:rPr>
        <w:t>116°36′.00E，半径1海里；</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7.汕头港南澳港区１号引航员登（离）轮水域：标识位置23°21′.00N</w:t>
      </w:r>
      <w:r>
        <w:rPr>
          <w:rFonts w:ascii="仿宋_GB2312" w:hAnsi="宋体" w:hint="eastAsia"/>
          <w:sz w:val="32"/>
        </w:rPr>
        <w:t>/</w:t>
      </w:r>
      <w:r>
        <w:rPr>
          <w:rFonts w:ascii="仿宋_GB2312" w:eastAsia="仿宋_GB2312" w:hAnsi="宋体" w:cs="Arial" w:hint="eastAsia"/>
          <w:bCs/>
          <w:sz w:val="32"/>
          <w:szCs w:val="32"/>
        </w:rPr>
        <w:t>117°00′.00E，半径1海里；</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8.汕头港南澳港区2号引航员登（离）轮水域：标识位置23°30′.50N</w:t>
      </w:r>
      <w:r>
        <w:rPr>
          <w:rFonts w:ascii="仿宋_GB2312" w:hAnsi="宋体" w:hint="eastAsia"/>
          <w:sz w:val="32"/>
        </w:rPr>
        <w:t>/</w:t>
      </w:r>
      <w:r>
        <w:rPr>
          <w:rFonts w:ascii="仿宋_GB2312" w:eastAsia="仿宋_GB2312" w:hAnsi="宋体" w:cs="Arial" w:hint="eastAsia"/>
          <w:bCs/>
          <w:sz w:val="32"/>
          <w:szCs w:val="32"/>
        </w:rPr>
        <w:t>117°05′.00E，半径1海里。</w:t>
      </w:r>
    </w:p>
    <w:p w:rsidR="006E6015" w:rsidRDefault="006E6015" w:rsidP="006E6015">
      <w:pPr>
        <w:autoSpaceDE w:val="0"/>
        <w:autoSpaceDN w:val="0"/>
        <w:adjustRightInd w:val="0"/>
        <w:ind w:firstLineChars="200" w:firstLine="640"/>
        <w:jc w:val="left"/>
        <w:rPr>
          <w:rFonts w:ascii="黑体" w:eastAsia="黑体" w:hAnsi="黑体" w:cs="Arial" w:hint="eastAsia"/>
          <w:sz w:val="32"/>
          <w:szCs w:val="32"/>
        </w:rPr>
      </w:pPr>
      <w:r>
        <w:rPr>
          <w:rFonts w:ascii="黑体" w:eastAsia="黑体" w:hAnsi="黑体" w:cs="Arial" w:hint="eastAsia"/>
          <w:sz w:val="32"/>
          <w:szCs w:val="32"/>
        </w:rPr>
        <w:t>四、提供的服务</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（一）信息服务</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应船舶请求，提供他船动态、助航标志、水文气象、航行警（通）告信息服务。</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（二）助航服务</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应船舶请求，协助船舶定位，但不向船舶发出具体航行指令。</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（三）交通组织服务。</w:t>
      </w:r>
    </w:p>
    <w:p w:rsidR="006E6015" w:rsidRDefault="006E6015" w:rsidP="006E6015">
      <w:pPr>
        <w:autoSpaceDE w:val="0"/>
        <w:autoSpaceDN w:val="0"/>
        <w:adjustRightInd w:val="0"/>
        <w:ind w:firstLineChars="200" w:firstLine="640"/>
        <w:jc w:val="left"/>
        <w:rPr>
          <w:rFonts w:ascii="黑体" w:eastAsia="黑体" w:hAnsi="黑体" w:cs="Arial" w:hint="eastAsia"/>
          <w:sz w:val="32"/>
          <w:szCs w:val="32"/>
        </w:rPr>
      </w:pPr>
      <w:r>
        <w:rPr>
          <w:rFonts w:ascii="黑体" w:eastAsia="黑体" w:hAnsi="黑体" w:cs="Arial" w:hint="eastAsia"/>
          <w:sz w:val="32"/>
          <w:szCs w:val="32"/>
        </w:rPr>
        <w:t>五、获取信息途径</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汕头VTS中心：</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通信地址：广东省汕头市海滨路47号</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邮政编码：515041</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联系电话：+86-754-88900020/88900111</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传    真：+86-754-88900110</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电邮地址：stvts@gdmsa.gov.cn</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VHF工作语言：汉语普通话、英语</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工作时间：00:00-24:00（北京时间）</w:t>
      </w:r>
    </w:p>
    <w:p w:rsidR="006E6015" w:rsidRDefault="006E6015" w:rsidP="006E6015">
      <w:pPr>
        <w:autoSpaceDE w:val="0"/>
        <w:autoSpaceDN w:val="0"/>
        <w:adjustRightInd w:val="0"/>
        <w:jc w:val="center"/>
        <w:rPr>
          <w:rFonts w:eastAsia="仿宋" w:cs="Calibri" w:hint="eastAsia"/>
          <w:b/>
          <w:bCs/>
          <w:sz w:val="44"/>
          <w:szCs w:val="44"/>
        </w:rPr>
      </w:pPr>
      <w:r>
        <w:rPr>
          <w:rFonts w:ascii="仿宋" w:eastAsia="仿宋" w:hAnsi="仿宋" w:cs="Arial" w:hint="eastAsia"/>
          <w:sz w:val="32"/>
          <w:szCs w:val="32"/>
        </w:rPr>
        <w:br w:type="page"/>
      </w:r>
      <w:r>
        <w:rPr>
          <w:rFonts w:eastAsia="仿宋"/>
          <w:b/>
          <w:bCs/>
          <w:sz w:val="44"/>
          <w:szCs w:val="44"/>
        </w:rPr>
        <w:t>Vessel Traffic Services Guide</w:t>
      </w:r>
    </w:p>
    <w:p w:rsidR="006E6015" w:rsidRDefault="006E6015" w:rsidP="006E6015">
      <w:pPr>
        <w:jc w:val="center"/>
        <w:rPr>
          <w:rFonts w:eastAsia="仿宋"/>
          <w:b/>
          <w:bCs/>
          <w:sz w:val="28"/>
          <w:szCs w:val="28"/>
        </w:rPr>
      </w:pPr>
      <w:r>
        <w:rPr>
          <w:b/>
          <w:bCs/>
          <w:sz w:val="28"/>
          <w:szCs w:val="28"/>
        </w:rPr>
        <w:t>– (China) – (</w:t>
      </w:r>
      <w:r>
        <w:rPr>
          <w:rFonts w:eastAsia="仿宋"/>
          <w:b/>
          <w:bCs/>
          <w:sz w:val="28"/>
          <w:szCs w:val="28"/>
        </w:rPr>
        <w:t>Shantou</w:t>
      </w:r>
      <w:r>
        <w:rPr>
          <w:b/>
          <w:bCs/>
          <w:sz w:val="28"/>
          <w:szCs w:val="28"/>
        </w:rPr>
        <w:t xml:space="preserve"> VTS)</w:t>
      </w:r>
    </w:p>
    <w:p w:rsidR="006E6015" w:rsidRDefault="006E6015" w:rsidP="006E6015">
      <w:pPr>
        <w:autoSpaceDE w:val="0"/>
        <w:autoSpaceDN w:val="0"/>
        <w:adjustRightInd w:val="0"/>
        <w:jc w:val="left"/>
        <w:rPr>
          <w:rFonts w:eastAsia="仿宋"/>
          <w:b/>
          <w:bCs/>
          <w:sz w:val="28"/>
          <w:szCs w:val="28"/>
        </w:rPr>
      </w:pPr>
      <w:r>
        <w:rPr>
          <w:rFonts w:eastAsia="仿宋"/>
          <w:b/>
          <w:bCs/>
          <w:sz w:val="28"/>
          <w:szCs w:val="28"/>
        </w:rPr>
        <w:t>1. VHF Procedures</w:t>
      </w:r>
    </w:p>
    <w:p w:rsidR="006E6015" w:rsidRDefault="006E6015" w:rsidP="006E6015">
      <w:pPr>
        <w:autoSpaceDE w:val="0"/>
        <w:autoSpaceDN w:val="0"/>
        <w:adjustRightInd w:val="0"/>
        <w:jc w:val="left"/>
        <w:rPr>
          <w:rFonts w:eastAsia="仿宋"/>
          <w:b/>
          <w:bCs/>
          <w:sz w:val="28"/>
          <w:szCs w:val="28"/>
        </w:rPr>
      </w:pPr>
      <w:r>
        <w:rPr>
          <w:rFonts w:eastAsia="仿宋"/>
          <w:b/>
          <w:bCs/>
          <w:sz w:val="28"/>
          <w:szCs w:val="28"/>
        </w:rPr>
        <w:t>1.1 SECTOR:</w:t>
      </w:r>
    </w:p>
    <w:p w:rsidR="006E6015" w:rsidRDefault="006E6015" w:rsidP="006E6015">
      <w:pPr>
        <w:autoSpaceDE w:val="0"/>
        <w:autoSpaceDN w:val="0"/>
        <w:adjustRightInd w:val="0"/>
        <w:jc w:val="left"/>
        <w:rPr>
          <w:rFonts w:eastAsia="仿宋"/>
          <w:sz w:val="28"/>
          <w:szCs w:val="28"/>
        </w:rPr>
      </w:pPr>
      <w:r>
        <w:rPr>
          <w:rFonts w:eastAsia="仿宋"/>
          <w:bCs/>
          <w:sz w:val="28"/>
          <w:szCs w:val="28"/>
        </w:rPr>
        <w:t>Shantou</w:t>
      </w:r>
      <w:r>
        <w:rPr>
          <w:rFonts w:eastAsia="仿宋"/>
          <w:sz w:val="28"/>
          <w:szCs w:val="28"/>
        </w:rPr>
        <w:t xml:space="preserve"> VTS area consists of 2 sectors:</w:t>
      </w:r>
    </w:p>
    <w:p w:rsidR="006E6015" w:rsidRDefault="006E6015" w:rsidP="006E6015">
      <w:pPr>
        <w:ind w:firstLineChars="350" w:firstLine="980"/>
        <w:rPr>
          <w:rFonts w:eastAsia="仿宋"/>
          <w:sz w:val="28"/>
          <w:szCs w:val="28"/>
        </w:rPr>
      </w:pPr>
      <w:r>
        <w:rPr>
          <w:rFonts w:eastAsia="仿宋"/>
          <w:sz w:val="28"/>
          <w:szCs w:val="28"/>
        </w:rPr>
        <w:t>Sector                         Working channel</w:t>
      </w:r>
    </w:p>
    <w:p w:rsidR="006E6015" w:rsidRDefault="006E6015" w:rsidP="006E6015">
      <w:pPr>
        <w:ind w:firstLineChars="250" w:firstLine="700"/>
        <w:rPr>
          <w:rFonts w:eastAsia="仿宋"/>
          <w:sz w:val="28"/>
          <w:szCs w:val="28"/>
        </w:rPr>
      </w:pPr>
      <w:r>
        <w:rPr>
          <w:rFonts w:eastAsia="仿宋"/>
          <w:bCs/>
          <w:sz w:val="28"/>
          <w:szCs w:val="28"/>
        </w:rPr>
        <w:t>Nan’ao Bridge VTS Area</w:t>
      </w:r>
      <w:r>
        <w:rPr>
          <w:rFonts w:eastAsia="仿宋"/>
          <w:sz w:val="28"/>
          <w:szCs w:val="28"/>
        </w:rPr>
        <w:t xml:space="preserve">             VHF CH08</w:t>
      </w:r>
    </w:p>
    <w:p w:rsidR="006E6015" w:rsidRDefault="006E6015" w:rsidP="006E6015">
      <w:pPr>
        <w:ind w:firstLineChars="250" w:firstLine="700"/>
        <w:rPr>
          <w:rFonts w:eastAsia="仿宋"/>
          <w:sz w:val="28"/>
          <w:szCs w:val="28"/>
        </w:rPr>
      </w:pPr>
      <w:r>
        <w:rPr>
          <w:rFonts w:eastAsia="仿宋"/>
          <w:bCs/>
          <w:sz w:val="28"/>
          <w:szCs w:val="28"/>
        </w:rPr>
        <w:t>Shantou Port VTS Area</w:t>
      </w:r>
      <w:r>
        <w:rPr>
          <w:rFonts w:eastAsia="仿宋"/>
          <w:sz w:val="28"/>
          <w:szCs w:val="28"/>
        </w:rPr>
        <w:t xml:space="preserve">               VHF CH08</w:t>
      </w:r>
    </w:p>
    <w:p w:rsidR="006E6015" w:rsidRDefault="006E6015" w:rsidP="006E6015">
      <w:pPr>
        <w:rPr>
          <w:rFonts w:eastAsia="仿宋"/>
          <w:sz w:val="28"/>
          <w:szCs w:val="28"/>
        </w:rPr>
      </w:pPr>
      <w:r>
        <w:rPr>
          <w:rFonts w:eastAsia="仿宋"/>
          <w:sz w:val="28"/>
          <w:szCs w:val="28"/>
        </w:rPr>
        <w:t>Vessels should call Shantou VTS and maintain a continuous listening watch on the appropriate VHF Channel 08. VHF Channel 14 is the spare channel</w:t>
      </w:r>
      <w:r>
        <w:rPr>
          <w:rFonts w:eastAsia="仿宋"/>
          <w:bCs/>
          <w:sz w:val="28"/>
          <w:szCs w:val="28"/>
        </w:rPr>
        <w:t xml:space="preserve"> of Shantou</w:t>
      </w:r>
      <w:r>
        <w:rPr>
          <w:rFonts w:eastAsia="仿宋"/>
          <w:sz w:val="28"/>
          <w:szCs w:val="28"/>
        </w:rPr>
        <w:t xml:space="preserve"> VTS center.</w:t>
      </w:r>
    </w:p>
    <w:p w:rsidR="006E6015" w:rsidRDefault="006E6015" w:rsidP="006E6015">
      <w:pPr>
        <w:autoSpaceDE w:val="0"/>
        <w:autoSpaceDN w:val="0"/>
        <w:adjustRightInd w:val="0"/>
        <w:jc w:val="left"/>
        <w:rPr>
          <w:rFonts w:eastAsia="仿宋"/>
          <w:b/>
          <w:bCs/>
          <w:sz w:val="28"/>
          <w:szCs w:val="28"/>
        </w:rPr>
      </w:pPr>
      <w:r>
        <w:rPr>
          <w:rFonts w:eastAsia="仿宋"/>
          <w:b/>
          <w:bCs/>
          <w:sz w:val="28"/>
          <w:szCs w:val="28"/>
        </w:rPr>
        <w:t>1.2 Other port user channels:</w:t>
      </w:r>
    </w:p>
    <w:p w:rsidR="006E6015" w:rsidRDefault="006E6015" w:rsidP="006E6015">
      <w:pPr>
        <w:ind w:firstLineChars="200" w:firstLine="560"/>
        <w:rPr>
          <w:rFonts w:eastAsia="仿宋"/>
          <w:sz w:val="28"/>
          <w:szCs w:val="28"/>
        </w:rPr>
      </w:pPr>
      <w:r>
        <w:rPr>
          <w:rFonts w:eastAsia="仿宋"/>
          <w:sz w:val="28"/>
          <w:szCs w:val="28"/>
        </w:rPr>
        <w:t>Tugs         VHF CH10</w:t>
      </w:r>
    </w:p>
    <w:p w:rsidR="006E6015" w:rsidRDefault="006E6015" w:rsidP="006E6015">
      <w:pPr>
        <w:ind w:firstLineChars="200" w:firstLine="560"/>
        <w:rPr>
          <w:rFonts w:eastAsia="仿宋"/>
          <w:sz w:val="28"/>
          <w:szCs w:val="28"/>
        </w:rPr>
      </w:pPr>
      <w:r>
        <w:rPr>
          <w:rFonts w:eastAsia="仿宋"/>
          <w:sz w:val="28"/>
          <w:szCs w:val="28"/>
        </w:rPr>
        <w:t>Pilot         VHF CH10</w:t>
      </w:r>
    </w:p>
    <w:p w:rsidR="006E6015" w:rsidRDefault="006E6015" w:rsidP="006E6015">
      <w:pPr>
        <w:autoSpaceDE w:val="0"/>
        <w:autoSpaceDN w:val="0"/>
        <w:adjustRightInd w:val="0"/>
        <w:jc w:val="left"/>
        <w:rPr>
          <w:rFonts w:eastAsia="仿宋"/>
          <w:b/>
          <w:bCs/>
          <w:sz w:val="28"/>
          <w:szCs w:val="28"/>
        </w:rPr>
      </w:pPr>
      <w:r>
        <w:rPr>
          <w:rFonts w:eastAsia="仿宋"/>
          <w:b/>
          <w:bCs/>
          <w:sz w:val="28"/>
          <w:szCs w:val="28"/>
        </w:rPr>
        <w:t>1.3 Shantou VTS Area:</w:t>
      </w:r>
    </w:p>
    <w:p w:rsidR="006E6015" w:rsidRDefault="006E6015" w:rsidP="006E6015">
      <w:pPr>
        <w:rPr>
          <w:rFonts w:eastAsia="仿宋"/>
          <w:sz w:val="28"/>
          <w:szCs w:val="28"/>
        </w:rPr>
      </w:pPr>
      <w:r>
        <w:rPr>
          <w:rFonts w:eastAsia="仿宋"/>
          <w:sz w:val="28"/>
          <w:szCs w:val="28"/>
        </w:rPr>
        <w:t>Shantou VTS Area includes Nan’ao Bridge VTS Area and Shantou Port VTS Area.</w:t>
      </w:r>
    </w:p>
    <w:p w:rsidR="006E6015" w:rsidRDefault="006E6015" w:rsidP="006E6015">
      <w:pPr>
        <w:rPr>
          <w:rFonts w:eastAsia="仿宋"/>
          <w:sz w:val="28"/>
          <w:szCs w:val="28"/>
        </w:rPr>
      </w:pPr>
      <w:r>
        <w:rPr>
          <w:rFonts w:eastAsia="仿宋"/>
          <w:b/>
          <w:sz w:val="28"/>
          <w:szCs w:val="28"/>
        </w:rPr>
        <w:t>1.3.1. Nan’ao Bridge VTS Area:</w:t>
      </w:r>
      <w:r>
        <w:rPr>
          <w:rFonts w:eastAsia="仿宋"/>
          <w:sz w:val="28"/>
          <w:szCs w:val="28"/>
        </w:rPr>
        <w:t xml:space="preserve"> is defined by the following reporting lines and coast lines:</w:t>
      </w:r>
    </w:p>
    <w:p w:rsidR="006E6015" w:rsidRDefault="006E6015" w:rsidP="006E6015">
      <w:pPr>
        <w:rPr>
          <w:rFonts w:eastAsia="仿宋"/>
          <w:sz w:val="28"/>
          <w:szCs w:val="28"/>
        </w:rPr>
      </w:pPr>
      <w:r>
        <w:rPr>
          <w:rFonts w:eastAsia="仿宋"/>
          <w:sz w:val="28"/>
          <w:szCs w:val="28"/>
        </w:rPr>
        <w:t>L1 Reporting Line: the line joints the position 23°30′00″N</w:t>
      </w:r>
      <w:r>
        <w:rPr>
          <w:sz w:val="28"/>
        </w:rPr>
        <w:t>/</w:t>
      </w:r>
      <w:r>
        <w:rPr>
          <w:rFonts w:eastAsia="仿宋"/>
          <w:sz w:val="28"/>
          <w:szCs w:val="28"/>
        </w:rPr>
        <w:t>116°59′00″E and the position 23°27′40″N</w:t>
      </w:r>
      <w:r>
        <w:rPr>
          <w:sz w:val="28"/>
        </w:rPr>
        <w:t>/</w:t>
      </w:r>
      <w:r>
        <w:rPr>
          <w:rFonts w:eastAsia="仿宋"/>
          <w:sz w:val="28"/>
          <w:szCs w:val="28"/>
        </w:rPr>
        <w:t>116°59′00″E;</w:t>
      </w:r>
    </w:p>
    <w:p w:rsidR="006E6015" w:rsidRDefault="006E6015" w:rsidP="006E6015">
      <w:pPr>
        <w:rPr>
          <w:rFonts w:eastAsia="仿宋"/>
          <w:sz w:val="28"/>
          <w:szCs w:val="28"/>
        </w:rPr>
      </w:pPr>
      <w:r>
        <w:rPr>
          <w:rFonts w:eastAsia="仿宋"/>
          <w:sz w:val="28"/>
          <w:szCs w:val="28"/>
        </w:rPr>
        <w:t>L2 Reporting Line: the line joints the position 23°25′00″N</w:t>
      </w:r>
      <w:r>
        <w:rPr>
          <w:sz w:val="28"/>
        </w:rPr>
        <w:t>/</w:t>
      </w:r>
      <w:r>
        <w:rPr>
          <w:rFonts w:eastAsia="仿宋"/>
          <w:sz w:val="28"/>
          <w:szCs w:val="28"/>
        </w:rPr>
        <w:t>116°52′00″E and the position 23°25′30″N</w:t>
      </w:r>
      <w:r>
        <w:rPr>
          <w:sz w:val="28"/>
        </w:rPr>
        <w:t>/</w:t>
      </w:r>
      <w:r>
        <w:rPr>
          <w:rFonts w:eastAsia="仿宋"/>
          <w:sz w:val="28"/>
          <w:szCs w:val="28"/>
        </w:rPr>
        <w:t>116°56′30″E.</w:t>
      </w:r>
    </w:p>
    <w:p w:rsidR="006E6015" w:rsidRDefault="006E6015" w:rsidP="006E6015">
      <w:pPr>
        <w:rPr>
          <w:rFonts w:eastAsia="仿宋"/>
          <w:sz w:val="28"/>
          <w:szCs w:val="28"/>
        </w:rPr>
      </w:pPr>
      <w:r>
        <w:rPr>
          <w:rFonts w:eastAsia="仿宋"/>
          <w:b/>
          <w:bCs/>
          <w:sz w:val="28"/>
          <w:szCs w:val="28"/>
        </w:rPr>
        <w:t>1.3.2. Shantou Port VTS Area</w:t>
      </w:r>
      <w:r>
        <w:rPr>
          <w:rFonts w:eastAsia="仿宋"/>
          <w:b/>
          <w:spacing w:val="8"/>
          <w:sz w:val="28"/>
          <w:szCs w:val="28"/>
          <w:shd w:val="clear" w:color="auto" w:fill="FFFFFF"/>
        </w:rPr>
        <w:t>:</w:t>
      </w:r>
      <w:r>
        <w:rPr>
          <w:rFonts w:eastAsia="仿宋"/>
          <w:sz w:val="28"/>
          <w:szCs w:val="28"/>
        </w:rPr>
        <w:t xml:space="preserve"> is defined by the following reporting lines and coast lines:</w:t>
      </w:r>
    </w:p>
    <w:p w:rsidR="006E6015" w:rsidRDefault="006E6015" w:rsidP="006E6015">
      <w:pPr>
        <w:shd w:val="solid" w:color="FFFFFF" w:fill="auto"/>
        <w:autoSpaceDN w:val="0"/>
        <w:rPr>
          <w:rFonts w:eastAsia="仿宋"/>
          <w:spacing w:val="8"/>
          <w:sz w:val="28"/>
          <w:szCs w:val="28"/>
          <w:shd w:val="clear" w:color="auto" w:fill="FFFFFF"/>
        </w:rPr>
      </w:pPr>
      <w:r>
        <w:rPr>
          <w:rFonts w:eastAsia="仿宋"/>
          <w:sz w:val="28"/>
          <w:szCs w:val="28"/>
        </w:rPr>
        <w:t>L3 Reporting Line: the line joints the position 23°25′35″N</w:t>
      </w:r>
      <w:r>
        <w:rPr>
          <w:sz w:val="28"/>
        </w:rPr>
        <w:t>/</w:t>
      </w:r>
      <w:r>
        <w:rPr>
          <w:rFonts w:eastAsia="仿宋"/>
          <w:sz w:val="28"/>
          <w:szCs w:val="28"/>
        </w:rPr>
        <w:t>116°50′00″E and the position 23°10′00″N</w:t>
      </w:r>
      <w:r>
        <w:rPr>
          <w:sz w:val="28"/>
        </w:rPr>
        <w:t>/</w:t>
      </w:r>
      <w:r>
        <w:rPr>
          <w:rFonts w:eastAsia="仿宋"/>
          <w:sz w:val="28"/>
          <w:szCs w:val="28"/>
        </w:rPr>
        <w:t>116°50′00″E;</w:t>
      </w:r>
      <w:r>
        <w:rPr>
          <w:rFonts w:eastAsia="仿宋" w:hint="eastAsia"/>
          <w:spacing w:val="8"/>
          <w:sz w:val="28"/>
          <w:szCs w:val="28"/>
          <w:shd w:val="clear" w:color="auto" w:fill="FFFFFF"/>
        </w:rPr>
        <w:t xml:space="preserve">　　</w:t>
      </w:r>
    </w:p>
    <w:p w:rsidR="006E6015" w:rsidRDefault="006E6015" w:rsidP="006E6015">
      <w:pPr>
        <w:shd w:val="solid" w:color="FFFFFF" w:fill="auto"/>
        <w:autoSpaceDN w:val="0"/>
        <w:rPr>
          <w:rFonts w:eastAsia="仿宋"/>
          <w:spacing w:val="8"/>
          <w:sz w:val="28"/>
          <w:szCs w:val="28"/>
          <w:shd w:val="clear" w:color="auto" w:fill="FFFFFF"/>
        </w:rPr>
      </w:pPr>
      <w:r>
        <w:rPr>
          <w:rFonts w:eastAsia="仿宋"/>
          <w:sz w:val="28"/>
          <w:szCs w:val="28"/>
        </w:rPr>
        <w:t>L4 Reporting Line: the line joints the position 23°06′00″N</w:t>
      </w:r>
      <w:r>
        <w:rPr>
          <w:sz w:val="28"/>
        </w:rPr>
        <w:t>/</w:t>
      </w:r>
      <w:r>
        <w:rPr>
          <w:rFonts w:eastAsia="仿宋"/>
          <w:sz w:val="28"/>
          <w:szCs w:val="28"/>
        </w:rPr>
        <w:t>116°41′00″E and the position 23°10′00″N</w:t>
      </w:r>
      <w:r>
        <w:rPr>
          <w:sz w:val="28"/>
        </w:rPr>
        <w:t>/</w:t>
      </w:r>
      <w:r>
        <w:rPr>
          <w:rFonts w:eastAsia="仿宋"/>
          <w:sz w:val="28"/>
          <w:szCs w:val="28"/>
        </w:rPr>
        <w:t>116°50′00″E;</w:t>
      </w:r>
      <w:r>
        <w:rPr>
          <w:rFonts w:eastAsia="仿宋" w:hint="eastAsia"/>
          <w:spacing w:val="8"/>
          <w:sz w:val="28"/>
          <w:szCs w:val="28"/>
          <w:shd w:val="clear" w:color="auto" w:fill="FFFFFF"/>
        </w:rPr>
        <w:t xml:space="preserve">　　</w:t>
      </w:r>
    </w:p>
    <w:p w:rsidR="006E6015" w:rsidRDefault="006E6015" w:rsidP="006E6015">
      <w:pPr>
        <w:shd w:val="solid" w:color="FFFFFF" w:fill="auto"/>
        <w:autoSpaceDN w:val="0"/>
        <w:rPr>
          <w:rFonts w:eastAsia="仿宋"/>
          <w:spacing w:val="8"/>
          <w:sz w:val="28"/>
          <w:szCs w:val="28"/>
          <w:shd w:val="clear" w:color="auto" w:fill="FFFFFF"/>
        </w:rPr>
      </w:pPr>
      <w:r>
        <w:rPr>
          <w:rFonts w:eastAsia="仿宋"/>
          <w:sz w:val="28"/>
          <w:szCs w:val="28"/>
        </w:rPr>
        <w:t>L5 Reporting Line: the line joints the position 23°06′00″N</w:t>
      </w:r>
      <w:r>
        <w:rPr>
          <w:sz w:val="28"/>
        </w:rPr>
        <w:t>/</w:t>
      </w:r>
      <w:r>
        <w:rPr>
          <w:rFonts w:eastAsia="仿宋"/>
          <w:sz w:val="28"/>
          <w:szCs w:val="28"/>
        </w:rPr>
        <w:t>116°41′00″E and the position 23°06′00″N</w:t>
      </w:r>
      <w:r>
        <w:rPr>
          <w:sz w:val="28"/>
        </w:rPr>
        <w:t>/</w:t>
      </w:r>
      <w:r>
        <w:rPr>
          <w:rFonts w:eastAsia="仿宋"/>
          <w:sz w:val="28"/>
          <w:szCs w:val="28"/>
        </w:rPr>
        <w:t>116°32′00″E;</w:t>
      </w:r>
      <w:r>
        <w:rPr>
          <w:rFonts w:eastAsia="仿宋"/>
          <w:spacing w:val="8"/>
          <w:sz w:val="28"/>
          <w:szCs w:val="28"/>
          <w:shd w:val="clear" w:color="auto" w:fill="FFFFFF"/>
        </w:rPr>
        <w:t xml:space="preserve"> </w:t>
      </w:r>
      <w:r>
        <w:rPr>
          <w:rFonts w:eastAsia="仿宋" w:hint="eastAsia"/>
          <w:spacing w:val="8"/>
          <w:sz w:val="28"/>
          <w:szCs w:val="28"/>
          <w:shd w:val="clear" w:color="auto" w:fill="FFFFFF"/>
        </w:rPr>
        <w:t xml:space="preserve">　　</w:t>
      </w:r>
    </w:p>
    <w:p w:rsidR="006E6015" w:rsidRDefault="006E6015" w:rsidP="006E6015">
      <w:pPr>
        <w:rPr>
          <w:rFonts w:eastAsia="仿宋"/>
          <w:sz w:val="28"/>
          <w:szCs w:val="28"/>
        </w:rPr>
      </w:pPr>
      <w:r>
        <w:rPr>
          <w:rFonts w:eastAsia="仿宋"/>
          <w:sz w:val="28"/>
          <w:szCs w:val="28"/>
        </w:rPr>
        <w:t>L6 Reporting Line: the line joints the position 23°26′50″N</w:t>
      </w:r>
      <w:r>
        <w:rPr>
          <w:sz w:val="28"/>
        </w:rPr>
        <w:t>/</w:t>
      </w:r>
      <w:r>
        <w:rPr>
          <w:rFonts w:eastAsia="仿宋"/>
          <w:sz w:val="28"/>
          <w:szCs w:val="28"/>
        </w:rPr>
        <w:t>116°27′30″E and the position 23°26′50″N</w:t>
      </w:r>
      <w:r>
        <w:rPr>
          <w:sz w:val="28"/>
        </w:rPr>
        <w:t>/</w:t>
      </w:r>
      <w:r>
        <w:rPr>
          <w:rFonts w:eastAsia="仿宋"/>
          <w:sz w:val="28"/>
          <w:szCs w:val="28"/>
        </w:rPr>
        <w:t>116°27′45″E.</w:t>
      </w:r>
    </w:p>
    <w:p w:rsidR="006E6015" w:rsidRDefault="006E6015" w:rsidP="006E6015">
      <w:pPr>
        <w:rPr>
          <w:rFonts w:eastAsia="仿宋"/>
          <w:b/>
          <w:bCs/>
          <w:sz w:val="28"/>
          <w:szCs w:val="28"/>
        </w:rPr>
      </w:pPr>
      <w:r>
        <w:rPr>
          <w:rFonts w:eastAsia="仿宋"/>
          <w:b/>
          <w:bCs/>
          <w:sz w:val="28"/>
          <w:szCs w:val="28"/>
        </w:rPr>
        <w:t>2. Reports</w:t>
      </w:r>
    </w:p>
    <w:p w:rsidR="006E6015" w:rsidRDefault="006E6015" w:rsidP="006E6015">
      <w:pPr>
        <w:autoSpaceDE w:val="0"/>
        <w:autoSpaceDN w:val="0"/>
        <w:adjustRightInd w:val="0"/>
        <w:jc w:val="left"/>
        <w:rPr>
          <w:rFonts w:eastAsia="仿宋"/>
          <w:b/>
          <w:sz w:val="28"/>
          <w:szCs w:val="28"/>
        </w:rPr>
      </w:pPr>
      <w:r>
        <w:rPr>
          <w:rFonts w:eastAsia="仿宋"/>
          <w:b/>
          <w:sz w:val="28"/>
          <w:szCs w:val="28"/>
        </w:rPr>
        <w:t>2.1 Applicability:</w:t>
      </w:r>
    </w:p>
    <w:p w:rsidR="006E6015" w:rsidRDefault="006E6015" w:rsidP="006E6015">
      <w:pPr>
        <w:autoSpaceDE w:val="0"/>
        <w:autoSpaceDN w:val="0"/>
        <w:adjustRightInd w:val="0"/>
        <w:jc w:val="left"/>
        <w:rPr>
          <w:sz w:val="28"/>
          <w:szCs w:val="28"/>
        </w:rPr>
      </w:pPr>
      <w:r>
        <w:rPr>
          <w:sz w:val="28"/>
          <w:szCs w:val="28"/>
        </w:rPr>
        <w:t>Shantou VTS system is MANDATORY and applies to the following vessels. All these vessels MUST apply for permission to enter the waters of Shantou VTS.</w:t>
      </w:r>
    </w:p>
    <w:p w:rsidR="006E6015" w:rsidRDefault="006E6015" w:rsidP="006E6015">
      <w:pPr>
        <w:autoSpaceDE w:val="0"/>
        <w:autoSpaceDN w:val="0"/>
        <w:adjustRightInd w:val="0"/>
        <w:jc w:val="left"/>
        <w:rPr>
          <w:sz w:val="28"/>
          <w:szCs w:val="28"/>
        </w:rPr>
      </w:pPr>
      <w:r>
        <w:rPr>
          <w:sz w:val="28"/>
          <w:szCs w:val="28"/>
        </w:rPr>
        <w:t>2.1.1 Foreign flagged vessels or facilities;</w:t>
      </w:r>
    </w:p>
    <w:p w:rsidR="006E6015" w:rsidRDefault="006E6015" w:rsidP="006E6015">
      <w:pPr>
        <w:autoSpaceDE w:val="0"/>
        <w:autoSpaceDN w:val="0"/>
        <w:adjustRightInd w:val="0"/>
        <w:jc w:val="left"/>
        <w:rPr>
          <w:sz w:val="28"/>
          <w:szCs w:val="28"/>
        </w:rPr>
      </w:pPr>
      <w:r>
        <w:rPr>
          <w:sz w:val="28"/>
          <w:szCs w:val="28"/>
        </w:rPr>
        <w:t>2.1.2 Chinese flagged vessels ≥ 500GT;</w:t>
      </w:r>
    </w:p>
    <w:p w:rsidR="006E6015" w:rsidRDefault="006E6015" w:rsidP="006E6015">
      <w:pPr>
        <w:autoSpaceDE w:val="0"/>
        <w:autoSpaceDN w:val="0"/>
        <w:adjustRightInd w:val="0"/>
        <w:jc w:val="left"/>
        <w:rPr>
          <w:sz w:val="28"/>
          <w:szCs w:val="28"/>
        </w:rPr>
      </w:pPr>
      <w:r>
        <w:rPr>
          <w:sz w:val="28"/>
          <w:szCs w:val="28"/>
        </w:rPr>
        <w:t>2.1.3 Passenger vessels with a carrying capacity of ≥ 30 passengers;</w:t>
      </w:r>
    </w:p>
    <w:p w:rsidR="006E6015" w:rsidRDefault="006E6015" w:rsidP="006E6015">
      <w:pPr>
        <w:autoSpaceDE w:val="0"/>
        <w:autoSpaceDN w:val="0"/>
        <w:adjustRightInd w:val="0"/>
        <w:jc w:val="left"/>
        <w:rPr>
          <w:sz w:val="28"/>
          <w:szCs w:val="28"/>
        </w:rPr>
      </w:pPr>
      <w:r>
        <w:rPr>
          <w:sz w:val="28"/>
          <w:szCs w:val="28"/>
        </w:rPr>
        <w:t>2.1.4 Vessels carrying dangerous cargo;</w:t>
      </w:r>
    </w:p>
    <w:p w:rsidR="006E6015" w:rsidRDefault="006E6015" w:rsidP="006E6015">
      <w:pPr>
        <w:autoSpaceDE w:val="0"/>
        <w:autoSpaceDN w:val="0"/>
        <w:adjustRightInd w:val="0"/>
        <w:jc w:val="left"/>
        <w:rPr>
          <w:sz w:val="28"/>
          <w:szCs w:val="28"/>
        </w:rPr>
      </w:pPr>
      <w:r>
        <w:rPr>
          <w:sz w:val="28"/>
          <w:szCs w:val="28"/>
        </w:rPr>
        <w:t>2.1.5 Vessels constrained by her manoeuvring ability.</w:t>
      </w:r>
    </w:p>
    <w:p w:rsidR="006E6015" w:rsidRDefault="006E6015" w:rsidP="006E6015">
      <w:pPr>
        <w:autoSpaceDE w:val="0"/>
        <w:autoSpaceDN w:val="0"/>
        <w:adjustRightInd w:val="0"/>
        <w:jc w:val="left"/>
        <w:rPr>
          <w:rFonts w:eastAsia="仿宋"/>
          <w:b/>
          <w:sz w:val="28"/>
          <w:szCs w:val="28"/>
        </w:rPr>
      </w:pPr>
      <w:r>
        <w:rPr>
          <w:rFonts w:eastAsia="仿宋"/>
          <w:b/>
          <w:sz w:val="28"/>
          <w:szCs w:val="28"/>
        </w:rPr>
        <w:t xml:space="preserve">2.2 Pre-entry Report </w:t>
      </w:r>
      <w:r>
        <w:rPr>
          <w:kern w:val="0"/>
          <w:sz w:val="28"/>
          <w:szCs w:val="28"/>
        </w:rPr>
        <w:t>(Only Vessels ≥ 1000 GT expected entry to the VTS Waters)</w:t>
      </w:r>
      <w:r>
        <w:rPr>
          <w:rFonts w:eastAsia="仿宋"/>
          <w:b/>
          <w:sz w:val="28"/>
          <w:szCs w:val="28"/>
        </w:rPr>
        <w:t xml:space="preserve"> </w:t>
      </w:r>
    </w:p>
    <w:p w:rsidR="006E6015" w:rsidRDefault="006E6015" w:rsidP="006E6015">
      <w:pPr>
        <w:autoSpaceDE w:val="0"/>
        <w:autoSpaceDN w:val="0"/>
        <w:adjustRightInd w:val="0"/>
        <w:jc w:val="left"/>
        <w:rPr>
          <w:sz w:val="28"/>
          <w:szCs w:val="28"/>
        </w:rPr>
      </w:pPr>
      <w:r>
        <w:rPr>
          <w:rFonts w:eastAsia="仿宋"/>
          <w:sz w:val="28"/>
          <w:szCs w:val="28"/>
        </w:rPr>
        <w:t>WHEN</w:t>
      </w:r>
      <w:r>
        <w:rPr>
          <w:rFonts w:eastAsia="仿宋" w:hint="eastAsia"/>
          <w:sz w:val="28"/>
          <w:szCs w:val="28"/>
        </w:rPr>
        <w:t>：</w:t>
      </w:r>
      <w:r>
        <w:rPr>
          <w:rFonts w:eastAsia="仿宋"/>
          <w:sz w:val="28"/>
          <w:szCs w:val="28"/>
        </w:rPr>
        <w:t>24 hours before the intended entry</w:t>
      </w:r>
      <w:r>
        <w:rPr>
          <w:sz w:val="28"/>
          <w:szCs w:val="28"/>
        </w:rPr>
        <w:t xml:space="preserve"> (</w:t>
      </w:r>
      <w:r>
        <w:rPr>
          <w:rFonts w:eastAsia="仿宋"/>
          <w:bCs/>
          <w:sz w:val="28"/>
          <w:szCs w:val="28"/>
        </w:rPr>
        <w:t>or on departure from the last port of call if the voyage takes less than 24 hours</w:t>
      </w:r>
      <w:r>
        <w:rPr>
          <w:sz w:val="28"/>
          <w:szCs w:val="28"/>
        </w:rPr>
        <w:t>).</w:t>
      </w:r>
    </w:p>
    <w:p w:rsidR="006E6015" w:rsidRDefault="006E6015" w:rsidP="006E6015">
      <w:pPr>
        <w:autoSpaceDE w:val="0"/>
        <w:autoSpaceDN w:val="0"/>
        <w:adjustRightInd w:val="0"/>
        <w:jc w:val="left"/>
        <w:rPr>
          <w:rFonts w:eastAsia="仿宋"/>
          <w:sz w:val="28"/>
          <w:szCs w:val="28"/>
        </w:rPr>
      </w:pPr>
      <w:r>
        <w:rPr>
          <w:rFonts w:eastAsia="仿宋"/>
          <w:sz w:val="28"/>
          <w:szCs w:val="28"/>
        </w:rPr>
        <w:t xml:space="preserve">TO:     </w:t>
      </w:r>
      <w:r>
        <w:rPr>
          <w:rFonts w:eastAsia="仿宋"/>
          <w:bCs/>
          <w:sz w:val="28"/>
          <w:szCs w:val="28"/>
        </w:rPr>
        <w:t>Shantou</w:t>
      </w:r>
      <w:r>
        <w:rPr>
          <w:rFonts w:eastAsia="仿宋"/>
          <w:sz w:val="28"/>
          <w:szCs w:val="28"/>
        </w:rPr>
        <w:t xml:space="preserve"> VTS CENTER</w:t>
      </w:r>
    </w:p>
    <w:p w:rsidR="006E6015" w:rsidRDefault="006E6015" w:rsidP="006E6015">
      <w:pPr>
        <w:autoSpaceDE w:val="0"/>
        <w:autoSpaceDN w:val="0"/>
        <w:adjustRightInd w:val="0"/>
        <w:jc w:val="left"/>
        <w:rPr>
          <w:rFonts w:eastAsia="仿宋"/>
          <w:sz w:val="28"/>
          <w:szCs w:val="28"/>
        </w:rPr>
      </w:pPr>
      <w:r>
        <w:rPr>
          <w:rFonts w:eastAsia="仿宋"/>
          <w:sz w:val="28"/>
          <w:szCs w:val="28"/>
        </w:rPr>
        <w:t>VIA:    Tel:  +86-754-88900020/88900111</w:t>
      </w:r>
    </w:p>
    <w:p w:rsidR="006E6015" w:rsidRDefault="006E6015" w:rsidP="006E6015">
      <w:pPr>
        <w:autoSpaceDE w:val="0"/>
        <w:autoSpaceDN w:val="0"/>
        <w:adjustRightInd w:val="0"/>
        <w:ind w:firstLineChars="400" w:firstLine="1120"/>
        <w:jc w:val="left"/>
        <w:rPr>
          <w:rFonts w:eastAsia="仿宋"/>
          <w:sz w:val="28"/>
          <w:szCs w:val="28"/>
        </w:rPr>
      </w:pPr>
      <w:r>
        <w:rPr>
          <w:rFonts w:eastAsia="仿宋"/>
          <w:sz w:val="28"/>
          <w:szCs w:val="28"/>
        </w:rPr>
        <w:t>Fax:  +86-754-88900110</w:t>
      </w:r>
    </w:p>
    <w:p w:rsidR="006E6015" w:rsidRDefault="006E6015" w:rsidP="006E6015">
      <w:pPr>
        <w:autoSpaceDE w:val="0"/>
        <w:autoSpaceDN w:val="0"/>
        <w:adjustRightInd w:val="0"/>
        <w:jc w:val="left"/>
        <w:rPr>
          <w:rFonts w:eastAsia="仿宋"/>
          <w:sz w:val="28"/>
          <w:szCs w:val="28"/>
        </w:rPr>
      </w:pPr>
      <w:r>
        <w:rPr>
          <w:rFonts w:eastAsia="仿宋"/>
          <w:sz w:val="28"/>
          <w:szCs w:val="28"/>
        </w:rPr>
        <w:t xml:space="preserve">        Email:  stvts@gdmsa.gov.cn   </w:t>
      </w:r>
    </w:p>
    <w:p w:rsidR="006E6015" w:rsidRDefault="006E6015" w:rsidP="006E6015">
      <w:pPr>
        <w:autoSpaceDE w:val="0"/>
        <w:autoSpaceDN w:val="0"/>
        <w:adjustRightInd w:val="0"/>
        <w:jc w:val="left"/>
        <w:rPr>
          <w:rFonts w:eastAsia="仿宋"/>
          <w:sz w:val="28"/>
          <w:szCs w:val="28"/>
        </w:rPr>
      </w:pPr>
      <w:r>
        <w:rPr>
          <w:rFonts w:eastAsia="仿宋"/>
          <w:sz w:val="28"/>
          <w:szCs w:val="28"/>
        </w:rPr>
        <w:t xml:space="preserve">GIVING: </w:t>
      </w:r>
      <w:r>
        <w:rPr>
          <w:sz w:val="28"/>
          <w:szCs w:val="28"/>
        </w:rPr>
        <w:t xml:space="preserve"> </w:t>
      </w:r>
      <w:r>
        <w:rPr>
          <w:i/>
          <w:sz w:val="28"/>
          <w:szCs w:val="28"/>
        </w:rPr>
        <w:t>VTS Vessel Dynamic Plan Guide</w:t>
      </w:r>
    </w:p>
    <w:p w:rsidR="006E6015" w:rsidRDefault="006E6015" w:rsidP="006E6015">
      <w:pPr>
        <w:autoSpaceDE w:val="0"/>
        <w:autoSpaceDN w:val="0"/>
        <w:adjustRightInd w:val="0"/>
        <w:jc w:val="left"/>
        <w:rPr>
          <w:rFonts w:eastAsia="仿宋"/>
          <w:b/>
          <w:sz w:val="28"/>
          <w:szCs w:val="28"/>
        </w:rPr>
      </w:pPr>
      <w:r>
        <w:rPr>
          <w:rFonts w:eastAsia="仿宋"/>
          <w:b/>
          <w:sz w:val="28"/>
          <w:szCs w:val="28"/>
        </w:rPr>
        <w:t>2.3 Entry Report</w:t>
      </w:r>
    </w:p>
    <w:p w:rsidR="006E6015" w:rsidRDefault="006E6015" w:rsidP="006E6015">
      <w:pPr>
        <w:autoSpaceDE w:val="0"/>
        <w:autoSpaceDN w:val="0"/>
        <w:adjustRightInd w:val="0"/>
        <w:jc w:val="left"/>
        <w:rPr>
          <w:rFonts w:eastAsia="仿宋"/>
          <w:sz w:val="28"/>
          <w:szCs w:val="28"/>
        </w:rPr>
      </w:pPr>
      <w:r>
        <w:rPr>
          <w:rFonts w:eastAsia="仿宋"/>
          <w:sz w:val="28"/>
          <w:szCs w:val="28"/>
        </w:rPr>
        <w:t>WHEN: Passing the VTS reporting line (point) and/or approaching the berth or anchorage.</w:t>
      </w:r>
    </w:p>
    <w:p w:rsidR="006E6015" w:rsidRDefault="006E6015" w:rsidP="006E6015">
      <w:pPr>
        <w:autoSpaceDE w:val="0"/>
        <w:autoSpaceDN w:val="0"/>
        <w:adjustRightInd w:val="0"/>
        <w:jc w:val="left"/>
        <w:rPr>
          <w:rFonts w:eastAsia="仿宋"/>
          <w:sz w:val="28"/>
          <w:szCs w:val="28"/>
        </w:rPr>
      </w:pPr>
      <w:r>
        <w:rPr>
          <w:rFonts w:eastAsia="仿宋"/>
          <w:sz w:val="28"/>
          <w:szCs w:val="28"/>
        </w:rPr>
        <w:t xml:space="preserve">TO:    </w:t>
      </w:r>
      <w:r>
        <w:rPr>
          <w:rFonts w:eastAsia="仿宋"/>
          <w:bCs/>
          <w:sz w:val="28"/>
          <w:szCs w:val="28"/>
        </w:rPr>
        <w:t>S</w:t>
      </w:r>
      <w:r>
        <w:rPr>
          <w:rFonts w:eastAsia="仿宋"/>
          <w:sz w:val="28"/>
          <w:szCs w:val="28"/>
        </w:rPr>
        <w:t>hantou VTS CENTER</w:t>
      </w:r>
    </w:p>
    <w:p w:rsidR="006E6015" w:rsidRDefault="006E6015" w:rsidP="006E6015">
      <w:pPr>
        <w:autoSpaceDE w:val="0"/>
        <w:autoSpaceDN w:val="0"/>
        <w:adjustRightInd w:val="0"/>
        <w:jc w:val="left"/>
        <w:rPr>
          <w:rFonts w:eastAsia="仿宋"/>
          <w:sz w:val="28"/>
          <w:szCs w:val="28"/>
        </w:rPr>
      </w:pPr>
      <w:r>
        <w:rPr>
          <w:rFonts w:eastAsia="仿宋"/>
          <w:sz w:val="28"/>
          <w:szCs w:val="28"/>
        </w:rPr>
        <w:t>VIA:   VHF CH08</w:t>
      </w:r>
    </w:p>
    <w:p w:rsidR="006E6015" w:rsidRDefault="006E6015" w:rsidP="006E6015">
      <w:pPr>
        <w:autoSpaceDE w:val="0"/>
        <w:autoSpaceDN w:val="0"/>
        <w:adjustRightInd w:val="0"/>
        <w:jc w:val="left"/>
        <w:rPr>
          <w:rFonts w:eastAsia="仿宋"/>
          <w:sz w:val="28"/>
          <w:szCs w:val="28"/>
        </w:rPr>
      </w:pPr>
      <w:r>
        <w:rPr>
          <w:rFonts w:eastAsia="仿宋"/>
          <w:sz w:val="28"/>
          <w:szCs w:val="28"/>
        </w:rPr>
        <w:t xml:space="preserve">GIVING: Ship’s name or call sign, Current position, Actual maximum draught, Intention. </w:t>
      </w:r>
    </w:p>
    <w:p w:rsidR="006E6015" w:rsidRDefault="006E6015" w:rsidP="006E6015">
      <w:pPr>
        <w:autoSpaceDE w:val="0"/>
        <w:autoSpaceDN w:val="0"/>
        <w:adjustRightInd w:val="0"/>
        <w:jc w:val="left"/>
        <w:rPr>
          <w:rFonts w:eastAsia="仿宋"/>
          <w:b/>
          <w:sz w:val="28"/>
          <w:szCs w:val="28"/>
        </w:rPr>
      </w:pPr>
      <w:r>
        <w:rPr>
          <w:rFonts w:eastAsia="仿宋"/>
          <w:b/>
          <w:sz w:val="28"/>
          <w:szCs w:val="28"/>
        </w:rPr>
        <w:t>2.4 Arrival Report</w:t>
      </w:r>
    </w:p>
    <w:p w:rsidR="006E6015" w:rsidRDefault="006E6015" w:rsidP="006E6015">
      <w:pPr>
        <w:autoSpaceDE w:val="0"/>
        <w:autoSpaceDN w:val="0"/>
        <w:adjustRightInd w:val="0"/>
        <w:jc w:val="left"/>
        <w:rPr>
          <w:rFonts w:eastAsia="仿宋"/>
          <w:sz w:val="28"/>
          <w:szCs w:val="28"/>
        </w:rPr>
      </w:pPr>
      <w:r>
        <w:rPr>
          <w:rFonts w:eastAsia="仿宋"/>
          <w:sz w:val="28"/>
          <w:szCs w:val="28"/>
        </w:rPr>
        <w:t>WHEN: Anchoring or securing to a berth within VTS waters.</w:t>
      </w:r>
    </w:p>
    <w:p w:rsidR="006E6015" w:rsidRDefault="006E6015" w:rsidP="006E6015">
      <w:pPr>
        <w:autoSpaceDE w:val="0"/>
        <w:autoSpaceDN w:val="0"/>
        <w:adjustRightInd w:val="0"/>
        <w:jc w:val="left"/>
        <w:rPr>
          <w:rFonts w:eastAsia="仿宋"/>
          <w:sz w:val="28"/>
          <w:szCs w:val="28"/>
        </w:rPr>
      </w:pPr>
      <w:r>
        <w:rPr>
          <w:rFonts w:eastAsia="仿宋"/>
          <w:sz w:val="28"/>
          <w:szCs w:val="28"/>
        </w:rPr>
        <w:t xml:space="preserve">TO:    </w:t>
      </w:r>
      <w:r>
        <w:rPr>
          <w:rFonts w:eastAsia="仿宋"/>
          <w:bCs/>
          <w:sz w:val="28"/>
          <w:szCs w:val="28"/>
        </w:rPr>
        <w:t>S</w:t>
      </w:r>
      <w:r>
        <w:rPr>
          <w:rFonts w:eastAsia="仿宋"/>
          <w:sz w:val="28"/>
          <w:szCs w:val="28"/>
        </w:rPr>
        <w:t>hantou VTS CENTER</w:t>
      </w:r>
    </w:p>
    <w:p w:rsidR="006E6015" w:rsidRDefault="006E6015" w:rsidP="006E6015">
      <w:pPr>
        <w:autoSpaceDE w:val="0"/>
        <w:autoSpaceDN w:val="0"/>
        <w:adjustRightInd w:val="0"/>
        <w:jc w:val="left"/>
        <w:rPr>
          <w:rFonts w:eastAsia="仿宋"/>
          <w:sz w:val="28"/>
          <w:szCs w:val="28"/>
        </w:rPr>
      </w:pPr>
      <w:r>
        <w:rPr>
          <w:rFonts w:eastAsia="仿宋"/>
          <w:sz w:val="28"/>
          <w:szCs w:val="28"/>
        </w:rPr>
        <w:t>VIA:   VHF CH08</w:t>
      </w:r>
    </w:p>
    <w:p w:rsidR="006E6015" w:rsidRDefault="006E6015" w:rsidP="006E6015">
      <w:pPr>
        <w:autoSpaceDE w:val="0"/>
        <w:autoSpaceDN w:val="0"/>
        <w:adjustRightInd w:val="0"/>
        <w:jc w:val="left"/>
        <w:rPr>
          <w:rFonts w:eastAsia="仿宋"/>
          <w:sz w:val="28"/>
          <w:szCs w:val="28"/>
        </w:rPr>
      </w:pPr>
      <w:r>
        <w:rPr>
          <w:rFonts w:eastAsia="仿宋"/>
          <w:sz w:val="28"/>
          <w:szCs w:val="28"/>
        </w:rPr>
        <w:t>Giving: Ship’s name or call sign, Berth or anchorage of arrival, Berthing time.</w:t>
      </w:r>
    </w:p>
    <w:p w:rsidR="006E6015" w:rsidRDefault="006E6015" w:rsidP="006E6015">
      <w:pPr>
        <w:autoSpaceDE w:val="0"/>
        <w:autoSpaceDN w:val="0"/>
        <w:adjustRightInd w:val="0"/>
        <w:jc w:val="left"/>
        <w:rPr>
          <w:rFonts w:eastAsia="仿宋"/>
          <w:b/>
          <w:sz w:val="28"/>
          <w:szCs w:val="28"/>
        </w:rPr>
      </w:pPr>
      <w:r>
        <w:rPr>
          <w:rFonts w:eastAsia="仿宋"/>
          <w:b/>
          <w:sz w:val="28"/>
          <w:szCs w:val="28"/>
        </w:rPr>
        <w:t>2.5 Pre-move and Pre-departure Report</w:t>
      </w:r>
    </w:p>
    <w:p w:rsidR="006E6015" w:rsidRDefault="006E6015" w:rsidP="006E6015">
      <w:pPr>
        <w:autoSpaceDE w:val="0"/>
        <w:autoSpaceDN w:val="0"/>
        <w:adjustRightInd w:val="0"/>
        <w:jc w:val="left"/>
        <w:rPr>
          <w:rFonts w:eastAsia="仿宋"/>
          <w:sz w:val="28"/>
          <w:szCs w:val="28"/>
        </w:rPr>
      </w:pPr>
      <w:r>
        <w:rPr>
          <w:rFonts w:eastAsia="仿宋"/>
          <w:sz w:val="28"/>
          <w:szCs w:val="28"/>
        </w:rPr>
        <w:t>WHEN: Before moving or departing.</w:t>
      </w:r>
    </w:p>
    <w:p w:rsidR="006E6015" w:rsidRDefault="006E6015" w:rsidP="006E6015">
      <w:pPr>
        <w:autoSpaceDE w:val="0"/>
        <w:autoSpaceDN w:val="0"/>
        <w:adjustRightInd w:val="0"/>
        <w:jc w:val="left"/>
        <w:rPr>
          <w:rFonts w:eastAsia="仿宋"/>
          <w:sz w:val="28"/>
          <w:szCs w:val="28"/>
        </w:rPr>
      </w:pPr>
      <w:r>
        <w:rPr>
          <w:rFonts w:eastAsia="仿宋"/>
          <w:sz w:val="28"/>
          <w:szCs w:val="28"/>
        </w:rPr>
        <w:t xml:space="preserve">TO:    </w:t>
      </w:r>
      <w:r>
        <w:rPr>
          <w:rFonts w:eastAsia="仿宋"/>
          <w:bCs/>
          <w:sz w:val="28"/>
          <w:szCs w:val="28"/>
        </w:rPr>
        <w:t>S</w:t>
      </w:r>
      <w:r>
        <w:rPr>
          <w:rFonts w:eastAsia="仿宋"/>
          <w:sz w:val="28"/>
          <w:szCs w:val="28"/>
        </w:rPr>
        <w:t>hantou VTS CENTER</w:t>
      </w:r>
    </w:p>
    <w:p w:rsidR="006E6015" w:rsidRDefault="006E6015" w:rsidP="006E6015">
      <w:pPr>
        <w:autoSpaceDE w:val="0"/>
        <w:autoSpaceDN w:val="0"/>
        <w:adjustRightInd w:val="0"/>
        <w:jc w:val="left"/>
        <w:rPr>
          <w:rFonts w:eastAsia="仿宋"/>
          <w:sz w:val="28"/>
          <w:szCs w:val="28"/>
        </w:rPr>
      </w:pPr>
      <w:r>
        <w:rPr>
          <w:rFonts w:eastAsia="仿宋"/>
          <w:sz w:val="28"/>
          <w:szCs w:val="28"/>
        </w:rPr>
        <w:t>VIA:   VHF CH08</w:t>
      </w:r>
    </w:p>
    <w:p w:rsidR="006E6015" w:rsidRDefault="006E6015" w:rsidP="006E6015">
      <w:pPr>
        <w:autoSpaceDE w:val="0"/>
        <w:autoSpaceDN w:val="0"/>
        <w:adjustRightInd w:val="0"/>
        <w:jc w:val="left"/>
        <w:rPr>
          <w:rFonts w:eastAsia="仿宋"/>
          <w:sz w:val="28"/>
          <w:szCs w:val="28"/>
        </w:rPr>
      </w:pPr>
      <w:r>
        <w:rPr>
          <w:rFonts w:eastAsia="仿宋"/>
          <w:sz w:val="28"/>
          <w:szCs w:val="28"/>
        </w:rPr>
        <w:t>GIVING: Ship’s name or call sign, Present position, Application for departure.</w:t>
      </w:r>
    </w:p>
    <w:p w:rsidR="006E6015" w:rsidRDefault="006E6015" w:rsidP="006E6015">
      <w:pPr>
        <w:autoSpaceDE w:val="0"/>
        <w:autoSpaceDN w:val="0"/>
        <w:adjustRightInd w:val="0"/>
        <w:jc w:val="left"/>
        <w:rPr>
          <w:rFonts w:eastAsia="仿宋"/>
          <w:b/>
          <w:sz w:val="28"/>
          <w:szCs w:val="28"/>
        </w:rPr>
      </w:pPr>
      <w:r>
        <w:rPr>
          <w:rFonts w:eastAsia="仿宋"/>
          <w:b/>
          <w:sz w:val="28"/>
          <w:szCs w:val="28"/>
        </w:rPr>
        <w:t>2.6 Outbound Report</w:t>
      </w:r>
    </w:p>
    <w:p w:rsidR="006E6015" w:rsidRDefault="006E6015" w:rsidP="006E6015">
      <w:pPr>
        <w:autoSpaceDE w:val="0"/>
        <w:autoSpaceDN w:val="0"/>
        <w:adjustRightInd w:val="0"/>
        <w:jc w:val="left"/>
        <w:rPr>
          <w:rFonts w:eastAsia="仿宋"/>
          <w:sz w:val="28"/>
          <w:szCs w:val="28"/>
        </w:rPr>
      </w:pPr>
      <w:r>
        <w:rPr>
          <w:rFonts w:eastAsia="仿宋"/>
          <w:sz w:val="28"/>
          <w:szCs w:val="28"/>
        </w:rPr>
        <w:t>WHEN: Passing VTS reporting line (point) and/or departing from the VTS area.</w:t>
      </w:r>
    </w:p>
    <w:p w:rsidR="006E6015" w:rsidRDefault="006E6015" w:rsidP="006E6015">
      <w:pPr>
        <w:autoSpaceDE w:val="0"/>
        <w:autoSpaceDN w:val="0"/>
        <w:adjustRightInd w:val="0"/>
        <w:jc w:val="left"/>
        <w:rPr>
          <w:rFonts w:eastAsia="仿宋"/>
          <w:sz w:val="28"/>
          <w:szCs w:val="28"/>
        </w:rPr>
      </w:pPr>
      <w:r>
        <w:rPr>
          <w:rFonts w:eastAsia="仿宋"/>
          <w:sz w:val="28"/>
          <w:szCs w:val="28"/>
        </w:rPr>
        <w:t xml:space="preserve">TO:    </w:t>
      </w:r>
      <w:r>
        <w:rPr>
          <w:rFonts w:eastAsia="仿宋"/>
          <w:bCs/>
          <w:sz w:val="28"/>
          <w:szCs w:val="28"/>
        </w:rPr>
        <w:t>S</w:t>
      </w:r>
      <w:r>
        <w:rPr>
          <w:rFonts w:eastAsia="仿宋"/>
          <w:sz w:val="28"/>
          <w:szCs w:val="28"/>
        </w:rPr>
        <w:t>hantou VTS CENTER</w:t>
      </w:r>
    </w:p>
    <w:p w:rsidR="006E6015" w:rsidRDefault="006E6015" w:rsidP="006E6015">
      <w:pPr>
        <w:autoSpaceDE w:val="0"/>
        <w:autoSpaceDN w:val="0"/>
        <w:adjustRightInd w:val="0"/>
        <w:jc w:val="left"/>
        <w:rPr>
          <w:rFonts w:eastAsia="仿宋"/>
          <w:sz w:val="28"/>
          <w:szCs w:val="28"/>
        </w:rPr>
      </w:pPr>
      <w:r>
        <w:rPr>
          <w:rFonts w:eastAsia="仿宋"/>
          <w:sz w:val="28"/>
          <w:szCs w:val="28"/>
        </w:rPr>
        <w:t>VIA:   VHF CH08</w:t>
      </w:r>
    </w:p>
    <w:p w:rsidR="006E6015" w:rsidRDefault="006E6015" w:rsidP="006E6015">
      <w:pPr>
        <w:autoSpaceDE w:val="0"/>
        <w:autoSpaceDN w:val="0"/>
        <w:adjustRightInd w:val="0"/>
        <w:ind w:left="1120" w:hangingChars="400" w:hanging="1120"/>
        <w:jc w:val="left"/>
        <w:rPr>
          <w:rFonts w:eastAsia="仿宋"/>
          <w:sz w:val="28"/>
          <w:szCs w:val="28"/>
        </w:rPr>
      </w:pPr>
      <w:r>
        <w:rPr>
          <w:rFonts w:eastAsia="仿宋"/>
          <w:sz w:val="28"/>
          <w:szCs w:val="28"/>
        </w:rPr>
        <w:t>GIVING: Ship’s name or call sign, Report exit VTS Area.</w:t>
      </w:r>
    </w:p>
    <w:p w:rsidR="006E6015" w:rsidRDefault="006E6015" w:rsidP="006E6015">
      <w:pPr>
        <w:autoSpaceDE w:val="0"/>
        <w:autoSpaceDN w:val="0"/>
        <w:adjustRightInd w:val="0"/>
        <w:jc w:val="left"/>
        <w:rPr>
          <w:rFonts w:eastAsia="仿宋"/>
          <w:b/>
          <w:sz w:val="28"/>
          <w:szCs w:val="28"/>
        </w:rPr>
      </w:pPr>
      <w:r>
        <w:rPr>
          <w:rFonts w:eastAsia="仿宋"/>
          <w:b/>
          <w:sz w:val="28"/>
          <w:szCs w:val="28"/>
        </w:rPr>
        <w:t>2.7 Deviation Reports</w:t>
      </w:r>
    </w:p>
    <w:p w:rsidR="006E6015" w:rsidRDefault="006E6015" w:rsidP="006E6015">
      <w:pPr>
        <w:autoSpaceDE w:val="0"/>
        <w:autoSpaceDN w:val="0"/>
        <w:adjustRightInd w:val="0"/>
        <w:jc w:val="left"/>
        <w:rPr>
          <w:rFonts w:eastAsia="仿宋"/>
          <w:sz w:val="28"/>
          <w:szCs w:val="28"/>
        </w:rPr>
      </w:pPr>
      <w:r>
        <w:rPr>
          <w:rFonts w:eastAsia="仿宋"/>
          <w:sz w:val="28"/>
          <w:szCs w:val="28"/>
        </w:rPr>
        <w:t>WHEN: Any change in details given in the pre-entry report</w:t>
      </w:r>
    </w:p>
    <w:p w:rsidR="006E6015" w:rsidRDefault="006E6015" w:rsidP="006E6015">
      <w:pPr>
        <w:autoSpaceDE w:val="0"/>
        <w:autoSpaceDN w:val="0"/>
        <w:adjustRightInd w:val="0"/>
        <w:jc w:val="left"/>
        <w:rPr>
          <w:rFonts w:eastAsia="仿宋"/>
          <w:sz w:val="28"/>
          <w:szCs w:val="28"/>
        </w:rPr>
      </w:pPr>
      <w:r>
        <w:rPr>
          <w:rFonts w:eastAsia="仿宋"/>
          <w:sz w:val="28"/>
          <w:szCs w:val="28"/>
        </w:rPr>
        <w:t xml:space="preserve">TO:    </w:t>
      </w:r>
      <w:r>
        <w:rPr>
          <w:rFonts w:eastAsia="仿宋"/>
          <w:bCs/>
          <w:sz w:val="28"/>
          <w:szCs w:val="28"/>
        </w:rPr>
        <w:t>S</w:t>
      </w:r>
      <w:r>
        <w:rPr>
          <w:rFonts w:eastAsia="仿宋"/>
          <w:sz w:val="28"/>
          <w:szCs w:val="28"/>
        </w:rPr>
        <w:t>hantou VTS CENTER</w:t>
      </w:r>
    </w:p>
    <w:p w:rsidR="006E6015" w:rsidRDefault="006E6015" w:rsidP="006E6015">
      <w:pPr>
        <w:autoSpaceDE w:val="0"/>
        <w:autoSpaceDN w:val="0"/>
        <w:adjustRightInd w:val="0"/>
        <w:jc w:val="left"/>
        <w:rPr>
          <w:rFonts w:eastAsia="仿宋"/>
          <w:sz w:val="28"/>
          <w:szCs w:val="28"/>
        </w:rPr>
      </w:pPr>
      <w:r>
        <w:rPr>
          <w:rFonts w:eastAsia="仿宋"/>
          <w:sz w:val="28"/>
          <w:szCs w:val="28"/>
        </w:rPr>
        <w:t>VIA:   VHF CH08</w:t>
      </w:r>
    </w:p>
    <w:p w:rsidR="006E6015" w:rsidRDefault="006E6015" w:rsidP="006E6015">
      <w:pPr>
        <w:autoSpaceDE w:val="0"/>
        <w:autoSpaceDN w:val="0"/>
        <w:adjustRightInd w:val="0"/>
        <w:jc w:val="left"/>
        <w:rPr>
          <w:rFonts w:eastAsia="仿宋"/>
          <w:sz w:val="28"/>
          <w:szCs w:val="28"/>
        </w:rPr>
      </w:pPr>
      <w:r>
        <w:rPr>
          <w:rFonts w:eastAsia="仿宋"/>
          <w:sz w:val="28"/>
          <w:szCs w:val="28"/>
        </w:rPr>
        <w:t>GIVING: Ship’s name or call sign, any changed information.</w:t>
      </w:r>
    </w:p>
    <w:p w:rsidR="006E6015" w:rsidRDefault="006E6015" w:rsidP="006E6015">
      <w:pPr>
        <w:autoSpaceDE w:val="0"/>
        <w:autoSpaceDN w:val="0"/>
        <w:adjustRightInd w:val="0"/>
        <w:jc w:val="left"/>
        <w:rPr>
          <w:rFonts w:eastAsia="仿宋"/>
          <w:b/>
          <w:sz w:val="28"/>
          <w:szCs w:val="28"/>
        </w:rPr>
      </w:pPr>
      <w:r>
        <w:rPr>
          <w:rFonts w:eastAsia="仿宋"/>
          <w:b/>
          <w:sz w:val="28"/>
          <w:szCs w:val="28"/>
        </w:rPr>
        <w:t>2.8 Incident report</w:t>
      </w:r>
    </w:p>
    <w:p w:rsidR="006E6015" w:rsidRDefault="006E6015" w:rsidP="006E6015">
      <w:pPr>
        <w:autoSpaceDE w:val="0"/>
        <w:autoSpaceDN w:val="0"/>
        <w:adjustRightInd w:val="0"/>
        <w:jc w:val="left"/>
        <w:rPr>
          <w:rFonts w:eastAsia="仿宋"/>
          <w:sz w:val="28"/>
          <w:szCs w:val="28"/>
        </w:rPr>
      </w:pPr>
      <w:r>
        <w:rPr>
          <w:rFonts w:eastAsia="仿宋"/>
          <w:sz w:val="28"/>
          <w:szCs w:val="28"/>
        </w:rPr>
        <w:t>WHEN: All vessels shall immediately report any incident impairing safety or the environment.</w:t>
      </w:r>
    </w:p>
    <w:p w:rsidR="006E6015" w:rsidRDefault="006E6015" w:rsidP="006E6015">
      <w:pPr>
        <w:autoSpaceDE w:val="0"/>
        <w:autoSpaceDN w:val="0"/>
        <w:adjustRightInd w:val="0"/>
        <w:jc w:val="left"/>
        <w:rPr>
          <w:rFonts w:eastAsia="仿宋"/>
          <w:sz w:val="28"/>
          <w:szCs w:val="28"/>
        </w:rPr>
      </w:pPr>
      <w:r>
        <w:rPr>
          <w:rFonts w:eastAsia="仿宋"/>
          <w:sz w:val="28"/>
          <w:szCs w:val="28"/>
        </w:rPr>
        <w:t xml:space="preserve">TO:    </w:t>
      </w:r>
      <w:r>
        <w:rPr>
          <w:rFonts w:eastAsia="仿宋"/>
          <w:bCs/>
          <w:sz w:val="28"/>
          <w:szCs w:val="28"/>
        </w:rPr>
        <w:t>S</w:t>
      </w:r>
      <w:r>
        <w:rPr>
          <w:rFonts w:eastAsia="仿宋"/>
          <w:sz w:val="28"/>
          <w:szCs w:val="28"/>
        </w:rPr>
        <w:t>hantou VTS CENTER</w:t>
      </w:r>
    </w:p>
    <w:p w:rsidR="006E6015" w:rsidRDefault="006E6015" w:rsidP="006E6015">
      <w:pPr>
        <w:autoSpaceDE w:val="0"/>
        <w:autoSpaceDN w:val="0"/>
        <w:adjustRightInd w:val="0"/>
        <w:ind w:left="1120" w:hangingChars="400" w:hanging="1120"/>
        <w:jc w:val="left"/>
        <w:rPr>
          <w:rFonts w:eastAsia="仿宋"/>
          <w:sz w:val="28"/>
          <w:szCs w:val="28"/>
        </w:rPr>
      </w:pPr>
      <w:r>
        <w:rPr>
          <w:rFonts w:eastAsia="仿宋"/>
          <w:sz w:val="28"/>
          <w:szCs w:val="28"/>
        </w:rPr>
        <w:t>VIA:   VHF CH08</w:t>
      </w:r>
    </w:p>
    <w:p w:rsidR="006E6015" w:rsidRDefault="006E6015" w:rsidP="006E6015">
      <w:pPr>
        <w:autoSpaceDE w:val="0"/>
        <w:autoSpaceDN w:val="0"/>
        <w:adjustRightInd w:val="0"/>
        <w:ind w:left="1120" w:hangingChars="400" w:hanging="1120"/>
        <w:jc w:val="left"/>
        <w:rPr>
          <w:rFonts w:eastAsia="仿宋"/>
          <w:sz w:val="28"/>
          <w:szCs w:val="28"/>
        </w:rPr>
      </w:pPr>
      <w:r>
        <w:rPr>
          <w:rFonts w:eastAsia="仿宋"/>
          <w:sz w:val="28"/>
          <w:szCs w:val="28"/>
        </w:rPr>
        <w:t>GIVING: Ship’s name or call sign, full details of the incident.</w:t>
      </w:r>
    </w:p>
    <w:p w:rsidR="006E6015" w:rsidRDefault="006E6015" w:rsidP="006E6015">
      <w:pPr>
        <w:autoSpaceDE w:val="0"/>
        <w:autoSpaceDN w:val="0"/>
        <w:adjustRightInd w:val="0"/>
        <w:jc w:val="left"/>
        <w:rPr>
          <w:rFonts w:eastAsia="仿宋"/>
          <w:b/>
          <w:sz w:val="28"/>
          <w:szCs w:val="28"/>
        </w:rPr>
      </w:pPr>
      <w:r>
        <w:rPr>
          <w:rFonts w:eastAsia="仿宋"/>
          <w:b/>
          <w:sz w:val="28"/>
          <w:szCs w:val="28"/>
        </w:rPr>
        <w:t>2.9 Observations Report</w:t>
      </w:r>
    </w:p>
    <w:p w:rsidR="006E6015" w:rsidRDefault="006E6015" w:rsidP="006E6015">
      <w:pPr>
        <w:autoSpaceDE w:val="0"/>
        <w:autoSpaceDN w:val="0"/>
        <w:adjustRightInd w:val="0"/>
        <w:ind w:left="980" w:hangingChars="350" w:hanging="980"/>
        <w:jc w:val="left"/>
        <w:rPr>
          <w:rFonts w:eastAsia="仿宋"/>
          <w:sz w:val="28"/>
          <w:szCs w:val="28"/>
        </w:rPr>
      </w:pPr>
      <w:r>
        <w:rPr>
          <w:rFonts w:eastAsia="仿宋"/>
          <w:sz w:val="28"/>
          <w:szCs w:val="28"/>
        </w:rPr>
        <w:t>WHEN: Observing any conditions that may affect the safety of navigation.</w:t>
      </w:r>
    </w:p>
    <w:p w:rsidR="006E6015" w:rsidRDefault="006E6015" w:rsidP="006E6015">
      <w:pPr>
        <w:autoSpaceDE w:val="0"/>
        <w:autoSpaceDN w:val="0"/>
        <w:adjustRightInd w:val="0"/>
        <w:jc w:val="left"/>
        <w:rPr>
          <w:rFonts w:eastAsia="仿宋"/>
          <w:sz w:val="28"/>
          <w:szCs w:val="28"/>
        </w:rPr>
      </w:pPr>
      <w:r>
        <w:rPr>
          <w:rFonts w:eastAsia="仿宋"/>
          <w:sz w:val="28"/>
          <w:szCs w:val="28"/>
        </w:rPr>
        <w:t xml:space="preserve">TO:    </w:t>
      </w:r>
      <w:r>
        <w:rPr>
          <w:rFonts w:eastAsia="仿宋"/>
          <w:bCs/>
          <w:sz w:val="28"/>
          <w:szCs w:val="28"/>
        </w:rPr>
        <w:t>S</w:t>
      </w:r>
      <w:r>
        <w:rPr>
          <w:rFonts w:eastAsia="仿宋"/>
          <w:sz w:val="28"/>
          <w:szCs w:val="28"/>
        </w:rPr>
        <w:t>hantou VTS CENTER</w:t>
      </w:r>
    </w:p>
    <w:p w:rsidR="006E6015" w:rsidRDefault="006E6015" w:rsidP="006E6015">
      <w:pPr>
        <w:autoSpaceDE w:val="0"/>
        <w:autoSpaceDN w:val="0"/>
        <w:adjustRightInd w:val="0"/>
        <w:jc w:val="left"/>
        <w:rPr>
          <w:rFonts w:eastAsia="仿宋"/>
          <w:sz w:val="28"/>
          <w:szCs w:val="28"/>
        </w:rPr>
      </w:pPr>
      <w:r>
        <w:rPr>
          <w:rFonts w:eastAsia="仿宋"/>
          <w:sz w:val="28"/>
          <w:szCs w:val="28"/>
        </w:rPr>
        <w:t>VIA:    VHF CH08</w:t>
      </w:r>
    </w:p>
    <w:p w:rsidR="006E6015" w:rsidRDefault="006E6015" w:rsidP="006E6015">
      <w:pPr>
        <w:autoSpaceDE w:val="0"/>
        <w:autoSpaceDN w:val="0"/>
        <w:adjustRightInd w:val="0"/>
        <w:jc w:val="left"/>
        <w:rPr>
          <w:rFonts w:eastAsia="仿宋"/>
          <w:sz w:val="28"/>
          <w:szCs w:val="28"/>
        </w:rPr>
      </w:pPr>
      <w:r>
        <w:rPr>
          <w:rFonts w:eastAsia="仿宋"/>
          <w:sz w:val="28"/>
          <w:szCs w:val="28"/>
        </w:rPr>
        <w:t>GIVING: Ship’s name or call sign, Navigational status and any accidents and/or damage occurred during navigation.</w:t>
      </w:r>
    </w:p>
    <w:p w:rsidR="006E6015" w:rsidRDefault="006E6015" w:rsidP="006E6015">
      <w:pPr>
        <w:autoSpaceDE w:val="0"/>
        <w:autoSpaceDN w:val="0"/>
        <w:adjustRightInd w:val="0"/>
        <w:jc w:val="left"/>
        <w:rPr>
          <w:rFonts w:eastAsia="仿宋"/>
          <w:sz w:val="28"/>
          <w:szCs w:val="28"/>
        </w:rPr>
      </w:pPr>
      <w:r>
        <w:rPr>
          <w:rFonts w:eastAsia="仿宋"/>
          <w:b/>
          <w:sz w:val="28"/>
          <w:szCs w:val="28"/>
        </w:rPr>
        <w:t>2.10 Activities Reports</w:t>
      </w:r>
    </w:p>
    <w:p w:rsidR="006E6015" w:rsidRDefault="006E6015" w:rsidP="006E6015">
      <w:pPr>
        <w:autoSpaceDE w:val="0"/>
        <w:autoSpaceDN w:val="0"/>
        <w:adjustRightInd w:val="0"/>
        <w:jc w:val="left"/>
        <w:rPr>
          <w:rFonts w:eastAsia="仿宋"/>
          <w:sz w:val="28"/>
          <w:szCs w:val="28"/>
        </w:rPr>
      </w:pPr>
      <w:r>
        <w:rPr>
          <w:rFonts w:eastAsia="仿宋"/>
          <w:sz w:val="28"/>
          <w:szCs w:val="28"/>
        </w:rPr>
        <w:t xml:space="preserve">WHEN: </w:t>
      </w:r>
      <w:r>
        <w:rPr>
          <w:kern w:val="0"/>
          <w:sz w:val="28"/>
          <w:szCs w:val="28"/>
        </w:rPr>
        <w:t>Before or after carrying out any of the following operations</w:t>
      </w:r>
      <w:r>
        <w:rPr>
          <w:rFonts w:eastAsia="仿宋"/>
          <w:sz w:val="28"/>
          <w:szCs w:val="28"/>
        </w:rPr>
        <w:t>:</w:t>
      </w:r>
    </w:p>
    <w:p w:rsidR="006E6015" w:rsidRDefault="006E6015" w:rsidP="006E6015">
      <w:pPr>
        <w:autoSpaceDE w:val="0"/>
        <w:autoSpaceDN w:val="0"/>
        <w:adjustRightInd w:val="0"/>
        <w:jc w:val="left"/>
        <w:rPr>
          <w:rFonts w:eastAsia="仿宋"/>
          <w:sz w:val="28"/>
          <w:szCs w:val="28"/>
        </w:rPr>
      </w:pPr>
      <w:r>
        <w:rPr>
          <w:rFonts w:eastAsia="仿宋"/>
          <w:sz w:val="28"/>
          <w:szCs w:val="28"/>
        </w:rPr>
        <w:t>2.10.1 Overhauling main engines, boilers, anchor windlass, steering engines;</w:t>
      </w:r>
    </w:p>
    <w:p w:rsidR="006E6015" w:rsidRDefault="006E6015" w:rsidP="006E6015">
      <w:pPr>
        <w:autoSpaceDE w:val="0"/>
        <w:autoSpaceDN w:val="0"/>
        <w:adjustRightInd w:val="0"/>
        <w:jc w:val="left"/>
        <w:rPr>
          <w:rFonts w:eastAsia="仿宋"/>
          <w:sz w:val="28"/>
          <w:szCs w:val="28"/>
        </w:rPr>
      </w:pPr>
      <w:r>
        <w:rPr>
          <w:rFonts w:eastAsia="仿宋"/>
          <w:sz w:val="28"/>
          <w:szCs w:val="28"/>
        </w:rPr>
        <w:t>2.10.2 Testing main engines, ship trials or calibrating magnetic compass;</w:t>
      </w:r>
    </w:p>
    <w:p w:rsidR="006E6015" w:rsidRDefault="006E6015" w:rsidP="006E6015">
      <w:pPr>
        <w:autoSpaceDE w:val="0"/>
        <w:autoSpaceDN w:val="0"/>
        <w:adjustRightInd w:val="0"/>
        <w:jc w:val="left"/>
        <w:rPr>
          <w:rFonts w:eastAsia="仿宋"/>
          <w:sz w:val="28"/>
          <w:szCs w:val="28"/>
        </w:rPr>
      </w:pPr>
      <w:r>
        <w:rPr>
          <w:rFonts w:eastAsia="仿宋"/>
          <w:sz w:val="28"/>
          <w:szCs w:val="28"/>
        </w:rPr>
        <w:t>2.10.3 Launching of vessel’s lifeboat or life-raft.</w:t>
      </w:r>
    </w:p>
    <w:p w:rsidR="006E6015" w:rsidRDefault="006E6015" w:rsidP="006E6015">
      <w:pPr>
        <w:autoSpaceDE w:val="0"/>
        <w:autoSpaceDN w:val="0"/>
        <w:adjustRightInd w:val="0"/>
        <w:jc w:val="left"/>
        <w:rPr>
          <w:rFonts w:eastAsia="仿宋"/>
          <w:sz w:val="28"/>
          <w:szCs w:val="28"/>
        </w:rPr>
      </w:pPr>
      <w:r>
        <w:rPr>
          <w:rFonts w:eastAsia="仿宋"/>
          <w:sz w:val="28"/>
          <w:szCs w:val="28"/>
        </w:rPr>
        <w:t xml:space="preserve">TO:    </w:t>
      </w:r>
      <w:r>
        <w:rPr>
          <w:rFonts w:eastAsia="仿宋"/>
          <w:bCs/>
          <w:sz w:val="28"/>
          <w:szCs w:val="28"/>
        </w:rPr>
        <w:t>S</w:t>
      </w:r>
      <w:r>
        <w:rPr>
          <w:rFonts w:eastAsia="仿宋"/>
          <w:sz w:val="28"/>
          <w:szCs w:val="28"/>
        </w:rPr>
        <w:t>hantou VTS CENTER</w:t>
      </w:r>
    </w:p>
    <w:p w:rsidR="006E6015" w:rsidRDefault="006E6015" w:rsidP="006E6015">
      <w:pPr>
        <w:autoSpaceDE w:val="0"/>
        <w:autoSpaceDN w:val="0"/>
        <w:adjustRightInd w:val="0"/>
        <w:jc w:val="left"/>
        <w:rPr>
          <w:rFonts w:eastAsia="仿宋"/>
          <w:sz w:val="28"/>
          <w:szCs w:val="28"/>
        </w:rPr>
      </w:pPr>
      <w:r>
        <w:rPr>
          <w:rFonts w:eastAsia="仿宋"/>
          <w:sz w:val="28"/>
          <w:szCs w:val="28"/>
        </w:rPr>
        <w:t>VIA:    VHF CH08</w:t>
      </w:r>
    </w:p>
    <w:p w:rsidR="006E6015" w:rsidRDefault="006E6015" w:rsidP="006E6015">
      <w:pPr>
        <w:autoSpaceDE w:val="0"/>
        <w:autoSpaceDN w:val="0"/>
        <w:adjustRightInd w:val="0"/>
        <w:jc w:val="left"/>
        <w:rPr>
          <w:rFonts w:eastAsia="仿宋"/>
          <w:sz w:val="28"/>
          <w:szCs w:val="28"/>
        </w:rPr>
      </w:pPr>
      <w:r>
        <w:rPr>
          <w:rFonts w:eastAsia="仿宋"/>
          <w:sz w:val="28"/>
          <w:szCs w:val="28"/>
        </w:rPr>
        <w:t>GIVING: Name or call sign; full details of the Activities</w:t>
      </w:r>
    </w:p>
    <w:p w:rsidR="006E6015" w:rsidRDefault="006E6015" w:rsidP="006E6015">
      <w:pPr>
        <w:autoSpaceDE w:val="0"/>
        <w:autoSpaceDN w:val="0"/>
        <w:adjustRightInd w:val="0"/>
        <w:jc w:val="left"/>
        <w:rPr>
          <w:rFonts w:eastAsia="仿宋"/>
          <w:b/>
          <w:bCs/>
          <w:sz w:val="28"/>
          <w:szCs w:val="28"/>
        </w:rPr>
      </w:pPr>
      <w:r>
        <w:rPr>
          <w:rFonts w:eastAsia="仿宋"/>
          <w:b/>
          <w:bCs/>
          <w:sz w:val="28"/>
          <w:szCs w:val="28"/>
        </w:rPr>
        <w:t>3. Pilotage</w:t>
      </w:r>
    </w:p>
    <w:p w:rsidR="006E6015" w:rsidRDefault="006E6015" w:rsidP="006E6015">
      <w:pPr>
        <w:autoSpaceDE w:val="0"/>
        <w:autoSpaceDN w:val="0"/>
        <w:adjustRightInd w:val="0"/>
        <w:jc w:val="left"/>
        <w:rPr>
          <w:rFonts w:eastAsia="仿宋"/>
          <w:b/>
          <w:sz w:val="28"/>
          <w:szCs w:val="28"/>
        </w:rPr>
      </w:pPr>
      <w:r>
        <w:rPr>
          <w:rFonts w:eastAsia="仿宋"/>
          <w:b/>
          <w:sz w:val="28"/>
          <w:szCs w:val="28"/>
        </w:rPr>
        <w:t>3.1 Pilot Report</w:t>
      </w:r>
    </w:p>
    <w:p w:rsidR="006E6015" w:rsidRDefault="006E6015" w:rsidP="006E6015">
      <w:pPr>
        <w:autoSpaceDE w:val="0"/>
        <w:autoSpaceDN w:val="0"/>
        <w:adjustRightInd w:val="0"/>
        <w:jc w:val="left"/>
        <w:rPr>
          <w:rFonts w:eastAsia="仿宋"/>
          <w:sz w:val="28"/>
          <w:szCs w:val="28"/>
        </w:rPr>
      </w:pPr>
      <w:r>
        <w:rPr>
          <w:rFonts w:eastAsia="仿宋"/>
          <w:sz w:val="28"/>
          <w:szCs w:val="28"/>
        </w:rPr>
        <w:t>WHEN: Pilot embarking or disembarking.</w:t>
      </w:r>
    </w:p>
    <w:p w:rsidR="006E6015" w:rsidRDefault="006E6015" w:rsidP="006E6015">
      <w:pPr>
        <w:autoSpaceDE w:val="0"/>
        <w:autoSpaceDN w:val="0"/>
        <w:adjustRightInd w:val="0"/>
        <w:jc w:val="left"/>
        <w:rPr>
          <w:rFonts w:eastAsia="仿宋"/>
          <w:sz w:val="28"/>
          <w:szCs w:val="28"/>
        </w:rPr>
      </w:pPr>
      <w:r>
        <w:rPr>
          <w:rFonts w:eastAsia="仿宋"/>
          <w:sz w:val="28"/>
          <w:szCs w:val="28"/>
        </w:rPr>
        <w:t xml:space="preserve">TO:    </w:t>
      </w:r>
      <w:r>
        <w:rPr>
          <w:rFonts w:eastAsia="仿宋"/>
          <w:bCs/>
          <w:sz w:val="28"/>
          <w:szCs w:val="28"/>
        </w:rPr>
        <w:t>S</w:t>
      </w:r>
      <w:r>
        <w:rPr>
          <w:rFonts w:eastAsia="仿宋"/>
          <w:sz w:val="28"/>
          <w:szCs w:val="28"/>
        </w:rPr>
        <w:t>hantou VTS CENTER</w:t>
      </w:r>
    </w:p>
    <w:p w:rsidR="006E6015" w:rsidRDefault="006E6015" w:rsidP="006E6015">
      <w:pPr>
        <w:autoSpaceDE w:val="0"/>
        <w:autoSpaceDN w:val="0"/>
        <w:adjustRightInd w:val="0"/>
        <w:jc w:val="left"/>
        <w:rPr>
          <w:rFonts w:eastAsia="仿宋"/>
          <w:sz w:val="28"/>
          <w:szCs w:val="28"/>
        </w:rPr>
      </w:pPr>
      <w:r>
        <w:rPr>
          <w:rFonts w:eastAsia="仿宋"/>
          <w:sz w:val="28"/>
          <w:szCs w:val="28"/>
        </w:rPr>
        <w:t>VIA:   VHF CH08</w:t>
      </w:r>
    </w:p>
    <w:p w:rsidR="006E6015" w:rsidRDefault="006E6015" w:rsidP="006E6015">
      <w:pPr>
        <w:autoSpaceDE w:val="0"/>
        <w:autoSpaceDN w:val="0"/>
        <w:adjustRightInd w:val="0"/>
        <w:jc w:val="left"/>
        <w:rPr>
          <w:rFonts w:eastAsia="仿宋"/>
          <w:sz w:val="28"/>
          <w:szCs w:val="28"/>
        </w:rPr>
      </w:pPr>
      <w:r>
        <w:rPr>
          <w:rFonts w:eastAsia="仿宋"/>
          <w:sz w:val="28"/>
          <w:szCs w:val="28"/>
        </w:rPr>
        <w:t xml:space="preserve">GIVING: Ship’s name or call sign, Pilot embarking or disembarking time </w:t>
      </w:r>
    </w:p>
    <w:p w:rsidR="006E6015" w:rsidRDefault="006E6015" w:rsidP="006E6015">
      <w:pPr>
        <w:autoSpaceDE w:val="0"/>
        <w:autoSpaceDN w:val="0"/>
        <w:adjustRightInd w:val="0"/>
        <w:jc w:val="left"/>
        <w:rPr>
          <w:rFonts w:eastAsia="仿宋"/>
          <w:b/>
          <w:sz w:val="28"/>
          <w:szCs w:val="28"/>
        </w:rPr>
      </w:pPr>
      <w:r>
        <w:rPr>
          <w:rFonts w:eastAsia="仿宋"/>
          <w:b/>
          <w:sz w:val="28"/>
          <w:szCs w:val="28"/>
        </w:rPr>
        <w:t>3.2 Pilotage is compulsory for:</w:t>
      </w:r>
    </w:p>
    <w:p w:rsidR="006E6015" w:rsidRDefault="006E6015" w:rsidP="006E6015">
      <w:pPr>
        <w:autoSpaceDE w:val="0"/>
        <w:autoSpaceDN w:val="0"/>
        <w:adjustRightInd w:val="0"/>
        <w:jc w:val="left"/>
        <w:rPr>
          <w:sz w:val="28"/>
          <w:szCs w:val="28"/>
        </w:rPr>
      </w:pPr>
      <w:r>
        <w:rPr>
          <w:sz w:val="28"/>
          <w:szCs w:val="28"/>
        </w:rPr>
        <w:t>3.2.1 Foreign flagged vessels;</w:t>
      </w:r>
    </w:p>
    <w:p w:rsidR="006E6015" w:rsidRDefault="006E6015" w:rsidP="006E6015">
      <w:pPr>
        <w:autoSpaceDE w:val="0"/>
        <w:autoSpaceDN w:val="0"/>
        <w:adjustRightInd w:val="0"/>
        <w:jc w:val="left"/>
        <w:rPr>
          <w:sz w:val="28"/>
          <w:szCs w:val="28"/>
        </w:rPr>
      </w:pPr>
      <w:r>
        <w:rPr>
          <w:sz w:val="28"/>
          <w:szCs w:val="28"/>
        </w:rPr>
        <w:t xml:space="preserve">3.2.2 Chinese flagged vessels which should apply for pilotage under provisions of laws and administrative regulations. </w:t>
      </w:r>
    </w:p>
    <w:p w:rsidR="006E6015" w:rsidRDefault="006E6015" w:rsidP="006E6015">
      <w:pPr>
        <w:autoSpaceDE w:val="0"/>
        <w:autoSpaceDN w:val="0"/>
        <w:adjustRightInd w:val="0"/>
        <w:jc w:val="left"/>
        <w:rPr>
          <w:rFonts w:eastAsia="仿宋"/>
          <w:b/>
          <w:sz w:val="28"/>
          <w:szCs w:val="28"/>
        </w:rPr>
      </w:pPr>
      <w:r>
        <w:rPr>
          <w:rFonts w:eastAsia="仿宋"/>
          <w:b/>
          <w:sz w:val="28"/>
          <w:szCs w:val="28"/>
        </w:rPr>
        <w:t>3.3 Pilot boarding stations (PBS)</w:t>
      </w:r>
    </w:p>
    <w:p w:rsidR="006E6015" w:rsidRDefault="006E6015" w:rsidP="006E6015">
      <w:pPr>
        <w:autoSpaceDE w:val="0"/>
        <w:autoSpaceDN w:val="0"/>
        <w:adjustRightInd w:val="0"/>
        <w:jc w:val="left"/>
        <w:rPr>
          <w:rFonts w:eastAsia="仿宋"/>
          <w:sz w:val="28"/>
          <w:szCs w:val="28"/>
        </w:rPr>
      </w:pPr>
      <w:r>
        <w:rPr>
          <w:rFonts w:eastAsia="仿宋"/>
          <w:sz w:val="28"/>
          <w:szCs w:val="28"/>
        </w:rPr>
        <w:t>3.3.1. Pilot embarkation/disembarkation area of Shantou Port Pilotage Anchorage No.1: radius 1 nautical miles center on position 23°17′.00N</w:t>
      </w:r>
      <w:r>
        <w:rPr>
          <w:sz w:val="28"/>
        </w:rPr>
        <w:t>/</w:t>
      </w:r>
      <w:r>
        <w:rPr>
          <w:rFonts w:eastAsia="仿宋"/>
          <w:sz w:val="28"/>
          <w:szCs w:val="28"/>
        </w:rPr>
        <w:t xml:space="preserve">116°54′.00E; </w:t>
      </w:r>
    </w:p>
    <w:p w:rsidR="006E6015" w:rsidRDefault="006E6015" w:rsidP="006E6015">
      <w:pPr>
        <w:autoSpaceDE w:val="0"/>
        <w:autoSpaceDN w:val="0"/>
        <w:adjustRightInd w:val="0"/>
        <w:jc w:val="left"/>
        <w:rPr>
          <w:rFonts w:eastAsia="仿宋"/>
          <w:sz w:val="28"/>
          <w:szCs w:val="28"/>
        </w:rPr>
      </w:pPr>
      <w:r>
        <w:rPr>
          <w:rFonts w:eastAsia="仿宋"/>
          <w:sz w:val="28"/>
          <w:szCs w:val="28"/>
        </w:rPr>
        <w:t>3.3.2. Pilot embarkation/disembarkation area of Shantou Port Pilotage Anchorage No.2: radius 1 nautical miles center on position 23°15′.27N</w:t>
      </w:r>
      <w:r>
        <w:rPr>
          <w:sz w:val="28"/>
        </w:rPr>
        <w:t>/</w:t>
      </w:r>
      <w:r>
        <w:rPr>
          <w:rFonts w:eastAsia="仿宋"/>
          <w:sz w:val="28"/>
          <w:szCs w:val="28"/>
        </w:rPr>
        <w:t>116°50′.87E;</w:t>
      </w:r>
    </w:p>
    <w:p w:rsidR="006E6015" w:rsidRDefault="006E6015" w:rsidP="006E6015">
      <w:pPr>
        <w:autoSpaceDE w:val="0"/>
        <w:autoSpaceDN w:val="0"/>
        <w:adjustRightInd w:val="0"/>
        <w:jc w:val="left"/>
        <w:rPr>
          <w:rFonts w:eastAsia="仿宋"/>
          <w:sz w:val="28"/>
          <w:szCs w:val="28"/>
        </w:rPr>
      </w:pPr>
      <w:r>
        <w:rPr>
          <w:rFonts w:eastAsia="仿宋"/>
          <w:sz w:val="28"/>
          <w:szCs w:val="28"/>
        </w:rPr>
        <w:t>3.3.3. Pilot embarkation/disembarkation area of Guang’ao Port Pilotage Anchorage No.1: radius 1 nautical miles center on position 23°10′.00N</w:t>
      </w:r>
      <w:r>
        <w:rPr>
          <w:sz w:val="28"/>
        </w:rPr>
        <w:t>/</w:t>
      </w:r>
      <w:r>
        <w:rPr>
          <w:rFonts w:eastAsia="仿宋"/>
          <w:sz w:val="28"/>
          <w:szCs w:val="28"/>
        </w:rPr>
        <w:t>116°50′.00E;</w:t>
      </w:r>
    </w:p>
    <w:p w:rsidR="006E6015" w:rsidRDefault="006E6015" w:rsidP="006E6015">
      <w:pPr>
        <w:autoSpaceDE w:val="0"/>
        <w:autoSpaceDN w:val="0"/>
        <w:adjustRightInd w:val="0"/>
        <w:jc w:val="left"/>
        <w:rPr>
          <w:rFonts w:eastAsia="仿宋"/>
          <w:sz w:val="28"/>
          <w:szCs w:val="28"/>
        </w:rPr>
      </w:pPr>
      <w:r>
        <w:rPr>
          <w:rFonts w:eastAsia="仿宋"/>
          <w:sz w:val="28"/>
          <w:szCs w:val="28"/>
        </w:rPr>
        <w:t>3.3.4. Pilot embarkation/disembarkation area of Guang’ao Port Pilotage Anchorage No.2: radius 1 nautical miles center on position 23°10′.88N</w:t>
      </w:r>
      <w:r>
        <w:rPr>
          <w:sz w:val="28"/>
        </w:rPr>
        <w:t>/</w:t>
      </w:r>
      <w:r>
        <w:rPr>
          <w:rFonts w:eastAsia="仿宋"/>
          <w:sz w:val="28"/>
          <w:szCs w:val="28"/>
        </w:rPr>
        <w:t>116°47′.45E;</w:t>
      </w:r>
    </w:p>
    <w:p w:rsidR="006E6015" w:rsidRDefault="006E6015" w:rsidP="006E6015">
      <w:pPr>
        <w:autoSpaceDE w:val="0"/>
        <w:autoSpaceDN w:val="0"/>
        <w:adjustRightInd w:val="0"/>
        <w:jc w:val="left"/>
        <w:rPr>
          <w:rFonts w:eastAsia="仿宋"/>
          <w:sz w:val="28"/>
          <w:szCs w:val="28"/>
        </w:rPr>
      </w:pPr>
      <w:r>
        <w:rPr>
          <w:rFonts w:eastAsia="仿宋"/>
          <w:sz w:val="28"/>
          <w:szCs w:val="28"/>
        </w:rPr>
        <w:t>3.3.5. Pilot embarkation/disembarkation area of Chaoyang Port Pilotage Anchorage No.1: radius 1 nautical miles center on position 23°02′.00N</w:t>
      </w:r>
      <w:r>
        <w:rPr>
          <w:sz w:val="28"/>
        </w:rPr>
        <w:t>/</w:t>
      </w:r>
      <w:r>
        <w:rPr>
          <w:rFonts w:eastAsia="仿宋"/>
          <w:sz w:val="28"/>
          <w:szCs w:val="28"/>
        </w:rPr>
        <w:t>116°38′.00E;</w:t>
      </w:r>
    </w:p>
    <w:p w:rsidR="006E6015" w:rsidRDefault="006E6015" w:rsidP="006E6015">
      <w:pPr>
        <w:autoSpaceDE w:val="0"/>
        <w:autoSpaceDN w:val="0"/>
        <w:adjustRightInd w:val="0"/>
        <w:jc w:val="left"/>
        <w:rPr>
          <w:rFonts w:eastAsia="仿宋"/>
          <w:sz w:val="28"/>
          <w:szCs w:val="28"/>
        </w:rPr>
      </w:pPr>
      <w:r>
        <w:rPr>
          <w:rFonts w:eastAsia="仿宋"/>
          <w:sz w:val="28"/>
          <w:szCs w:val="28"/>
        </w:rPr>
        <w:t>3.3.6. Pilot embarkation/disembarkation area of Chaoyang Port Pilotage Anchorage No.2: radius 1 nautical miles center on position 23°07′.00N</w:t>
      </w:r>
      <w:r>
        <w:rPr>
          <w:sz w:val="28"/>
        </w:rPr>
        <w:t>/</w:t>
      </w:r>
      <w:r>
        <w:rPr>
          <w:rFonts w:eastAsia="仿宋"/>
          <w:sz w:val="28"/>
          <w:szCs w:val="28"/>
        </w:rPr>
        <w:t>116°36′.00E;</w:t>
      </w:r>
    </w:p>
    <w:p w:rsidR="006E6015" w:rsidRDefault="006E6015" w:rsidP="006E6015">
      <w:pPr>
        <w:autoSpaceDE w:val="0"/>
        <w:autoSpaceDN w:val="0"/>
        <w:adjustRightInd w:val="0"/>
        <w:jc w:val="left"/>
        <w:rPr>
          <w:rFonts w:eastAsia="仿宋"/>
          <w:sz w:val="28"/>
          <w:szCs w:val="28"/>
        </w:rPr>
      </w:pPr>
      <w:r>
        <w:rPr>
          <w:rFonts w:eastAsia="仿宋"/>
          <w:sz w:val="28"/>
          <w:szCs w:val="28"/>
        </w:rPr>
        <w:t>3.3.7. Pilot embarkation/disembarkation area of Nan’ao Port Pilotage Anchorage No.1: radius 1 nautical miles center on position 23°21′.00N</w:t>
      </w:r>
      <w:r>
        <w:rPr>
          <w:sz w:val="28"/>
        </w:rPr>
        <w:t>/</w:t>
      </w:r>
      <w:r>
        <w:rPr>
          <w:rFonts w:eastAsia="仿宋"/>
          <w:sz w:val="28"/>
          <w:szCs w:val="28"/>
        </w:rPr>
        <w:t>117°00′.00E;</w:t>
      </w:r>
    </w:p>
    <w:p w:rsidR="006E6015" w:rsidRDefault="006E6015" w:rsidP="006E6015">
      <w:pPr>
        <w:autoSpaceDE w:val="0"/>
        <w:autoSpaceDN w:val="0"/>
        <w:adjustRightInd w:val="0"/>
        <w:jc w:val="left"/>
        <w:rPr>
          <w:rFonts w:eastAsia="仿宋"/>
          <w:sz w:val="28"/>
          <w:szCs w:val="28"/>
        </w:rPr>
      </w:pPr>
      <w:r>
        <w:rPr>
          <w:rFonts w:eastAsia="仿宋"/>
          <w:sz w:val="28"/>
          <w:szCs w:val="28"/>
        </w:rPr>
        <w:t>3.3.8. Pilot embarkation/disembarkation area of Nan’ao Port Pilotage Anchorage No.2: radius 1 nautical miles center on position 23°30′.50N</w:t>
      </w:r>
      <w:r>
        <w:rPr>
          <w:sz w:val="28"/>
        </w:rPr>
        <w:t>/</w:t>
      </w:r>
      <w:r>
        <w:rPr>
          <w:rFonts w:eastAsia="仿宋"/>
          <w:sz w:val="28"/>
          <w:szCs w:val="28"/>
        </w:rPr>
        <w:t>117°05′.00E.</w:t>
      </w:r>
    </w:p>
    <w:p w:rsidR="006E6015" w:rsidRDefault="006E6015" w:rsidP="006E6015">
      <w:pPr>
        <w:autoSpaceDE w:val="0"/>
        <w:autoSpaceDN w:val="0"/>
        <w:adjustRightInd w:val="0"/>
        <w:jc w:val="left"/>
        <w:rPr>
          <w:rFonts w:eastAsia="仿宋"/>
          <w:b/>
          <w:bCs/>
          <w:sz w:val="28"/>
          <w:szCs w:val="28"/>
        </w:rPr>
      </w:pPr>
      <w:r>
        <w:rPr>
          <w:rFonts w:eastAsia="仿宋"/>
          <w:b/>
          <w:bCs/>
          <w:sz w:val="28"/>
          <w:szCs w:val="28"/>
        </w:rPr>
        <w:t>4. Services Offered</w:t>
      </w:r>
    </w:p>
    <w:p w:rsidR="006E6015" w:rsidRDefault="006E6015" w:rsidP="006E6015">
      <w:pPr>
        <w:autoSpaceDE w:val="0"/>
        <w:autoSpaceDN w:val="0"/>
        <w:adjustRightInd w:val="0"/>
        <w:jc w:val="left"/>
        <w:rPr>
          <w:rFonts w:eastAsia="仿宋"/>
          <w:sz w:val="28"/>
          <w:szCs w:val="28"/>
        </w:rPr>
      </w:pPr>
      <w:r>
        <w:rPr>
          <w:rFonts w:eastAsia="仿宋"/>
          <w:sz w:val="28"/>
          <w:szCs w:val="28"/>
        </w:rPr>
        <w:t>4.1 Information Service (INS)</w:t>
      </w:r>
    </w:p>
    <w:p w:rsidR="006E6015" w:rsidRDefault="006E6015" w:rsidP="006E6015">
      <w:pPr>
        <w:autoSpaceDE w:val="0"/>
        <w:autoSpaceDN w:val="0"/>
        <w:adjustRightInd w:val="0"/>
        <w:spacing w:line="360" w:lineRule="auto"/>
        <w:jc w:val="left"/>
        <w:rPr>
          <w:sz w:val="28"/>
          <w:szCs w:val="28"/>
        </w:rPr>
      </w:pPr>
      <w:r>
        <w:rPr>
          <w:sz w:val="28"/>
          <w:szCs w:val="28"/>
        </w:rPr>
        <w:t>Providing other vessels’ dynamic status, navigation aids, hydrometeorology, navigation warning (notice) information service on ship’s request.</w:t>
      </w:r>
    </w:p>
    <w:p w:rsidR="006E6015" w:rsidRDefault="006E6015" w:rsidP="006E6015">
      <w:pPr>
        <w:autoSpaceDE w:val="0"/>
        <w:autoSpaceDN w:val="0"/>
        <w:adjustRightInd w:val="0"/>
        <w:jc w:val="left"/>
        <w:rPr>
          <w:rFonts w:eastAsia="仿宋"/>
          <w:sz w:val="28"/>
          <w:szCs w:val="28"/>
        </w:rPr>
      </w:pPr>
      <w:r>
        <w:rPr>
          <w:rFonts w:eastAsia="仿宋"/>
          <w:sz w:val="28"/>
          <w:szCs w:val="28"/>
        </w:rPr>
        <w:t>4.2 Navigational Assistance Service (NAS)</w:t>
      </w:r>
    </w:p>
    <w:p w:rsidR="006E6015" w:rsidRDefault="006E6015" w:rsidP="006E6015">
      <w:pPr>
        <w:autoSpaceDE w:val="0"/>
        <w:autoSpaceDN w:val="0"/>
        <w:adjustRightInd w:val="0"/>
        <w:jc w:val="left"/>
        <w:rPr>
          <w:sz w:val="28"/>
          <w:szCs w:val="28"/>
        </w:rPr>
      </w:pPr>
      <w:r>
        <w:rPr>
          <w:sz w:val="28"/>
          <w:szCs w:val="28"/>
        </w:rPr>
        <w:t>Assisting vessels with location without specific navigation instruction on ship’s request.</w:t>
      </w:r>
    </w:p>
    <w:p w:rsidR="006E6015" w:rsidRDefault="006E6015" w:rsidP="006E6015">
      <w:pPr>
        <w:autoSpaceDE w:val="0"/>
        <w:autoSpaceDN w:val="0"/>
        <w:adjustRightInd w:val="0"/>
        <w:jc w:val="left"/>
        <w:rPr>
          <w:sz w:val="28"/>
          <w:szCs w:val="28"/>
        </w:rPr>
      </w:pPr>
      <w:r>
        <w:rPr>
          <w:rFonts w:eastAsia="仿宋"/>
          <w:sz w:val="28"/>
          <w:szCs w:val="28"/>
        </w:rPr>
        <w:t>4.3 Traffic Organiz</w:t>
      </w:r>
      <w:r>
        <w:rPr>
          <w:sz w:val="28"/>
          <w:szCs w:val="28"/>
        </w:rPr>
        <w:t>ation Service (TOS)</w:t>
      </w:r>
    </w:p>
    <w:p w:rsidR="006E6015" w:rsidRDefault="006E6015" w:rsidP="006E6015">
      <w:pPr>
        <w:autoSpaceDE w:val="0"/>
        <w:autoSpaceDN w:val="0"/>
        <w:adjustRightInd w:val="0"/>
        <w:jc w:val="left"/>
        <w:rPr>
          <w:rFonts w:eastAsia="仿宋"/>
          <w:b/>
          <w:bCs/>
          <w:sz w:val="28"/>
          <w:szCs w:val="28"/>
        </w:rPr>
      </w:pPr>
      <w:r>
        <w:rPr>
          <w:rFonts w:eastAsia="仿宋"/>
          <w:b/>
          <w:bCs/>
          <w:sz w:val="28"/>
          <w:szCs w:val="28"/>
        </w:rPr>
        <w:t>5. Information Inquiry</w:t>
      </w:r>
    </w:p>
    <w:p w:rsidR="006E6015" w:rsidRDefault="006E6015" w:rsidP="006E6015">
      <w:pPr>
        <w:autoSpaceDE w:val="0"/>
        <w:autoSpaceDN w:val="0"/>
        <w:adjustRightInd w:val="0"/>
        <w:jc w:val="left"/>
        <w:rPr>
          <w:sz w:val="28"/>
          <w:szCs w:val="28"/>
        </w:rPr>
      </w:pPr>
      <w:r>
        <w:rPr>
          <w:sz w:val="28"/>
          <w:szCs w:val="28"/>
        </w:rPr>
        <w:t xml:space="preserve">Contact details of Shantou VTS Center: </w:t>
      </w:r>
    </w:p>
    <w:p w:rsidR="006E6015" w:rsidRDefault="006E6015" w:rsidP="006E6015">
      <w:pPr>
        <w:autoSpaceDE w:val="0"/>
        <w:autoSpaceDN w:val="0"/>
        <w:adjustRightInd w:val="0"/>
        <w:jc w:val="left"/>
        <w:rPr>
          <w:sz w:val="28"/>
          <w:szCs w:val="28"/>
        </w:rPr>
      </w:pPr>
      <w:r>
        <w:rPr>
          <w:sz w:val="28"/>
          <w:szCs w:val="28"/>
        </w:rPr>
        <w:t>Address: No.47 Haibin Road ,Shantou, Guangdong, P.R.China</w:t>
      </w:r>
    </w:p>
    <w:p w:rsidR="006E6015" w:rsidRDefault="006E6015" w:rsidP="006E6015">
      <w:pPr>
        <w:autoSpaceDE w:val="0"/>
        <w:autoSpaceDN w:val="0"/>
        <w:adjustRightInd w:val="0"/>
        <w:jc w:val="left"/>
        <w:rPr>
          <w:sz w:val="28"/>
          <w:szCs w:val="28"/>
        </w:rPr>
      </w:pPr>
      <w:r>
        <w:rPr>
          <w:sz w:val="28"/>
          <w:szCs w:val="28"/>
        </w:rPr>
        <w:t>Post Code: 515041</w:t>
      </w:r>
    </w:p>
    <w:p w:rsidR="006E6015" w:rsidRDefault="006E6015" w:rsidP="006E6015">
      <w:pPr>
        <w:autoSpaceDE w:val="0"/>
        <w:autoSpaceDN w:val="0"/>
        <w:adjustRightInd w:val="0"/>
        <w:jc w:val="left"/>
        <w:rPr>
          <w:sz w:val="28"/>
          <w:szCs w:val="28"/>
        </w:rPr>
      </w:pPr>
      <w:r>
        <w:rPr>
          <w:sz w:val="28"/>
          <w:szCs w:val="28"/>
        </w:rPr>
        <w:t>Tel: +86-754-88900020/88900111</w:t>
      </w:r>
    </w:p>
    <w:p w:rsidR="006E6015" w:rsidRDefault="006E6015" w:rsidP="006E6015">
      <w:pPr>
        <w:autoSpaceDE w:val="0"/>
        <w:autoSpaceDN w:val="0"/>
        <w:adjustRightInd w:val="0"/>
        <w:jc w:val="left"/>
        <w:rPr>
          <w:sz w:val="28"/>
          <w:szCs w:val="28"/>
        </w:rPr>
      </w:pPr>
      <w:r>
        <w:rPr>
          <w:sz w:val="28"/>
          <w:szCs w:val="28"/>
        </w:rPr>
        <w:t>Fax: +86-754-88900110</w:t>
      </w:r>
    </w:p>
    <w:p w:rsidR="006E6015" w:rsidRDefault="006E6015" w:rsidP="006E6015">
      <w:pPr>
        <w:autoSpaceDE w:val="0"/>
        <w:autoSpaceDN w:val="0"/>
        <w:adjustRightInd w:val="0"/>
        <w:jc w:val="left"/>
        <w:rPr>
          <w:sz w:val="28"/>
          <w:szCs w:val="28"/>
        </w:rPr>
      </w:pPr>
      <w:r>
        <w:rPr>
          <w:sz w:val="28"/>
          <w:szCs w:val="28"/>
        </w:rPr>
        <w:t xml:space="preserve">E-mail: </w:t>
      </w:r>
      <w:hyperlink r:id="rId7" w:history="1">
        <w:r>
          <w:rPr>
            <w:rStyle w:val="a5"/>
            <w:sz w:val="28"/>
            <w:szCs w:val="28"/>
          </w:rPr>
          <w:t>stvts@gdmsa.gov.cn</w:t>
        </w:r>
      </w:hyperlink>
    </w:p>
    <w:p w:rsidR="006E6015" w:rsidRDefault="006E6015" w:rsidP="006E6015">
      <w:pPr>
        <w:autoSpaceDE w:val="0"/>
        <w:autoSpaceDN w:val="0"/>
        <w:adjustRightInd w:val="0"/>
        <w:jc w:val="left"/>
        <w:rPr>
          <w:sz w:val="28"/>
          <w:szCs w:val="28"/>
        </w:rPr>
      </w:pPr>
      <w:r>
        <w:rPr>
          <w:sz w:val="28"/>
          <w:szCs w:val="28"/>
        </w:rPr>
        <w:t>Working Languages: Mandarin/English</w:t>
      </w:r>
    </w:p>
    <w:p w:rsidR="006E6015" w:rsidRDefault="006E6015" w:rsidP="006E6015">
      <w:pPr>
        <w:autoSpaceDE w:val="0"/>
        <w:autoSpaceDN w:val="0"/>
        <w:adjustRightInd w:val="0"/>
        <w:jc w:val="left"/>
        <w:rPr>
          <w:sz w:val="28"/>
          <w:szCs w:val="28"/>
        </w:rPr>
      </w:pPr>
      <w:r>
        <w:rPr>
          <w:sz w:val="28"/>
          <w:szCs w:val="28"/>
        </w:rPr>
        <w:t>Service Time: 00:00-24:00(Beijing time)</w:t>
      </w:r>
    </w:p>
    <w:p w:rsidR="006E6015" w:rsidRDefault="006E6015" w:rsidP="006E6015">
      <w:pPr>
        <w:keepNext/>
        <w:keepLines/>
        <w:spacing w:line="360" w:lineRule="auto"/>
        <w:jc w:val="left"/>
        <w:outlineLvl w:val="0"/>
        <w:rPr>
          <w:rFonts w:ascii="黑体" w:eastAsia="黑体" w:hAnsi="宋体" w:cs="宋体"/>
          <w:bCs/>
          <w:kern w:val="44"/>
          <w:sz w:val="32"/>
          <w:szCs w:val="32"/>
          <w:lang w:val="x-none" w:eastAsia="x-none"/>
        </w:rPr>
      </w:pPr>
      <w:bookmarkStart w:id="207" w:name="_Toc503970881"/>
    </w:p>
    <w:p w:rsidR="006E6015" w:rsidRDefault="006E6015" w:rsidP="006E6015">
      <w:pPr>
        <w:rPr>
          <w:rFonts w:hint="eastAsia"/>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rPr>
          <w:lang w:val="x-none" w:eastAsia="x-none"/>
        </w:rPr>
      </w:pPr>
    </w:p>
    <w:p w:rsidR="006E6015" w:rsidRDefault="006E6015" w:rsidP="006E6015">
      <w:pPr>
        <w:keepNext/>
        <w:keepLines/>
        <w:spacing w:line="360" w:lineRule="auto"/>
        <w:jc w:val="left"/>
        <w:outlineLvl w:val="0"/>
        <w:rPr>
          <w:rFonts w:ascii="黑体" w:eastAsia="黑体" w:hAnsi="宋体" w:cs="宋体"/>
          <w:bCs/>
          <w:kern w:val="44"/>
          <w:sz w:val="32"/>
          <w:szCs w:val="32"/>
          <w:lang w:val="x-none" w:eastAsia="x-none"/>
        </w:rPr>
      </w:pPr>
      <w:r>
        <w:rPr>
          <w:rFonts w:ascii="黑体" w:eastAsia="黑体" w:hAnsi="宋体" w:cs="宋体" w:hint="eastAsia"/>
          <w:bCs/>
          <w:kern w:val="44"/>
          <w:sz w:val="32"/>
          <w:szCs w:val="32"/>
          <w:lang w:val="x-none" w:eastAsia="x-none"/>
        </w:rPr>
        <w:t>附件</w:t>
      </w:r>
      <w:bookmarkEnd w:id="207"/>
      <w:r>
        <w:rPr>
          <w:rFonts w:ascii="黑体" w:eastAsia="黑体" w:hAnsi="宋体" w:cs="宋体" w:hint="eastAsia"/>
          <w:bCs/>
          <w:kern w:val="44"/>
          <w:sz w:val="32"/>
          <w:szCs w:val="32"/>
          <w:lang w:val="x-none" w:eastAsia="x-none"/>
        </w:rPr>
        <w:t>6</w:t>
      </w:r>
    </w:p>
    <w:p w:rsidR="006E6015" w:rsidRDefault="006E6015" w:rsidP="006E6015">
      <w:pPr>
        <w:jc w:val="center"/>
        <w:rPr>
          <w:rFonts w:ascii="方正小标宋简体" w:eastAsia="方正小标宋简体" w:hAnsi="黑体" w:hint="eastAsia"/>
          <w:bCs/>
          <w:sz w:val="44"/>
          <w:szCs w:val="44"/>
        </w:rPr>
      </w:pPr>
      <w:r>
        <w:rPr>
          <w:rFonts w:ascii="方正小标宋简体" w:eastAsia="方正小标宋简体" w:hAnsi="黑体" w:hint="eastAsia"/>
          <w:bCs/>
          <w:sz w:val="44"/>
          <w:szCs w:val="44"/>
        </w:rPr>
        <w:t>VTS服务指南</w:t>
      </w:r>
    </w:p>
    <w:p w:rsidR="006E6015" w:rsidRDefault="006E6015" w:rsidP="006E6015">
      <w:pPr>
        <w:jc w:val="center"/>
        <w:rPr>
          <w:rFonts w:ascii="方正小标宋简体" w:eastAsia="方正小标宋简体" w:hAnsi="方正小标宋简体" w:cs="方正小标宋简体" w:hint="eastAsia"/>
          <w:sz w:val="32"/>
          <w:szCs w:val="32"/>
        </w:rPr>
      </w:pPr>
      <w:r>
        <w:rPr>
          <w:rFonts w:ascii="宋体" w:hAnsi="宋体" w:cs="宋体" w:hint="eastAsia"/>
          <w:sz w:val="32"/>
          <w:szCs w:val="32"/>
        </w:rPr>
        <w:t>–</w:t>
      </w:r>
      <w:r>
        <w:rPr>
          <w:rFonts w:ascii="方正小标宋简体" w:eastAsia="方正小标宋简体" w:hAnsi="方正小标宋简体" w:cs="方正小标宋简体" w:hint="eastAsia"/>
          <w:sz w:val="32"/>
          <w:szCs w:val="32"/>
        </w:rPr>
        <w:t>（中国）</w:t>
      </w:r>
      <w:r>
        <w:rPr>
          <w:rFonts w:ascii="宋体" w:hAnsi="宋体" w:cs="宋体" w:hint="eastAsia"/>
          <w:sz w:val="32"/>
          <w:szCs w:val="32"/>
        </w:rPr>
        <w:t>–</w:t>
      </w:r>
      <w:r>
        <w:rPr>
          <w:rFonts w:ascii="方正小标宋简体" w:eastAsia="方正小标宋简体" w:hAnsi="方正小标宋简体" w:cs="方正小标宋简体" w:hint="eastAsia"/>
          <w:sz w:val="32"/>
          <w:szCs w:val="32"/>
        </w:rPr>
        <w:t>（惠州交管中心）</w:t>
      </w:r>
    </w:p>
    <w:p w:rsidR="006E6015" w:rsidRDefault="006E6015" w:rsidP="006E6015">
      <w:pPr>
        <w:spacing w:line="580" w:lineRule="exact"/>
        <w:jc w:val="center"/>
        <w:rPr>
          <w:rFonts w:ascii="方正小标宋简体" w:eastAsia="方正小标宋简体" w:hAnsi="仿宋" w:cs="Calibri" w:hint="eastAsia"/>
          <w:sz w:val="32"/>
          <w:szCs w:val="32"/>
        </w:rPr>
      </w:pPr>
    </w:p>
    <w:p w:rsidR="006E6015" w:rsidRDefault="006E6015" w:rsidP="006E6015">
      <w:pPr>
        <w:spacing w:line="580" w:lineRule="exact"/>
        <w:ind w:firstLineChars="200" w:firstLine="640"/>
        <w:rPr>
          <w:rFonts w:ascii="黑体" w:eastAsia="黑体" w:hAnsi="黑体" w:cs="Arial" w:hint="eastAsia"/>
          <w:sz w:val="32"/>
          <w:szCs w:val="32"/>
        </w:rPr>
      </w:pPr>
      <w:r>
        <w:rPr>
          <w:rFonts w:ascii="黑体" w:eastAsia="黑体" w:hAnsi="黑体" w:cs="Arial" w:hint="eastAsia"/>
          <w:sz w:val="32"/>
          <w:szCs w:val="32"/>
        </w:rPr>
        <w:t>一、VHF程序</w:t>
      </w:r>
    </w:p>
    <w:p w:rsidR="006E6015" w:rsidRDefault="006E6015" w:rsidP="006E6015">
      <w:pPr>
        <w:spacing w:line="580" w:lineRule="exact"/>
        <w:ind w:firstLineChars="200" w:firstLine="640"/>
        <w:rPr>
          <w:rFonts w:ascii="仿宋_GB2312" w:eastAsia="仿宋_GB2312" w:hAnsi="宋体" w:cs="Calibri" w:hint="eastAsia"/>
          <w:sz w:val="32"/>
          <w:szCs w:val="32"/>
        </w:rPr>
      </w:pPr>
      <w:r>
        <w:rPr>
          <w:rFonts w:ascii="仿宋_GB2312" w:eastAsia="仿宋_GB2312" w:hAnsi="宋体" w:hint="eastAsia"/>
          <w:sz w:val="32"/>
          <w:szCs w:val="32"/>
        </w:rPr>
        <w:t>（一）工作频道</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工作频道：VHF CH08</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备用工作频道：VHF CH13</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在惠州VTS覆盖区水域的船舶应呼叫惠州交管中心，并必须在VHF工作频道上保持守听。</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（二）惠州VTS区域</w:t>
      </w:r>
    </w:p>
    <w:p w:rsidR="006E6015" w:rsidRDefault="006E6015" w:rsidP="006E6015">
      <w:pPr>
        <w:autoSpaceDE w:val="0"/>
        <w:autoSpaceDN w:val="0"/>
        <w:adjustRightInd w:val="0"/>
        <w:spacing w:line="580" w:lineRule="exact"/>
        <w:ind w:firstLineChars="200" w:firstLine="640"/>
        <w:jc w:val="left"/>
        <w:rPr>
          <w:rFonts w:ascii="仿宋_GB2312" w:eastAsia="仿宋_GB2312" w:hAnsi="宋体" w:hint="eastAsia"/>
          <w:sz w:val="32"/>
          <w:szCs w:val="32"/>
        </w:rPr>
      </w:pPr>
      <w:r>
        <w:rPr>
          <w:rFonts w:ascii="仿宋_GB2312" w:eastAsia="仿宋_GB2312" w:hAnsi="宋体" w:cs="仿宋" w:hint="eastAsia"/>
          <w:kern w:val="0"/>
          <w:sz w:val="32"/>
          <w:szCs w:val="32"/>
        </w:rPr>
        <w:t>惠</w:t>
      </w:r>
      <w:r>
        <w:rPr>
          <w:rFonts w:ascii="仿宋_GB2312" w:eastAsia="仿宋_GB2312" w:hAnsi="宋体" w:hint="eastAsia"/>
          <w:sz w:val="32"/>
          <w:szCs w:val="32"/>
        </w:rPr>
        <w:t>州VTS区域范围是惠州港第8、9、10、11号锚地水域，以及22°32′42″N</w:t>
      </w:r>
      <w:r>
        <w:rPr>
          <w:rFonts w:ascii="仿宋_GB2312" w:hAnsi="宋体" w:hint="eastAsia"/>
          <w:sz w:val="32"/>
        </w:rPr>
        <w:t>/</w:t>
      </w:r>
      <w:r>
        <w:rPr>
          <w:rFonts w:ascii="仿宋_GB2312" w:eastAsia="仿宋_GB2312" w:hAnsi="宋体" w:hint="eastAsia"/>
          <w:sz w:val="32"/>
          <w:szCs w:val="32"/>
        </w:rPr>
        <w:t>114°52′54″E、22°30′54″N</w:t>
      </w:r>
      <w:r>
        <w:rPr>
          <w:rFonts w:ascii="仿宋_GB2312" w:hAnsi="宋体" w:hint="eastAsia"/>
          <w:sz w:val="32"/>
        </w:rPr>
        <w:t>/</w:t>
      </w:r>
      <w:r>
        <w:rPr>
          <w:rFonts w:ascii="仿宋_GB2312" w:eastAsia="仿宋_GB2312" w:hAnsi="宋体" w:hint="eastAsia"/>
          <w:sz w:val="32"/>
          <w:szCs w:val="32"/>
        </w:rPr>
        <w:t>114°38′30″E、22°39′16″N</w:t>
      </w:r>
      <w:r>
        <w:rPr>
          <w:rFonts w:ascii="仿宋_GB2312" w:hAnsi="宋体" w:hint="eastAsia"/>
          <w:sz w:val="32"/>
        </w:rPr>
        <w:t>/</w:t>
      </w:r>
      <w:r>
        <w:rPr>
          <w:rFonts w:ascii="仿宋_GB2312" w:eastAsia="仿宋_GB2312" w:hAnsi="宋体" w:hint="eastAsia"/>
          <w:sz w:val="32"/>
          <w:szCs w:val="32"/>
        </w:rPr>
        <w:t>114°35′41″E三点连线与岸线之间的水域。</w:t>
      </w:r>
    </w:p>
    <w:p w:rsidR="006E6015" w:rsidRDefault="006E6015" w:rsidP="006E6015">
      <w:pPr>
        <w:spacing w:line="580" w:lineRule="exact"/>
        <w:ind w:firstLineChars="200" w:firstLine="640"/>
        <w:rPr>
          <w:rFonts w:ascii="黑体" w:eastAsia="黑体" w:hAnsi="黑体" w:hint="eastAsia"/>
          <w:sz w:val="32"/>
          <w:szCs w:val="32"/>
        </w:rPr>
      </w:pPr>
      <w:r>
        <w:rPr>
          <w:rFonts w:ascii="黑体" w:eastAsia="黑体" w:hAnsi="黑体" w:hint="eastAsia"/>
          <w:sz w:val="32"/>
          <w:szCs w:val="32"/>
        </w:rPr>
        <w:t>二、船舶报告</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（一）适用船舶</w:t>
      </w:r>
    </w:p>
    <w:p w:rsidR="006E6015" w:rsidRDefault="006E6015" w:rsidP="006E6015">
      <w:pPr>
        <w:autoSpaceDE w:val="0"/>
        <w:autoSpaceDN w:val="0"/>
        <w:adjustRightInd w:val="0"/>
        <w:spacing w:line="58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惠州交管中心适用于：</w:t>
      </w:r>
    </w:p>
    <w:p w:rsidR="006E6015" w:rsidRDefault="006E6015" w:rsidP="006E6015">
      <w:pPr>
        <w:autoSpaceDE w:val="0"/>
        <w:autoSpaceDN w:val="0"/>
        <w:adjustRightInd w:val="0"/>
        <w:spacing w:line="580" w:lineRule="exact"/>
        <w:ind w:firstLineChars="200" w:firstLine="640"/>
        <w:jc w:val="left"/>
        <w:rPr>
          <w:rFonts w:ascii="仿宋_GB2312" w:eastAsia="仿宋_GB2312" w:hAnsi="宋体" w:cs="Arial" w:hint="eastAsia"/>
          <w:sz w:val="32"/>
          <w:szCs w:val="32"/>
        </w:rPr>
      </w:pPr>
      <w:r>
        <w:rPr>
          <w:rFonts w:ascii="仿宋_GB2312" w:eastAsia="仿宋_GB2312" w:hAnsi="宋体" w:hint="eastAsia"/>
          <w:sz w:val="32"/>
          <w:szCs w:val="32"/>
        </w:rPr>
        <w:t>1.外国籍船舶、设施；</w:t>
      </w:r>
    </w:p>
    <w:p w:rsidR="006E6015" w:rsidRDefault="006E6015" w:rsidP="006E6015">
      <w:pPr>
        <w:spacing w:line="580" w:lineRule="exact"/>
        <w:ind w:firstLineChars="200" w:firstLine="640"/>
        <w:rPr>
          <w:rFonts w:ascii="仿宋_GB2312" w:eastAsia="仿宋_GB2312" w:hAnsi="宋体" w:cs="Calibri" w:hint="eastAsia"/>
          <w:sz w:val="32"/>
          <w:szCs w:val="32"/>
        </w:rPr>
      </w:pPr>
      <w:r>
        <w:rPr>
          <w:rFonts w:ascii="仿宋_GB2312" w:eastAsia="仿宋_GB2312" w:hAnsi="宋体" w:hint="eastAsia"/>
          <w:sz w:val="32"/>
          <w:szCs w:val="32"/>
        </w:rPr>
        <w:t>2.500总吨及以上的中国籍船舶；</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3.客船；</w:t>
      </w:r>
    </w:p>
    <w:p w:rsidR="006E6015" w:rsidRDefault="006E6015" w:rsidP="006E6015">
      <w:pPr>
        <w:autoSpaceDE w:val="0"/>
        <w:autoSpaceDN w:val="0"/>
        <w:adjustRightInd w:val="0"/>
        <w:spacing w:line="58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4.载运危险货物的船舶；</w:t>
      </w:r>
    </w:p>
    <w:p w:rsidR="006E6015" w:rsidRDefault="006E6015" w:rsidP="006E6015">
      <w:pPr>
        <w:autoSpaceDE w:val="0"/>
        <w:autoSpaceDN w:val="0"/>
        <w:adjustRightInd w:val="0"/>
        <w:spacing w:line="58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5.操纵能力受到限制的船舶。</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（二）预报（仅适用于</w:t>
      </w:r>
      <w:r>
        <w:rPr>
          <w:rFonts w:ascii="仿宋_GB2312" w:eastAsia="仿宋_GB2312" w:hAnsi="宋体" w:cs="仿宋" w:hint="eastAsia"/>
          <w:kern w:val="0"/>
          <w:sz w:val="32"/>
          <w:szCs w:val="32"/>
        </w:rPr>
        <w:t>500总吨及以上的船舶</w:t>
      </w:r>
      <w:r>
        <w:rPr>
          <w:rFonts w:ascii="仿宋_GB2312" w:eastAsia="仿宋_GB2312" w:hAnsi="宋体" w:hint="eastAsia"/>
          <w:sz w:val="32"/>
          <w:szCs w:val="32"/>
        </w:rPr>
        <w:t>）</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1.报告时机：船舶进入VTS覆盖区前24小时（航程不足24小时的，在离开上一港口时）。</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2.报告：惠州交管中心</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3.报告方式：电子邮件（hzvtsc@163.com）或传真（+86-752-5566221）</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4.报告内容：</w:t>
      </w:r>
      <w:r>
        <w:rPr>
          <w:rFonts w:ascii="仿宋_GB2312" w:eastAsia="仿宋_GB2312" w:hAnsi="宋体" w:cs="Arial" w:hint="eastAsia"/>
          <w:bCs/>
          <w:sz w:val="32"/>
          <w:szCs w:val="32"/>
        </w:rPr>
        <w:t>见《</w:t>
      </w:r>
      <w:r>
        <w:rPr>
          <w:rFonts w:ascii="仿宋_GB2312" w:eastAsia="仿宋_GB2312" w:hAnsi="宋体" w:cs="仿宋" w:hint="eastAsia"/>
          <w:sz w:val="32"/>
          <w:szCs w:val="32"/>
        </w:rPr>
        <w:t>VTS船舶动态计划预报表</w:t>
      </w:r>
      <w:r>
        <w:rPr>
          <w:rFonts w:ascii="仿宋_GB2312" w:eastAsia="仿宋_GB2312" w:hAnsi="宋体" w:cs="Arial" w:hint="eastAsia"/>
          <w:bCs/>
          <w:sz w:val="32"/>
          <w:szCs w:val="32"/>
        </w:rPr>
        <w:t>》。</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（三）进港报告</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1.报告时机：船舶通过报告线，以及抵达第8、9、10、11号锚地前半小时。</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2.报告：惠州交管中心</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3.报告方式：VHF CH08</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4.报告内容：船名及呼号、报告时的位置、船舶实际最大吃水。</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（四）抵港报告</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1.报告时机：船舶抵达惠州VTS覆盖区内泊位或锚地。</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2.报告：惠州交管中心</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3.报告方式：VHF CH08</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4.报告内容：船名及呼号、报告时的位置。</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（五）开航报告</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1.报告时机：船舶在惠州VTS覆盖区内离泊或起锚前。</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2.报告：惠州交管中心</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3.报告方式：VHF CH08</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4.报告内容：船名及呼号、报告时的位置、船舶实际最大吃水、目的地。</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（六）离港报告</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1.报告时机：船舶通过报告线离开VTS覆盖区，或者直接从第8、9、10、11号锚地离港。</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2.报告：惠州交管中心</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3.报告方式：VHF CH08</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4.报告内容：船名及呼号、报告时的位置。</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（七）变化报告</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1.报告时机：船舶预报计划信息发生变化。</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2.报告：惠州交管中心</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3.报告方式：电子邮件（hzvtsc@163.com）或传真（+86-752-5566221）</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4.报告内容：变化的项目。</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（八）事故报告</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1.报告时机：船舶在惠州VTS区域内发生影响交通安全和环境污染事故时。</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2.报告：惠州交管中心</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3.报告方式：VHF CH08</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4.报告内容：船名及呼号、报告时的位置、事故细节。</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（九）异常情况报告</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1.报告时机：发现助航标志异常、有碍航行安全的障碍物、漂流物或其他有碍航行安全的异常情况。</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2.报告：惠州交管中心</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3.报告方式：VHF CH08</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4.报告内容：船名及呼号、报告时的位置、异常情况细节。</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(十)活动报告</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1.报告时机：</w:t>
      </w:r>
      <w:r>
        <w:rPr>
          <w:rFonts w:ascii="仿宋_GB2312" w:eastAsia="仿宋_GB2312" w:hAnsi="宋体" w:cs="Arial" w:hint="eastAsia"/>
          <w:sz w:val="32"/>
          <w:szCs w:val="32"/>
        </w:rPr>
        <w:t>在下列活动开始前和结束后</w:t>
      </w:r>
      <w:r>
        <w:rPr>
          <w:rFonts w:ascii="仿宋_GB2312" w:eastAsia="仿宋_GB2312" w:hAnsi="宋体" w:hint="eastAsia"/>
          <w:sz w:val="32"/>
          <w:szCs w:val="32"/>
        </w:rPr>
        <w:t>：</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1.1拆修主机、锅炉、锚机、舵机；</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1.2试航、试车、校正磁罗经；</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1.3放艇（筏）。</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2.报告：惠州交管中心</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3.报告方式：VHF CH08</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4.报告内容：船名及呼号、报告时的位置、活动细节。</w:t>
      </w:r>
    </w:p>
    <w:p w:rsidR="006E6015" w:rsidRDefault="006E6015" w:rsidP="006E6015">
      <w:pPr>
        <w:spacing w:line="580" w:lineRule="exact"/>
        <w:ind w:firstLineChars="200" w:firstLine="640"/>
        <w:rPr>
          <w:rFonts w:ascii="黑体" w:eastAsia="黑体" w:hAnsi="黑体" w:hint="eastAsia"/>
          <w:sz w:val="32"/>
          <w:szCs w:val="32"/>
        </w:rPr>
      </w:pPr>
      <w:r>
        <w:rPr>
          <w:rFonts w:ascii="黑体" w:eastAsia="黑体" w:hAnsi="黑体" w:hint="eastAsia"/>
          <w:sz w:val="32"/>
          <w:szCs w:val="32"/>
        </w:rPr>
        <w:t>三、引航管理</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（一）引航报告</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1.报告时机：引航员登/离轮，或者发生登/离轮延误。</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2.报告：惠州交管中心</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3.报告方式：VHF CH08</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4.报告内容：船名及呼号、报告时的位置、船舶最大吃水、更新后的引航计划。</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（二）强制引航船舶</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1.外国籍船舶；</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2.法律、行政法规规定应当申请引航的中国籍船舶。</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（三）引航员登离点</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1.22°38</w:t>
      </w:r>
      <w:r>
        <w:rPr>
          <w:rFonts w:ascii="仿宋_GB2312" w:eastAsia="仿宋_GB2312" w:hAnsi="宋体"/>
          <w:sz w:val="32"/>
          <w:szCs w:val="32"/>
        </w:rPr>
        <w:sym w:font="Symbol" w:char="F0A2"/>
      </w:r>
      <w:r>
        <w:rPr>
          <w:rFonts w:ascii="仿宋_GB2312" w:eastAsia="仿宋_GB2312" w:hAnsi="宋体" w:hint="eastAsia"/>
          <w:sz w:val="32"/>
          <w:szCs w:val="32"/>
        </w:rPr>
        <w:t>00″N</w:t>
      </w:r>
      <w:r>
        <w:rPr>
          <w:rFonts w:ascii="仿宋_GB2312" w:hAnsi="宋体" w:hint="eastAsia"/>
          <w:sz w:val="32"/>
        </w:rPr>
        <w:t>/</w:t>
      </w:r>
      <w:r>
        <w:rPr>
          <w:rFonts w:ascii="仿宋_GB2312" w:eastAsia="仿宋_GB2312" w:hAnsi="宋体" w:hint="eastAsia"/>
          <w:sz w:val="32"/>
          <w:szCs w:val="32"/>
        </w:rPr>
        <w:t>114°36</w:t>
      </w:r>
      <w:r>
        <w:rPr>
          <w:rFonts w:ascii="仿宋_GB2312" w:eastAsia="仿宋_GB2312" w:hAnsi="宋体"/>
          <w:sz w:val="32"/>
          <w:szCs w:val="32"/>
        </w:rPr>
        <w:sym w:font="Symbol" w:char="F0A2"/>
      </w:r>
      <w:r>
        <w:rPr>
          <w:rFonts w:ascii="仿宋_GB2312" w:eastAsia="仿宋_GB2312" w:hAnsi="宋体" w:hint="eastAsia"/>
          <w:sz w:val="32"/>
          <w:szCs w:val="32"/>
        </w:rPr>
        <w:t>42″E，半径0.5海里；</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2.22°35</w:t>
      </w:r>
      <w:r>
        <w:rPr>
          <w:rFonts w:ascii="仿宋_GB2312" w:eastAsia="仿宋_GB2312" w:hAnsi="宋体"/>
          <w:sz w:val="32"/>
          <w:szCs w:val="32"/>
        </w:rPr>
        <w:sym w:font="Symbol" w:char="F0A2"/>
      </w:r>
      <w:r>
        <w:rPr>
          <w:rFonts w:ascii="仿宋_GB2312" w:eastAsia="仿宋_GB2312" w:hAnsi="宋体" w:hint="eastAsia"/>
          <w:sz w:val="32"/>
          <w:szCs w:val="32"/>
        </w:rPr>
        <w:t>30″N</w:t>
      </w:r>
      <w:r>
        <w:rPr>
          <w:rFonts w:ascii="仿宋_GB2312" w:hAnsi="宋体" w:hint="eastAsia"/>
          <w:sz w:val="32"/>
        </w:rPr>
        <w:t>/</w:t>
      </w:r>
      <w:r>
        <w:rPr>
          <w:rFonts w:ascii="仿宋_GB2312" w:eastAsia="仿宋_GB2312" w:hAnsi="宋体" w:hint="eastAsia"/>
          <w:sz w:val="32"/>
          <w:szCs w:val="32"/>
        </w:rPr>
        <w:t>114°40</w:t>
      </w:r>
      <w:r>
        <w:rPr>
          <w:rFonts w:ascii="仿宋_GB2312" w:eastAsia="仿宋_GB2312" w:hAnsi="宋体"/>
          <w:sz w:val="32"/>
          <w:szCs w:val="32"/>
        </w:rPr>
        <w:sym w:font="Symbol" w:char="F0A2"/>
      </w:r>
      <w:r>
        <w:rPr>
          <w:rFonts w:ascii="仿宋_GB2312" w:eastAsia="仿宋_GB2312" w:hAnsi="宋体" w:hint="eastAsia"/>
          <w:sz w:val="32"/>
          <w:szCs w:val="32"/>
        </w:rPr>
        <w:t>00″E，半径0.5海里；</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3.22°40</w:t>
      </w:r>
      <w:r>
        <w:rPr>
          <w:rFonts w:ascii="仿宋_GB2312" w:eastAsia="仿宋_GB2312" w:hAnsi="宋体"/>
          <w:sz w:val="32"/>
          <w:szCs w:val="32"/>
        </w:rPr>
        <w:sym w:font="Symbol" w:char="F0A2"/>
      </w:r>
      <w:r>
        <w:rPr>
          <w:rFonts w:ascii="仿宋_GB2312" w:eastAsia="仿宋_GB2312" w:hAnsi="宋体" w:hint="eastAsia"/>
          <w:sz w:val="32"/>
          <w:szCs w:val="32"/>
        </w:rPr>
        <w:t>30″N</w:t>
      </w:r>
      <w:r>
        <w:rPr>
          <w:rFonts w:ascii="仿宋_GB2312" w:hAnsi="宋体" w:hint="eastAsia"/>
          <w:sz w:val="32"/>
        </w:rPr>
        <w:t>/</w:t>
      </w:r>
      <w:r>
        <w:rPr>
          <w:rFonts w:ascii="仿宋_GB2312" w:eastAsia="仿宋_GB2312" w:hAnsi="宋体" w:hint="eastAsia"/>
          <w:sz w:val="32"/>
          <w:szCs w:val="32"/>
        </w:rPr>
        <w:t>114°40</w:t>
      </w:r>
      <w:r>
        <w:rPr>
          <w:rFonts w:ascii="仿宋_GB2312" w:eastAsia="仿宋_GB2312" w:hAnsi="宋体"/>
          <w:sz w:val="32"/>
          <w:szCs w:val="32"/>
        </w:rPr>
        <w:sym w:font="Symbol" w:char="F0A2"/>
      </w:r>
      <w:r>
        <w:rPr>
          <w:rFonts w:ascii="仿宋_GB2312" w:eastAsia="仿宋_GB2312" w:hAnsi="宋体" w:hint="eastAsia"/>
          <w:sz w:val="32"/>
          <w:szCs w:val="32"/>
        </w:rPr>
        <w:t>42″E，半径0.5海里；</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4.22°32</w:t>
      </w:r>
      <w:r>
        <w:rPr>
          <w:rFonts w:ascii="仿宋_GB2312" w:eastAsia="仿宋_GB2312" w:hAnsi="宋体"/>
          <w:sz w:val="32"/>
          <w:szCs w:val="32"/>
        </w:rPr>
        <w:sym w:font="Symbol" w:char="F0A2"/>
      </w:r>
      <w:r>
        <w:rPr>
          <w:rFonts w:ascii="仿宋_GB2312" w:eastAsia="仿宋_GB2312" w:hAnsi="宋体" w:hint="eastAsia"/>
          <w:sz w:val="32"/>
          <w:szCs w:val="32"/>
        </w:rPr>
        <w:t>30″N</w:t>
      </w:r>
      <w:r>
        <w:rPr>
          <w:rFonts w:ascii="仿宋_GB2312" w:hAnsi="宋体" w:hint="eastAsia"/>
          <w:sz w:val="32"/>
        </w:rPr>
        <w:t>/</w:t>
      </w:r>
      <w:r>
        <w:rPr>
          <w:rFonts w:ascii="仿宋_GB2312" w:eastAsia="仿宋_GB2312" w:hAnsi="宋体" w:hint="eastAsia"/>
          <w:sz w:val="32"/>
          <w:szCs w:val="32"/>
        </w:rPr>
        <w:t>114°40</w:t>
      </w:r>
      <w:r>
        <w:rPr>
          <w:rFonts w:ascii="仿宋_GB2312" w:eastAsia="仿宋_GB2312" w:hAnsi="宋体"/>
          <w:sz w:val="32"/>
          <w:szCs w:val="32"/>
        </w:rPr>
        <w:sym w:font="Symbol" w:char="F0A2"/>
      </w:r>
      <w:r>
        <w:rPr>
          <w:rFonts w:ascii="仿宋_GB2312" w:eastAsia="仿宋_GB2312" w:hAnsi="宋体" w:hint="eastAsia"/>
          <w:sz w:val="32"/>
          <w:szCs w:val="32"/>
        </w:rPr>
        <w:t>48″E，半径0.5海里；</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5.22°29</w:t>
      </w:r>
      <w:r>
        <w:rPr>
          <w:rFonts w:ascii="仿宋_GB2312" w:eastAsia="仿宋_GB2312" w:hAnsi="宋体"/>
          <w:sz w:val="32"/>
          <w:szCs w:val="32"/>
        </w:rPr>
        <w:sym w:font="Symbol" w:char="F0A2"/>
      </w:r>
      <w:r>
        <w:rPr>
          <w:rFonts w:ascii="仿宋_GB2312" w:eastAsia="仿宋_GB2312" w:hAnsi="宋体" w:hint="eastAsia"/>
          <w:sz w:val="32"/>
          <w:szCs w:val="32"/>
        </w:rPr>
        <w:t>00″N</w:t>
      </w:r>
      <w:r>
        <w:rPr>
          <w:rFonts w:ascii="仿宋_GB2312" w:hAnsi="宋体" w:hint="eastAsia"/>
          <w:sz w:val="32"/>
        </w:rPr>
        <w:t>/</w:t>
      </w:r>
      <w:r>
        <w:rPr>
          <w:rFonts w:ascii="仿宋_GB2312" w:eastAsia="仿宋_GB2312" w:hAnsi="宋体" w:hint="eastAsia"/>
          <w:sz w:val="32"/>
          <w:szCs w:val="32"/>
        </w:rPr>
        <w:t>114°44</w:t>
      </w:r>
      <w:r>
        <w:rPr>
          <w:rFonts w:ascii="仿宋_GB2312" w:eastAsia="仿宋_GB2312" w:hAnsi="宋体"/>
          <w:sz w:val="32"/>
          <w:szCs w:val="32"/>
        </w:rPr>
        <w:sym w:font="Symbol" w:char="F0A2"/>
      </w:r>
      <w:r>
        <w:rPr>
          <w:rFonts w:ascii="仿宋_GB2312" w:eastAsia="仿宋_GB2312" w:hAnsi="宋体" w:hint="eastAsia"/>
          <w:sz w:val="32"/>
          <w:szCs w:val="32"/>
        </w:rPr>
        <w:t>30″E，半径0.5海里；</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6.22°33</w:t>
      </w:r>
      <w:r>
        <w:rPr>
          <w:rFonts w:ascii="仿宋_GB2312" w:eastAsia="仿宋_GB2312" w:hAnsi="宋体"/>
          <w:sz w:val="32"/>
          <w:szCs w:val="32"/>
        </w:rPr>
        <w:sym w:font="Symbol" w:char="F0A2"/>
      </w:r>
      <w:r>
        <w:rPr>
          <w:rFonts w:ascii="仿宋_GB2312" w:eastAsia="仿宋_GB2312" w:hAnsi="宋体" w:hint="eastAsia"/>
          <w:sz w:val="32"/>
          <w:szCs w:val="32"/>
        </w:rPr>
        <w:t>00″N</w:t>
      </w:r>
      <w:r>
        <w:rPr>
          <w:rFonts w:ascii="仿宋_GB2312" w:hAnsi="宋体" w:hint="eastAsia"/>
          <w:sz w:val="32"/>
        </w:rPr>
        <w:t>/</w:t>
      </w:r>
      <w:r>
        <w:rPr>
          <w:rFonts w:ascii="仿宋_GB2312" w:eastAsia="仿宋_GB2312" w:hAnsi="宋体" w:hint="eastAsia"/>
          <w:sz w:val="32"/>
          <w:szCs w:val="32"/>
        </w:rPr>
        <w:t>114°44</w:t>
      </w:r>
      <w:r>
        <w:rPr>
          <w:rFonts w:ascii="仿宋_GB2312" w:eastAsia="仿宋_GB2312" w:hAnsi="宋体"/>
          <w:sz w:val="32"/>
          <w:szCs w:val="32"/>
        </w:rPr>
        <w:sym w:font="Symbol" w:char="F0A2"/>
      </w:r>
      <w:r>
        <w:rPr>
          <w:rFonts w:ascii="仿宋_GB2312" w:eastAsia="仿宋_GB2312" w:hAnsi="宋体" w:hint="eastAsia"/>
          <w:sz w:val="32"/>
          <w:szCs w:val="32"/>
        </w:rPr>
        <w:t>00″E，半径0.5海里。</w:t>
      </w:r>
    </w:p>
    <w:p w:rsidR="006E6015" w:rsidRDefault="006E6015" w:rsidP="006E6015">
      <w:pPr>
        <w:spacing w:line="580" w:lineRule="exact"/>
        <w:ind w:firstLineChars="200" w:firstLine="640"/>
        <w:rPr>
          <w:rFonts w:ascii="仿宋_GB2312" w:eastAsia="仿宋_GB2312" w:hAnsi="宋体" w:hint="eastAsia"/>
          <w:sz w:val="32"/>
          <w:szCs w:val="32"/>
        </w:rPr>
      </w:pPr>
      <w:r>
        <w:rPr>
          <w:rFonts w:ascii="黑体" w:eastAsia="黑体" w:hAnsi="黑体" w:hint="eastAsia"/>
          <w:sz w:val="32"/>
          <w:szCs w:val="32"/>
        </w:rPr>
        <w:t>四、提供的服务</w:t>
      </w:r>
    </w:p>
    <w:p w:rsidR="006E6015" w:rsidRDefault="006E6015" w:rsidP="006E6015">
      <w:pPr>
        <w:spacing w:line="580" w:lineRule="exact"/>
        <w:ind w:firstLineChars="200" w:firstLine="640"/>
        <w:rPr>
          <w:rFonts w:ascii="仿宋_GB2312" w:eastAsia="仿宋_GB2312" w:hAnsi="宋体" w:cs="Arial" w:hint="eastAsia"/>
          <w:bCs/>
          <w:sz w:val="32"/>
          <w:szCs w:val="32"/>
        </w:rPr>
      </w:pPr>
      <w:r>
        <w:rPr>
          <w:rFonts w:ascii="仿宋_GB2312" w:eastAsia="仿宋_GB2312" w:hAnsi="宋体" w:hint="eastAsia"/>
          <w:sz w:val="32"/>
          <w:szCs w:val="32"/>
        </w:rPr>
        <w:t>（一）信息服务</w:t>
      </w:r>
    </w:p>
    <w:p w:rsidR="006E6015" w:rsidRDefault="006E6015" w:rsidP="006E6015">
      <w:pPr>
        <w:autoSpaceDE w:val="0"/>
        <w:autoSpaceDN w:val="0"/>
        <w:adjustRightInd w:val="0"/>
        <w:spacing w:line="580" w:lineRule="exact"/>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应船舶请求，提供他船动态、助航标志、水文气象、航行警（通）告信息服务。</w:t>
      </w:r>
    </w:p>
    <w:p w:rsidR="006E6015" w:rsidRDefault="006E6015" w:rsidP="006E6015">
      <w:pPr>
        <w:spacing w:line="580" w:lineRule="exact"/>
        <w:ind w:firstLineChars="200" w:firstLine="640"/>
        <w:rPr>
          <w:rFonts w:ascii="仿宋_GB2312" w:eastAsia="仿宋_GB2312" w:hAnsi="宋体" w:cs="Calibri" w:hint="eastAsia"/>
          <w:sz w:val="32"/>
          <w:szCs w:val="32"/>
        </w:rPr>
      </w:pPr>
      <w:r>
        <w:rPr>
          <w:rFonts w:ascii="仿宋_GB2312" w:eastAsia="仿宋_GB2312" w:hAnsi="宋体" w:hint="eastAsia"/>
          <w:sz w:val="32"/>
          <w:szCs w:val="32"/>
        </w:rPr>
        <w:t>（二）交通组织服务。</w:t>
      </w:r>
    </w:p>
    <w:p w:rsidR="006E6015" w:rsidRDefault="006E6015" w:rsidP="006E6015">
      <w:pPr>
        <w:spacing w:line="580" w:lineRule="exact"/>
        <w:ind w:firstLineChars="200" w:firstLine="640"/>
        <w:rPr>
          <w:rFonts w:ascii="黑体" w:eastAsia="黑体" w:hAnsi="黑体" w:hint="eastAsia"/>
          <w:sz w:val="32"/>
          <w:szCs w:val="32"/>
        </w:rPr>
      </w:pPr>
      <w:r>
        <w:rPr>
          <w:rFonts w:ascii="黑体" w:eastAsia="黑体" w:hAnsi="黑体" w:hint="eastAsia"/>
          <w:sz w:val="32"/>
          <w:szCs w:val="32"/>
        </w:rPr>
        <w:t>五、获取信息途径</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惠州VTS中心：</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通信地址：惠州市大亚湾区安惠大道12号惠州VTS中心</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邮政编码：516081</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联系电话：+86-752-5566513</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传    真：+86-752-5566221</w:t>
      </w:r>
    </w:p>
    <w:p w:rsidR="006E6015" w:rsidRDefault="006E6015" w:rsidP="006E6015">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电子邮箱：</w:t>
      </w:r>
      <w:hyperlink r:id="rId8" w:history="1">
        <w:r>
          <w:rPr>
            <w:rStyle w:val="a5"/>
            <w:rFonts w:ascii="仿宋_GB2312" w:eastAsia="仿宋_GB2312" w:hAnsi="宋体" w:cs="Calibri" w:hint="eastAsia"/>
            <w:sz w:val="32"/>
            <w:szCs w:val="32"/>
          </w:rPr>
          <w:t>hzvtsc@163.com</w:t>
        </w:r>
      </w:hyperlink>
    </w:p>
    <w:p w:rsidR="006E6015" w:rsidRDefault="006E6015" w:rsidP="006E6015">
      <w:pPr>
        <w:spacing w:line="580" w:lineRule="exact"/>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VHF工作语言：汉语普通话、英语</w:t>
      </w:r>
    </w:p>
    <w:p w:rsidR="006E6015" w:rsidRDefault="006E6015" w:rsidP="006E6015">
      <w:pPr>
        <w:spacing w:line="580" w:lineRule="exact"/>
        <w:ind w:firstLineChars="200" w:firstLine="640"/>
        <w:rPr>
          <w:rFonts w:ascii="宋体" w:eastAsia="仿宋" w:hAnsi="宋体" w:cs="Arial" w:hint="eastAsia"/>
          <w:sz w:val="32"/>
          <w:szCs w:val="32"/>
        </w:rPr>
      </w:pPr>
      <w:r>
        <w:rPr>
          <w:rFonts w:ascii="仿宋_GB2312" w:eastAsia="仿宋_GB2312" w:hAnsi="宋体" w:cs="Arial" w:hint="eastAsia"/>
          <w:sz w:val="32"/>
          <w:szCs w:val="32"/>
        </w:rPr>
        <w:t>工作时间：00:00-24:00（北京时间）</w:t>
      </w:r>
    </w:p>
    <w:p w:rsidR="006E6015" w:rsidRDefault="006E6015" w:rsidP="006E6015">
      <w:pPr>
        <w:spacing w:line="360" w:lineRule="auto"/>
        <w:ind w:firstLineChars="200" w:firstLine="640"/>
        <w:rPr>
          <w:rFonts w:ascii="仿宋_GB2312" w:eastAsia="仿宋_GB2312" w:hAnsi="宋体" w:cs="Calibri" w:hint="eastAsia"/>
          <w:sz w:val="32"/>
          <w:szCs w:val="32"/>
        </w:rPr>
      </w:pPr>
    </w:p>
    <w:p w:rsidR="006E6015" w:rsidRDefault="006E6015" w:rsidP="006E6015">
      <w:pPr>
        <w:spacing w:line="360" w:lineRule="auto"/>
        <w:ind w:firstLineChars="200" w:firstLine="560"/>
        <w:jc w:val="center"/>
        <w:rPr>
          <w:rFonts w:eastAsia="仿宋" w:hint="eastAsia"/>
          <w:b/>
          <w:bCs/>
          <w:sz w:val="44"/>
          <w:szCs w:val="44"/>
        </w:rPr>
      </w:pPr>
      <w:r>
        <w:rPr>
          <w:rFonts w:ascii="仿宋" w:eastAsia="仿宋" w:hAnsi="仿宋" w:hint="eastAsia"/>
          <w:sz w:val="28"/>
          <w:szCs w:val="28"/>
        </w:rPr>
        <w:br w:type="page"/>
      </w:r>
      <w:r>
        <w:rPr>
          <w:rFonts w:eastAsia="仿宋"/>
          <w:b/>
          <w:bCs/>
          <w:sz w:val="44"/>
          <w:szCs w:val="44"/>
        </w:rPr>
        <w:t>Vessel Traffic Services Guide</w:t>
      </w:r>
    </w:p>
    <w:p w:rsidR="006E6015" w:rsidRDefault="006E6015" w:rsidP="006E6015">
      <w:pPr>
        <w:autoSpaceDE w:val="0"/>
        <w:autoSpaceDN w:val="0"/>
        <w:adjustRightInd w:val="0"/>
        <w:spacing w:line="360" w:lineRule="auto"/>
        <w:jc w:val="center"/>
        <w:rPr>
          <w:rFonts w:eastAsia="仿宋"/>
          <w:b/>
          <w:bCs/>
          <w:sz w:val="28"/>
          <w:szCs w:val="28"/>
        </w:rPr>
      </w:pPr>
      <w:r>
        <w:rPr>
          <w:rFonts w:eastAsia="仿宋"/>
          <w:b/>
          <w:bCs/>
          <w:sz w:val="28"/>
          <w:szCs w:val="28"/>
        </w:rPr>
        <w:t xml:space="preserve"> – (China) – (Huizhou VTS)</w:t>
      </w:r>
    </w:p>
    <w:p w:rsidR="006E6015" w:rsidRDefault="006E6015" w:rsidP="006E6015">
      <w:pPr>
        <w:autoSpaceDE w:val="0"/>
        <w:autoSpaceDN w:val="0"/>
        <w:adjustRightInd w:val="0"/>
        <w:spacing w:line="360" w:lineRule="auto"/>
        <w:jc w:val="left"/>
        <w:rPr>
          <w:b/>
          <w:bCs/>
          <w:sz w:val="28"/>
          <w:szCs w:val="28"/>
        </w:rPr>
      </w:pPr>
      <w:r>
        <w:rPr>
          <w:b/>
          <w:bCs/>
          <w:sz w:val="28"/>
          <w:szCs w:val="28"/>
        </w:rPr>
        <w:t>1. VHF Procedures</w:t>
      </w:r>
    </w:p>
    <w:p w:rsidR="006E6015" w:rsidRDefault="006E6015" w:rsidP="006E6015">
      <w:pPr>
        <w:autoSpaceDE w:val="0"/>
        <w:autoSpaceDN w:val="0"/>
        <w:adjustRightInd w:val="0"/>
        <w:spacing w:line="360" w:lineRule="auto"/>
        <w:jc w:val="left"/>
        <w:rPr>
          <w:b/>
          <w:bCs/>
          <w:sz w:val="28"/>
          <w:szCs w:val="28"/>
        </w:rPr>
      </w:pPr>
      <w:r>
        <w:rPr>
          <w:b/>
          <w:bCs/>
          <w:sz w:val="28"/>
          <w:szCs w:val="28"/>
        </w:rPr>
        <w:t xml:space="preserve">1.1 VHF Working Channel  </w:t>
      </w:r>
    </w:p>
    <w:p w:rsidR="006E6015" w:rsidRDefault="006E6015" w:rsidP="006E6015">
      <w:pPr>
        <w:autoSpaceDE w:val="0"/>
        <w:autoSpaceDN w:val="0"/>
        <w:adjustRightInd w:val="0"/>
        <w:spacing w:line="360" w:lineRule="auto"/>
        <w:jc w:val="left"/>
        <w:rPr>
          <w:sz w:val="28"/>
          <w:szCs w:val="28"/>
        </w:rPr>
      </w:pPr>
      <w:r>
        <w:rPr>
          <w:sz w:val="28"/>
          <w:szCs w:val="28"/>
        </w:rPr>
        <w:t xml:space="preserve">   Working Channel: CH08</w:t>
      </w:r>
    </w:p>
    <w:p w:rsidR="006E6015" w:rsidRDefault="006E6015" w:rsidP="006E6015">
      <w:pPr>
        <w:spacing w:line="360" w:lineRule="auto"/>
        <w:rPr>
          <w:sz w:val="28"/>
          <w:szCs w:val="28"/>
        </w:rPr>
      </w:pPr>
      <w:r>
        <w:rPr>
          <w:sz w:val="28"/>
          <w:szCs w:val="28"/>
        </w:rPr>
        <w:t xml:space="preserve">   Auxiliary Channel: CH13</w:t>
      </w:r>
    </w:p>
    <w:p w:rsidR="006E6015" w:rsidRDefault="006E6015" w:rsidP="006E6015">
      <w:pPr>
        <w:spacing w:line="360" w:lineRule="auto"/>
        <w:jc w:val="left"/>
        <w:rPr>
          <w:sz w:val="28"/>
          <w:szCs w:val="28"/>
        </w:rPr>
      </w:pPr>
      <w:r>
        <w:rPr>
          <w:b/>
          <w:bCs/>
          <w:sz w:val="28"/>
          <w:szCs w:val="28"/>
        </w:rPr>
        <w:t>V</w:t>
      </w:r>
      <w:r>
        <w:rPr>
          <w:sz w:val="28"/>
          <w:szCs w:val="28"/>
        </w:rPr>
        <w:t>essels should call Huizhou VTS and maintain a continuous listening watch on VHF CH08 within Huizhou VTS area.</w:t>
      </w:r>
    </w:p>
    <w:p w:rsidR="006E6015" w:rsidRDefault="006E6015" w:rsidP="006E6015">
      <w:pPr>
        <w:spacing w:line="360" w:lineRule="auto"/>
        <w:jc w:val="left"/>
        <w:rPr>
          <w:szCs w:val="28"/>
        </w:rPr>
      </w:pPr>
      <w:r>
        <w:rPr>
          <w:b/>
          <w:bCs/>
          <w:sz w:val="28"/>
          <w:szCs w:val="28"/>
        </w:rPr>
        <w:t>1.2 Huizhou VTS Area</w:t>
      </w:r>
    </w:p>
    <w:p w:rsidR="006E6015" w:rsidRDefault="006E6015" w:rsidP="006E6015">
      <w:pPr>
        <w:spacing w:line="360" w:lineRule="auto"/>
        <w:jc w:val="left"/>
        <w:rPr>
          <w:sz w:val="28"/>
          <w:szCs w:val="28"/>
        </w:rPr>
      </w:pPr>
      <w:r>
        <w:rPr>
          <w:sz w:val="28"/>
          <w:szCs w:val="28"/>
        </w:rPr>
        <w:t>Huizhou VTS area consist of No.8,No.9,No.10,No.11 anchorages and waters within joint line connecting following three points and natural shore line:22°32′42″N/114°52′54″E, 22°30′54″N/114°38′30″E, 22°39′16″N/114°35′41″E.</w:t>
      </w:r>
    </w:p>
    <w:p w:rsidR="006E6015" w:rsidRDefault="006E6015" w:rsidP="006E6015">
      <w:pPr>
        <w:spacing w:line="360" w:lineRule="auto"/>
        <w:jc w:val="left"/>
        <w:rPr>
          <w:b/>
          <w:bCs/>
          <w:sz w:val="28"/>
          <w:szCs w:val="28"/>
        </w:rPr>
      </w:pPr>
      <w:r>
        <w:rPr>
          <w:b/>
          <w:bCs/>
          <w:sz w:val="28"/>
          <w:szCs w:val="28"/>
        </w:rPr>
        <w:t>2. Reports</w:t>
      </w:r>
    </w:p>
    <w:p w:rsidR="006E6015" w:rsidRDefault="006E6015" w:rsidP="006E6015">
      <w:pPr>
        <w:autoSpaceDE w:val="0"/>
        <w:autoSpaceDN w:val="0"/>
        <w:adjustRightInd w:val="0"/>
        <w:spacing w:line="360" w:lineRule="auto"/>
        <w:jc w:val="left"/>
        <w:rPr>
          <w:rFonts w:eastAsia="仿宋"/>
          <w:b/>
          <w:bCs/>
          <w:sz w:val="28"/>
          <w:szCs w:val="28"/>
        </w:rPr>
      </w:pPr>
      <w:r>
        <w:rPr>
          <w:rFonts w:eastAsia="仿宋"/>
          <w:b/>
          <w:bCs/>
          <w:sz w:val="28"/>
          <w:szCs w:val="28"/>
        </w:rPr>
        <w:t>2.1 Applicability</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 xml:space="preserve">Huizhou VTS system is MANDATORY and applies to all the following vessels. All these vessels MUST apply for permission to enter the waters of Huizhou VTS. </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 xml:space="preserve">2.1.1 Foreign flagged vessels </w:t>
      </w:r>
      <w:r>
        <w:rPr>
          <w:sz w:val="28"/>
          <w:szCs w:val="28"/>
        </w:rPr>
        <w:t>or facilities</w:t>
      </w:r>
      <w:r>
        <w:rPr>
          <w:rFonts w:eastAsia="仿宋"/>
          <w:bCs/>
          <w:sz w:val="28"/>
          <w:szCs w:val="28"/>
        </w:rPr>
        <w:t>;</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2.1.2 Chinese flagged vessels</w:t>
      </w:r>
      <w:r>
        <w:rPr>
          <w:kern w:val="0"/>
          <w:sz w:val="28"/>
          <w:szCs w:val="28"/>
        </w:rPr>
        <w:t>≥</w:t>
      </w:r>
      <w:r>
        <w:rPr>
          <w:rFonts w:eastAsia="仿宋"/>
          <w:bCs/>
          <w:sz w:val="28"/>
          <w:szCs w:val="28"/>
        </w:rPr>
        <w:t>500 GT;</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2.1.3 Passenger</w:t>
      </w:r>
      <w:r>
        <w:rPr>
          <w:sz w:val="28"/>
          <w:szCs w:val="28"/>
        </w:rPr>
        <w:t xml:space="preserve"> vessels</w:t>
      </w:r>
      <w:r>
        <w:rPr>
          <w:rFonts w:eastAsia="仿宋"/>
          <w:bCs/>
          <w:sz w:val="28"/>
          <w:szCs w:val="28"/>
        </w:rPr>
        <w:t>;</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 xml:space="preserve">2.1.4 </w:t>
      </w:r>
      <w:r>
        <w:rPr>
          <w:sz w:val="28"/>
          <w:szCs w:val="28"/>
        </w:rPr>
        <w:t>Vessels carrying dangerous cargo;</w:t>
      </w:r>
    </w:p>
    <w:p w:rsidR="006E6015" w:rsidRDefault="006E6015" w:rsidP="006E6015">
      <w:pPr>
        <w:autoSpaceDE w:val="0"/>
        <w:autoSpaceDN w:val="0"/>
        <w:adjustRightInd w:val="0"/>
        <w:spacing w:line="360" w:lineRule="auto"/>
        <w:jc w:val="left"/>
        <w:rPr>
          <w:rFonts w:eastAsia="仿宋"/>
          <w:b/>
          <w:bCs/>
          <w:sz w:val="28"/>
          <w:szCs w:val="28"/>
        </w:rPr>
      </w:pPr>
      <w:r>
        <w:rPr>
          <w:sz w:val="28"/>
          <w:szCs w:val="28"/>
        </w:rPr>
        <w:t>2.1.5 Vessel</w:t>
      </w:r>
      <w:r>
        <w:rPr>
          <w:rFonts w:eastAsia="仿宋"/>
          <w:bCs/>
          <w:sz w:val="28"/>
          <w:szCs w:val="28"/>
        </w:rPr>
        <w:t>s constrained by her manoeuvring ability.</w:t>
      </w:r>
    </w:p>
    <w:p w:rsidR="006E6015" w:rsidRDefault="006E6015" w:rsidP="006E6015">
      <w:pPr>
        <w:autoSpaceDE w:val="0"/>
        <w:autoSpaceDN w:val="0"/>
        <w:adjustRightInd w:val="0"/>
        <w:spacing w:line="360" w:lineRule="auto"/>
        <w:jc w:val="left"/>
        <w:rPr>
          <w:b/>
          <w:sz w:val="28"/>
          <w:szCs w:val="28"/>
        </w:rPr>
      </w:pPr>
      <w:r>
        <w:rPr>
          <w:rFonts w:eastAsia="仿宋"/>
          <w:b/>
          <w:bCs/>
          <w:sz w:val="28"/>
          <w:szCs w:val="28"/>
        </w:rPr>
        <w:t xml:space="preserve">2.2 Pre-entry Report </w:t>
      </w:r>
      <w:r>
        <w:rPr>
          <w:sz w:val="28"/>
          <w:szCs w:val="28"/>
        </w:rPr>
        <w:t xml:space="preserve">(Only Vessels </w:t>
      </w:r>
      <w:r>
        <w:rPr>
          <w:rFonts w:hint="eastAsia"/>
          <w:sz w:val="28"/>
          <w:szCs w:val="28"/>
        </w:rPr>
        <w:t>≥</w:t>
      </w:r>
      <w:r>
        <w:rPr>
          <w:sz w:val="28"/>
          <w:szCs w:val="28"/>
        </w:rPr>
        <w:t xml:space="preserve"> 500 GT expected entry to the VTS Waters)</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WHEN: 24 hours before the intended entry (or on departure from the last port of call if the voyage takes less than 24 hours)</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TO:     Huizhou VTS Center</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VIA:    e-mail (hzvtsc@163.com) or FAX (+86-752-5566221)</w:t>
      </w:r>
    </w:p>
    <w:p w:rsidR="006E6015" w:rsidRDefault="006E6015" w:rsidP="006E6015">
      <w:pPr>
        <w:autoSpaceDE w:val="0"/>
        <w:autoSpaceDN w:val="0"/>
        <w:adjustRightInd w:val="0"/>
        <w:spacing w:line="360" w:lineRule="auto"/>
        <w:jc w:val="left"/>
        <w:rPr>
          <w:sz w:val="28"/>
          <w:szCs w:val="28"/>
        </w:rPr>
      </w:pPr>
      <w:r>
        <w:rPr>
          <w:rFonts w:eastAsia="仿宋"/>
          <w:bCs/>
          <w:sz w:val="28"/>
          <w:szCs w:val="28"/>
        </w:rPr>
        <w:t>GIVING:</w:t>
      </w:r>
      <w:r>
        <w:rPr>
          <w:sz w:val="28"/>
          <w:szCs w:val="28"/>
        </w:rPr>
        <w:t xml:space="preserve"> </w:t>
      </w:r>
      <w:r>
        <w:rPr>
          <w:i/>
          <w:sz w:val="28"/>
          <w:szCs w:val="28"/>
        </w:rPr>
        <w:t>VTS Vessel Dynamic Plan Guide</w:t>
      </w:r>
    </w:p>
    <w:p w:rsidR="006E6015" w:rsidRDefault="006E6015" w:rsidP="006E6015">
      <w:pPr>
        <w:autoSpaceDE w:val="0"/>
        <w:autoSpaceDN w:val="0"/>
        <w:adjustRightInd w:val="0"/>
        <w:spacing w:line="360" w:lineRule="auto"/>
        <w:jc w:val="left"/>
        <w:rPr>
          <w:rFonts w:eastAsia="仿宋"/>
          <w:b/>
          <w:bCs/>
          <w:sz w:val="28"/>
          <w:szCs w:val="28"/>
        </w:rPr>
      </w:pPr>
      <w:r>
        <w:rPr>
          <w:rFonts w:eastAsia="仿宋"/>
          <w:b/>
          <w:bCs/>
          <w:sz w:val="28"/>
          <w:szCs w:val="28"/>
        </w:rPr>
        <w:t>2.3 Entry Report</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WHEN: Passing Huizhou VTS reporting line, and half an hour before arriving No.8, No.9, No.10, and No.11anchorage.</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TO:     Huizhou VTS Center</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VIA:    VHF CH08</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GIVING: Name and call sign, Position, Maximum draft.</w:t>
      </w:r>
    </w:p>
    <w:p w:rsidR="006E6015" w:rsidRDefault="006E6015" w:rsidP="006E6015">
      <w:pPr>
        <w:autoSpaceDE w:val="0"/>
        <w:autoSpaceDN w:val="0"/>
        <w:adjustRightInd w:val="0"/>
        <w:spacing w:line="360" w:lineRule="auto"/>
        <w:jc w:val="left"/>
        <w:rPr>
          <w:rFonts w:eastAsia="仿宋"/>
          <w:b/>
          <w:bCs/>
          <w:sz w:val="28"/>
          <w:szCs w:val="28"/>
        </w:rPr>
      </w:pPr>
      <w:r>
        <w:rPr>
          <w:rFonts w:eastAsia="仿宋"/>
          <w:b/>
          <w:bCs/>
          <w:sz w:val="28"/>
          <w:szCs w:val="28"/>
        </w:rPr>
        <w:t>2.4 Arrival Report</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When: Anchoring or securing to berth within Huizhou VTS area.</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TO:     Huizhou VTS Center</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VIA:    VHF CH08</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GIVING: Name and call sign, Position.</w:t>
      </w:r>
    </w:p>
    <w:p w:rsidR="006E6015" w:rsidRDefault="006E6015" w:rsidP="006E6015">
      <w:pPr>
        <w:autoSpaceDE w:val="0"/>
        <w:autoSpaceDN w:val="0"/>
        <w:adjustRightInd w:val="0"/>
        <w:spacing w:line="360" w:lineRule="auto"/>
        <w:jc w:val="left"/>
        <w:rPr>
          <w:rFonts w:eastAsia="仿宋"/>
          <w:b/>
          <w:bCs/>
          <w:sz w:val="28"/>
          <w:szCs w:val="28"/>
        </w:rPr>
      </w:pPr>
      <w:r>
        <w:rPr>
          <w:rFonts w:eastAsia="仿宋"/>
          <w:b/>
          <w:bCs/>
          <w:sz w:val="28"/>
          <w:szCs w:val="28"/>
        </w:rPr>
        <w:t>2.5 Pre-move and Pre-departure Report</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WHEN: Before moving or departing</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TO:     Huizhou VTS Center</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VIA:    VHF CH08</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GIVING: Name and call sign, Position, Maximum draft, Next port of call.</w:t>
      </w:r>
    </w:p>
    <w:p w:rsidR="006E6015" w:rsidRDefault="006E6015" w:rsidP="006E6015">
      <w:pPr>
        <w:autoSpaceDE w:val="0"/>
        <w:autoSpaceDN w:val="0"/>
        <w:adjustRightInd w:val="0"/>
        <w:spacing w:line="360" w:lineRule="auto"/>
        <w:jc w:val="left"/>
        <w:rPr>
          <w:rFonts w:eastAsia="仿宋"/>
          <w:b/>
          <w:bCs/>
          <w:sz w:val="28"/>
          <w:szCs w:val="28"/>
        </w:rPr>
      </w:pPr>
      <w:r>
        <w:rPr>
          <w:rFonts w:eastAsia="仿宋"/>
          <w:b/>
          <w:bCs/>
          <w:sz w:val="28"/>
          <w:szCs w:val="28"/>
        </w:rPr>
        <w:t>2.6 Outbound Report</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WHEN: Passing Huizhou VTS reporting line or directly depart from No.8, No.9, No.10, No.11 anchorage.</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TO:     Huizhou VTS Center</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VIA:    VHF CH08</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GIVING: Name and call sign, Position.</w:t>
      </w:r>
    </w:p>
    <w:p w:rsidR="006E6015" w:rsidRDefault="006E6015" w:rsidP="006E6015">
      <w:pPr>
        <w:autoSpaceDE w:val="0"/>
        <w:autoSpaceDN w:val="0"/>
        <w:adjustRightInd w:val="0"/>
        <w:spacing w:line="360" w:lineRule="auto"/>
        <w:jc w:val="left"/>
        <w:rPr>
          <w:rFonts w:eastAsia="仿宋"/>
          <w:b/>
          <w:bCs/>
          <w:sz w:val="28"/>
          <w:szCs w:val="28"/>
        </w:rPr>
      </w:pPr>
      <w:r>
        <w:rPr>
          <w:rFonts w:eastAsia="仿宋"/>
          <w:b/>
          <w:bCs/>
          <w:sz w:val="28"/>
          <w:szCs w:val="28"/>
        </w:rPr>
        <w:t>2.7 Deviation Reports</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WHEN: Any change in details given in the pre-entry report.</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TO:     Huizhou VTS Center</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VIA:    e-mail (hzvtsc@163.com) or FAX (+86-752-5566221)</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 xml:space="preserve">GIVING: Any changed information.    </w:t>
      </w:r>
    </w:p>
    <w:p w:rsidR="006E6015" w:rsidRDefault="006E6015" w:rsidP="006E6015">
      <w:pPr>
        <w:autoSpaceDE w:val="0"/>
        <w:autoSpaceDN w:val="0"/>
        <w:adjustRightInd w:val="0"/>
        <w:spacing w:line="360" w:lineRule="auto"/>
        <w:jc w:val="left"/>
        <w:rPr>
          <w:rFonts w:eastAsia="仿宋"/>
          <w:b/>
          <w:bCs/>
          <w:sz w:val="28"/>
          <w:szCs w:val="28"/>
        </w:rPr>
      </w:pPr>
      <w:r>
        <w:rPr>
          <w:rFonts w:eastAsia="仿宋"/>
          <w:b/>
          <w:bCs/>
          <w:sz w:val="28"/>
          <w:szCs w:val="28"/>
        </w:rPr>
        <w:t>2.8 Incident Report</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WHEN: All vessels shall immediately report any incident impairing safety or the environment.</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TO:     Huizhou VTS Center</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VIA:    VHF CH08</w:t>
      </w:r>
    </w:p>
    <w:p w:rsidR="006E6015" w:rsidRDefault="006E6015" w:rsidP="006E6015">
      <w:pPr>
        <w:autoSpaceDE w:val="0"/>
        <w:autoSpaceDN w:val="0"/>
        <w:adjustRightInd w:val="0"/>
        <w:spacing w:line="360" w:lineRule="auto"/>
        <w:jc w:val="left"/>
        <w:rPr>
          <w:rFonts w:eastAsia="仿宋"/>
          <w:b/>
          <w:bCs/>
          <w:sz w:val="28"/>
          <w:szCs w:val="28"/>
        </w:rPr>
      </w:pPr>
      <w:r>
        <w:rPr>
          <w:rFonts w:eastAsia="仿宋"/>
          <w:bCs/>
          <w:sz w:val="28"/>
          <w:szCs w:val="28"/>
        </w:rPr>
        <w:t>GIVING: Name and call sign, Position, Details of incident.</w:t>
      </w:r>
    </w:p>
    <w:p w:rsidR="006E6015" w:rsidRDefault="006E6015" w:rsidP="006E6015">
      <w:pPr>
        <w:autoSpaceDE w:val="0"/>
        <w:autoSpaceDN w:val="0"/>
        <w:adjustRightInd w:val="0"/>
        <w:spacing w:line="360" w:lineRule="auto"/>
        <w:jc w:val="left"/>
        <w:rPr>
          <w:rFonts w:eastAsia="仿宋"/>
          <w:b/>
          <w:bCs/>
          <w:sz w:val="28"/>
          <w:szCs w:val="28"/>
        </w:rPr>
      </w:pPr>
      <w:r>
        <w:rPr>
          <w:rFonts w:eastAsia="仿宋"/>
          <w:b/>
          <w:bCs/>
          <w:sz w:val="28"/>
          <w:szCs w:val="28"/>
        </w:rPr>
        <w:t>2.9 Observations Report</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WHEN: Vessels finding abnormality of aids to navigation, obstacles, drifting objects, and other abnormal circumstances that may affect the safety of navigation.</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TO:     Huizhou VTS Center</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VIA:    VHF CH08</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GIVING: Name and call sign, Position, Details of abnormal circumstances.</w:t>
      </w:r>
    </w:p>
    <w:p w:rsidR="006E6015" w:rsidRDefault="006E6015" w:rsidP="006E6015">
      <w:pPr>
        <w:autoSpaceDE w:val="0"/>
        <w:autoSpaceDN w:val="0"/>
        <w:adjustRightInd w:val="0"/>
        <w:spacing w:line="360" w:lineRule="auto"/>
        <w:jc w:val="left"/>
        <w:rPr>
          <w:rFonts w:eastAsia="仿宋"/>
          <w:b/>
          <w:bCs/>
          <w:sz w:val="28"/>
          <w:szCs w:val="28"/>
        </w:rPr>
      </w:pPr>
      <w:r>
        <w:rPr>
          <w:rFonts w:eastAsia="仿宋"/>
          <w:b/>
          <w:bCs/>
          <w:sz w:val="28"/>
          <w:szCs w:val="28"/>
        </w:rPr>
        <w:t>2.10 Activities Reports</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 xml:space="preserve">WHEN: </w:t>
      </w:r>
      <w:r>
        <w:rPr>
          <w:sz w:val="28"/>
          <w:szCs w:val="28"/>
        </w:rPr>
        <w:t>Before or after carrying out any of the following operations</w:t>
      </w:r>
      <w:r>
        <w:rPr>
          <w:rFonts w:eastAsia="仿宋"/>
          <w:bCs/>
          <w:sz w:val="28"/>
          <w:szCs w:val="28"/>
        </w:rPr>
        <w:t>:</w:t>
      </w:r>
    </w:p>
    <w:p w:rsidR="006E6015" w:rsidRDefault="006E6015" w:rsidP="006E6015">
      <w:pPr>
        <w:autoSpaceDE w:val="0"/>
        <w:autoSpaceDN w:val="0"/>
        <w:adjustRightInd w:val="0"/>
        <w:spacing w:line="360" w:lineRule="auto"/>
        <w:jc w:val="left"/>
        <w:rPr>
          <w:sz w:val="28"/>
          <w:szCs w:val="28"/>
        </w:rPr>
      </w:pPr>
      <w:r>
        <w:rPr>
          <w:sz w:val="28"/>
          <w:szCs w:val="28"/>
        </w:rPr>
        <w:t>2.10.1 Overhauling main engines, boilers, anchor windlass, steering engines;</w:t>
      </w:r>
    </w:p>
    <w:p w:rsidR="006E6015" w:rsidRDefault="006E6015" w:rsidP="006E6015">
      <w:pPr>
        <w:autoSpaceDE w:val="0"/>
        <w:autoSpaceDN w:val="0"/>
        <w:adjustRightInd w:val="0"/>
        <w:spacing w:line="360" w:lineRule="auto"/>
        <w:jc w:val="left"/>
        <w:rPr>
          <w:sz w:val="28"/>
          <w:szCs w:val="28"/>
        </w:rPr>
      </w:pPr>
      <w:r>
        <w:rPr>
          <w:sz w:val="28"/>
          <w:szCs w:val="28"/>
        </w:rPr>
        <w:t>2.10.2 Testing main engines, ship trials or calibrating magnetic compass;</w:t>
      </w:r>
    </w:p>
    <w:p w:rsidR="006E6015" w:rsidRDefault="006E6015" w:rsidP="006E6015">
      <w:pPr>
        <w:autoSpaceDE w:val="0"/>
        <w:autoSpaceDN w:val="0"/>
        <w:adjustRightInd w:val="0"/>
        <w:spacing w:line="360" w:lineRule="auto"/>
        <w:jc w:val="left"/>
        <w:rPr>
          <w:rFonts w:eastAsia="仿宋"/>
          <w:bCs/>
          <w:sz w:val="28"/>
          <w:szCs w:val="28"/>
        </w:rPr>
      </w:pPr>
      <w:r>
        <w:rPr>
          <w:sz w:val="28"/>
          <w:szCs w:val="28"/>
        </w:rPr>
        <w:t xml:space="preserve">2.10.3 </w:t>
      </w:r>
      <w:r>
        <w:rPr>
          <w:rFonts w:eastAsia="仿宋"/>
          <w:bCs/>
          <w:sz w:val="28"/>
          <w:szCs w:val="28"/>
        </w:rPr>
        <w:t>Launching of vessel’s lifeboat or life-raft.</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TO:     Huizhou VTS Center</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VIA:    VHF CH08</w:t>
      </w:r>
    </w:p>
    <w:p w:rsidR="006E6015" w:rsidRDefault="006E6015" w:rsidP="006E6015">
      <w:pPr>
        <w:autoSpaceDE w:val="0"/>
        <w:autoSpaceDN w:val="0"/>
        <w:adjustRightInd w:val="0"/>
        <w:spacing w:line="360" w:lineRule="auto"/>
        <w:jc w:val="left"/>
        <w:rPr>
          <w:rFonts w:eastAsia="仿宋"/>
          <w:b/>
          <w:bCs/>
          <w:sz w:val="28"/>
          <w:szCs w:val="28"/>
        </w:rPr>
      </w:pPr>
      <w:r>
        <w:rPr>
          <w:rFonts w:eastAsia="仿宋"/>
          <w:bCs/>
          <w:sz w:val="28"/>
          <w:szCs w:val="28"/>
        </w:rPr>
        <w:t>GIVING: Name and call sign, Position, Details of Activities.</w:t>
      </w:r>
    </w:p>
    <w:p w:rsidR="006E6015" w:rsidRDefault="006E6015" w:rsidP="006E6015">
      <w:pPr>
        <w:autoSpaceDE w:val="0"/>
        <w:autoSpaceDN w:val="0"/>
        <w:adjustRightInd w:val="0"/>
        <w:spacing w:line="360" w:lineRule="auto"/>
        <w:jc w:val="left"/>
        <w:rPr>
          <w:rFonts w:eastAsia="仿宋"/>
          <w:b/>
          <w:bCs/>
          <w:sz w:val="28"/>
          <w:szCs w:val="28"/>
        </w:rPr>
      </w:pPr>
      <w:r>
        <w:rPr>
          <w:rFonts w:eastAsia="仿宋"/>
          <w:b/>
          <w:bCs/>
          <w:sz w:val="28"/>
          <w:szCs w:val="28"/>
        </w:rPr>
        <w:t>3. Pilotage</w:t>
      </w:r>
    </w:p>
    <w:p w:rsidR="006E6015" w:rsidRDefault="006E6015" w:rsidP="006E6015">
      <w:pPr>
        <w:autoSpaceDE w:val="0"/>
        <w:autoSpaceDN w:val="0"/>
        <w:adjustRightInd w:val="0"/>
        <w:spacing w:line="360" w:lineRule="auto"/>
        <w:jc w:val="left"/>
        <w:rPr>
          <w:rFonts w:eastAsia="仿宋"/>
          <w:b/>
          <w:bCs/>
          <w:sz w:val="28"/>
          <w:szCs w:val="28"/>
        </w:rPr>
      </w:pPr>
      <w:r>
        <w:rPr>
          <w:rFonts w:eastAsia="仿宋"/>
          <w:b/>
          <w:bCs/>
          <w:sz w:val="28"/>
          <w:szCs w:val="28"/>
        </w:rPr>
        <w:t>3.1 Pilot Report</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WHEN: Pilot embarking or disembarking, and pilot schedule delayed.</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TO:     Huizhou VTS Center</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VIA:    VHF CH08</w:t>
      </w:r>
    </w:p>
    <w:p w:rsidR="006E6015" w:rsidRDefault="006E6015" w:rsidP="006E6015">
      <w:pPr>
        <w:autoSpaceDE w:val="0"/>
        <w:autoSpaceDN w:val="0"/>
        <w:adjustRightInd w:val="0"/>
        <w:spacing w:line="360" w:lineRule="auto"/>
        <w:jc w:val="left"/>
        <w:rPr>
          <w:rFonts w:eastAsia="仿宋"/>
          <w:b/>
          <w:bCs/>
          <w:sz w:val="28"/>
          <w:szCs w:val="28"/>
        </w:rPr>
      </w:pPr>
      <w:r>
        <w:rPr>
          <w:rFonts w:eastAsia="仿宋"/>
          <w:bCs/>
          <w:sz w:val="28"/>
          <w:szCs w:val="28"/>
        </w:rPr>
        <w:t>GIVING: Name and call sign, Position, Maximum draft, Renewed pilot schedule.</w:t>
      </w:r>
    </w:p>
    <w:p w:rsidR="006E6015" w:rsidRDefault="006E6015" w:rsidP="006E6015">
      <w:pPr>
        <w:autoSpaceDE w:val="0"/>
        <w:autoSpaceDN w:val="0"/>
        <w:adjustRightInd w:val="0"/>
        <w:spacing w:line="360" w:lineRule="auto"/>
        <w:jc w:val="left"/>
        <w:rPr>
          <w:rFonts w:eastAsia="仿宋"/>
          <w:b/>
          <w:bCs/>
          <w:sz w:val="28"/>
          <w:szCs w:val="28"/>
        </w:rPr>
      </w:pPr>
      <w:r>
        <w:rPr>
          <w:rFonts w:eastAsia="仿宋"/>
          <w:b/>
          <w:bCs/>
          <w:sz w:val="28"/>
          <w:szCs w:val="28"/>
        </w:rPr>
        <w:t xml:space="preserve">3.2 Pilotage is compulsory for: </w:t>
      </w:r>
    </w:p>
    <w:p w:rsidR="006E6015" w:rsidRDefault="006E6015" w:rsidP="006E6015">
      <w:pPr>
        <w:autoSpaceDE w:val="0"/>
        <w:autoSpaceDN w:val="0"/>
        <w:adjustRightInd w:val="0"/>
        <w:spacing w:line="360" w:lineRule="auto"/>
        <w:jc w:val="left"/>
        <w:rPr>
          <w:sz w:val="28"/>
          <w:szCs w:val="28"/>
        </w:rPr>
      </w:pPr>
      <w:r>
        <w:rPr>
          <w:sz w:val="28"/>
          <w:szCs w:val="28"/>
        </w:rPr>
        <w:t>3.2.1 Foreign flagged vessels;</w:t>
      </w:r>
    </w:p>
    <w:p w:rsidR="006E6015" w:rsidRDefault="006E6015" w:rsidP="006E6015">
      <w:pPr>
        <w:autoSpaceDE w:val="0"/>
        <w:autoSpaceDN w:val="0"/>
        <w:adjustRightInd w:val="0"/>
        <w:spacing w:line="360" w:lineRule="auto"/>
        <w:jc w:val="left"/>
        <w:rPr>
          <w:sz w:val="28"/>
          <w:szCs w:val="28"/>
        </w:rPr>
      </w:pPr>
      <w:r>
        <w:rPr>
          <w:sz w:val="28"/>
          <w:szCs w:val="28"/>
        </w:rPr>
        <w:t>3.2.2 Chinese flagged vessels which should apply for pilotage under provisions of laws and administrative regulations.</w:t>
      </w:r>
    </w:p>
    <w:p w:rsidR="006E6015" w:rsidRDefault="006E6015" w:rsidP="006E6015">
      <w:pPr>
        <w:autoSpaceDE w:val="0"/>
        <w:autoSpaceDN w:val="0"/>
        <w:adjustRightInd w:val="0"/>
        <w:spacing w:line="360" w:lineRule="auto"/>
        <w:jc w:val="left"/>
        <w:rPr>
          <w:rFonts w:eastAsia="仿宋"/>
          <w:b/>
          <w:bCs/>
          <w:sz w:val="28"/>
          <w:szCs w:val="28"/>
        </w:rPr>
      </w:pPr>
      <w:r>
        <w:rPr>
          <w:rFonts w:eastAsia="仿宋"/>
          <w:b/>
          <w:bCs/>
          <w:sz w:val="28"/>
          <w:szCs w:val="28"/>
        </w:rPr>
        <w:t>3.3 Pilot Boarding Stations (PBS)</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 xml:space="preserve">3.3.1 NO.1: </w:t>
      </w:r>
      <w:bookmarkStart w:id="208" w:name="OLE_LINK42"/>
      <w:r>
        <w:rPr>
          <w:rFonts w:eastAsia="仿宋"/>
          <w:bCs/>
          <w:sz w:val="28"/>
          <w:szCs w:val="28"/>
        </w:rPr>
        <w:t xml:space="preserve">The </w:t>
      </w:r>
      <w:bookmarkStart w:id="209" w:name="OLE_LINK4"/>
      <w:r>
        <w:rPr>
          <w:rFonts w:eastAsia="仿宋"/>
          <w:bCs/>
          <w:sz w:val="28"/>
          <w:szCs w:val="28"/>
        </w:rPr>
        <w:t>water</w:t>
      </w:r>
      <w:bookmarkEnd w:id="209"/>
      <w:r>
        <w:rPr>
          <w:rFonts w:eastAsia="仿宋"/>
          <w:bCs/>
          <w:sz w:val="28"/>
          <w:szCs w:val="28"/>
        </w:rPr>
        <w:t xml:space="preserve"> with position 22°38</w:t>
      </w:r>
      <w:r>
        <w:rPr>
          <w:rFonts w:eastAsia="仿宋"/>
          <w:bCs/>
          <w:sz w:val="28"/>
          <w:szCs w:val="28"/>
        </w:rPr>
        <w:sym w:font="Symbol" w:char="F0A2"/>
      </w:r>
      <w:r>
        <w:rPr>
          <w:rFonts w:eastAsia="仿宋"/>
          <w:bCs/>
          <w:sz w:val="28"/>
          <w:szCs w:val="28"/>
        </w:rPr>
        <w:t>00″N</w:t>
      </w:r>
      <w:r>
        <w:rPr>
          <w:sz w:val="28"/>
        </w:rPr>
        <w:t>/</w:t>
      </w:r>
      <w:r>
        <w:rPr>
          <w:rFonts w:eastAsia="仿宋"/>
          <w:bCs/>
          <w:sz w:val="28"/>
          <w:szCs w:val="28"/>
        </w:rPr>
        <w:t>114°36</w:t>
      </w:r>
      <w:r>
        <w:rPr>
          <w:rFonts w:eastAsia="仿宋"/>
          <w:bCs/>
          <w:sz w:val="28"/>
          <w:szCs w:val="28"/>
        </w:rPr>
        <w:sym w:font="Symbol" w:char="F0A2"/>
      </w:r>
      <w:r>
        <w:rPr>
          <w:rFonts w:eastAsia="仿宋"/>
          <w:bCs/>
          <w:sz w:val="28"/>
          <w:szCs w:val="28"/>
        </w:rPr>
        <w:t>42″E as center and 0.5 nautical miles in radius.</w:t>
      </w:r>
      <w:bookmarkEnd w:id="208"/>
      <w:r>
        <w:rPr>
          <w:rFonts w:eastAsia="仿宋"/>
          <w:bCs/>
          <w:sz w:val="28"/>
          <w:szCs w:val="28"/>
        </w:rPr>
        <w:t xml:space="preserve"> </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3.3.2 NO.2: The water area with position 22°35</w:t>
      </w:r>
      <w:r>
        <w:rPr>
          <w:rFonts w:eastAsia="仿宋"/>
          <w:bCs/>
          <w:sz w:val="28"/>
          <w:szCs w:val="28"/>
        </w:rPr>
        <w:sym w:font="Symbol" w:char="F0A2"/>
      </w:r>
      <w:r>
        <w:rPr>
          <w:rFonts w:eastAsia="仿宋"/>
          <w:bCs/>
          <w:sz w:val="28"/>
          <w:szCs w:val="28"/>
        </w:rPr>
        <w:t>30″N</w:t>
      </w:r>
      <w:r>
        <w:rPr>
          <w:sz w:val="28"/>
        </w:rPr>
        <w:t>/</w:t>
      </w:r>
      <w:r>
        <w:rPr>
          <w:rFonts w:eastAsia="仿宋"/>
          <w:bCs/>
          <w:sz w:val="28"/>
          <w:szCs w:val="28"/>
        </w:rPr>
        <w:t>114°40</w:t>
      </w:r>
      <w:r>
        <w:rPr>
          <w:rFonts w:eastAsia="仿宋"/>
          <w:bCs/>
          <w:sz w:val="28"/>
          <w:szCs w:val="28"/>
        </w:rPr>
        <w:sym w:font="Symbol" w:char="F0A2"/>
      </w:r>
      <w:r>
        <w:rPr>
          <w:rFonts w:eastAsia="仿宋"/>
          <w:bCs/>
          <w:sz w:val="28"/>
          <w:szCs w:val="28"/>
        </w:rPr>
        <w:t xml:space="preserve">00″E as center and 0.5 nautical miles in radius. </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3.3.3 NO.3: The water with position 22°40</w:t>
      </w:r>
      <w:r>
        <w:rPr>
          <w:rFonts w:eastAsia="仿宋"/>
          <w:bCs/>
          <w:sz w:val="28"/>
          <w:szCs w:val="28"/>
        </w:rPr>
        <w:sym w:font="Symbol" w:char="F0A2"/>
      </w:r>
      <w:r>
        <w:rPr>
          <w:rFonts w:eastAsia="仿宋"/>
          <w:bCs/>
          <w:sz w:val="28"/>
          <w:szCs w:val="28"/>
        </w:rPr>
        <w:t>30″N</w:t>
      </w:r>
      <w:r>
        <w:rPr>
          <w:sz w:val="28"/>
        </w:rPr>
        <w:t>/</w:t>
      </w:r>
      <w:r>
        <w:rPr>
          <w:rFonts w:eastAsia="仿宋"/>
          <w:bCs/>
          <w:sz w:val="28"/>
          <w:szCs w:val="28"/>
        </w:rPr>
        <w:t>114°40</w:t>
      </w:r>
      <w:r>
        <w:rPr>
          <w:rFonts w:eastAsia="仿宋"/>
          <w:bCs/>
          <w:sz w:val="28"/>
          <w:szCs w:val="28"/>
        </w:rPr>
        <w:sym w:font="Symbol" w:char="F0A2"/>
      </w:r>
      <w:r>
        <w:rPr>
          <w:rFonts w:eastAsia="仿宋"/>
          <w:bCs/>
          <w:sz w:val="28"/>
          <w:szCs w:val="28"/>
        </w:rPr>
        <w:t xml:space="preserve">42″E as center and 0.5 nautical miles in radius. </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3.3.4 NO.4: The water with position 22°32</w:t>
      </w:r>
      <w:r>
        <w:rPr>
          <w:rFonts w:eastAsia="仿宋"/>
          <w:bCs/>
          <w:sz w:val="28"/>
          <w:szCs w:val="28"/>
        </w:rPr>
        <w:sym w:font="Symbol" w:char="F0A2"/>
      </w:r>
      <w:r>
        <w:rPr>
          <w:rFonts w:eastAsia="仿宋"/>
          <w:bCs/>
          <w:sz w:val="28"/>
          <w:szCs w:val="28"/>
        </w:rPr>
        <w:t>30″N</w:t>
      </w:r>
      <w:r>
        <w:rPr>
          <w:sz w:val="28"/>
        </w:rPr>
        <w:t>/</w:t>
      </w:r>
      <w:r>
        <w:rPr>
          <w:rFonts w:eastAsia="仿宋"/>
          <w:bCs/>
          <w:sz w:val="28"/>
          <w:szCs w:val="28"/>
        </w:rPr>
        <w:t>114°40</w:t>
      </w:r>
      <w:r>
        <w:rPr>
          <w:rFonts w:eastAsia="仿宋"/>
          <w:bCs/>
          <w:sz w:val="28"/>
          <w:szCs w:val="28"/>
        </w:rPr>
        <w:sym w:font="Symbol" w:char="F0A2"/>
      </w:r>
      <w:r>
        <w:rPr>
          <w:rFonts w:eastAsia="仿宋"/>
          <w:bCs/>
          <w:sz w:val="28"/>
          <w:szCs w:val="28"/>
        </w:rPr>
        <w:t xml:space="preserve">48″E as center and 0.5 nautical miles in radius. </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3.3.5 NO.5: The water with position 22°29</w:t>
      </w:r>
      <w:r>
        <w:rPr>
          <w:rFonts w:eastAsia="仿宋"/>
          <w:bCs/>
          <w:sz w:val="28"/>
          <w:szCs w:val="28"/>
        </w:rPr>
        <w:sym w:font="Symbol" w:char="F0A2"/>
      </w:r>
      <w:r>
        <w:rPr>
          <w:rFonts w:eastAsia="仿宋"/>
          <w:bCs/>
          <w:sz w:val="28"/>
          <w:szCs w:val="28"/>
        </w:rPr>
        <w:t>00″N</w:t>
      </w:r>
      <w:r>
        <w:rPr>
          <w:sz w:val="28"/>
        </w:rPr>
        <w:t>/</w:t>
      </w:r>
      <w:r>
        <w:rPr>
          <w:rFonts w:eastAsia="仿宋"/>
          <w:bCs/>
          <w:sz w:val="28"/>
          <w:szCs w:val="28"/>
        </w:rPr>
        <w:t>114°44</w:t>
      </w:r>
      <w:r>
        <w:rPr>
          <w:rFonts w:eastAsia="仿宋"/>
          <w:bCs/>
          <w:sz w:val="28"/>
          <w:szCs w:val="28"/>
        </w:rPr>
        <w:sym w:font="Symbol" w:char="F0A2"/>
      </w:r>
      <w:r>
        <w:rPr>
          <w:rFonts w:eastAsia="仿宋"/>
          <w:bCs/>
          <w:sz w:val="28"/>
          <w:szCs w:val="28"/>
        </w:rPr>
        <w:t xml:space="preserve">30″E as center and 0.5 nautical miles in radius. </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3.3.6 NO.6: The water with position 22°33</w:t>
      </w:r>
      <w:r>
        <w:rPr>
          <w:rFonts w:eastAsia="仿宋"/>
          <w:bCs/>
          <w:sz w:val="28"/>
          <w:szCs w:val="28"/>
        </w:rPr>
        <w:sym w:font="Symbol" w:char="F0A2"/>
      </w:r>
      <w:r>
        <w:rPr>
          <w:rFonts w:eastAsia="仿宋"/>
          <w:bCs/>
          <w:sz w:val="28"/>
          <w:szCs w:val="28"/>
        </w:rPr>
        <w:t>00″N</w:t>
      </w:r>
      <w:r>
        <w:rPr>
          <w:sz w:val="28"/>
        </w:rPr>
        <w:t>/</w:t>
      </w:r>
      <w:r>
        <w:rPr>
          <w:rFonts w:eastAsia="仿宋"/>
          <w:bCs/>
          <w:sz w:val="28"/>
          <w:szCs w:val="28"/>
        </w:rPr>
        <w:t>114°44</w:t>
      </w:r>
      <w:r>
        <w:rPr>
          <w:rFonts w:eastAsia="仿宋"/>
          <w:bCs/>
          <w:sz w:val="28"/>
          <w:szCs w:val="28"/>
        </w:rPr>
        <w:sym w:font="Symbol" w:char="F0A2"/>
      </w:r>
      <w:r>
        <w:rPr>
          <w:rFonts w:eastAsia="仿宋"/>
          <w:bCs/>
          <w:sz w:val="28"/>
          <w:szCs w:val="28"/>
        </w:rPr>
        <w:t xml:space="preserve">00″E as center and 0.5 nautical miles in radius. </w:t>
      </w:r>
    </w:p>
    <w:p w:rsidR="006E6015" w:rsidRDefault="006E6015" w:rsidP="006E6015">
      <w:pPr>
        <w:autoSpaceDE w:val="0"/>
        <w:autoSpaceDN w:val="0"/>
        <w:adjustRightInd w:val="0"/>
        <w:spacing w:line="360" w:lineRule="auto"/>
        <w:jc w:val="left"/>
        <w:rPr>
          <w:rFonts w:eastAsia="仿宋"/>
          <w:b/>
          <w:bCs/>
          <w:sz w:val="28"/>
          <w:szCs w:val="28"/>
        </w:rPr>
      </w:pPr>
      <w:r>
        <w:rPr>
          <w:rFonts w:eastAsia="仿宋"/>
          <w:b/>
          <w:bCs/>
          <w:sz w:val="28"/>
          <w:szCs w:val="28"/>
        </w:rPr>
        <w:t>4. Service offered</w:t>
      </w:r>
    </w:p>
    <w:p w:rsidR="006E6015" w:rsidRDefault="006E6015" w:rsidP="006E6015">
      <w:pPr>
        <w:autoSpaceDE w:val="0"/>
        <w:autoSpaceDN w:val="0"/>
        <w:adjustRightInd w:val="0"/>
        <w:spacing w:line="360" w:lineRule="auto"/>
        <w:jc w:val="left"/>
        <w:rPr>
          <w:sz w:val="28"/>
          <w:szCs w:val="28"/>
        </w:rPr>
      </w:pPr>
      <w:r>
        <w:rPr>
          <w:sz w:val="28"/>
          <w:szCs w:val="28"/>
        </w:rPr>
        <w:t>4.1 Information Service (INS)</w:t>
      </w:r>
    </w:p>
    <w:p w:rsidR="006E6015" w:rsidRDefault="006E6015" w:rsidP="006E6015">
      <w:pPr>
        <w:autoSpaceDE w:val="0"/>
        <w:autoSpaceDN w:val="0"/>
        <w:adjustRightInd w:val="0"/>
        <w:spacing w:line="360" w:lineRule="auto"/>
        <w:jc w:val="left"/>
        <w:rPr>
          <w:sz w:val="28"/>
          <w:szCs w:val="28"/>
        </w:rPr>
      </w:pPr>
      <w:r>
        <w:rPr>
          <w:sz w:val="28"/>
          <w:szCs w:val="28"/>
        </w:rPr>
        <w:t>Providing other vessels’ dynamic status, navigation aids, hydrometeorology, navigation warning (notice) information service on ship’s request.</w:t>
      </w:r>
    </w:p>
    <w:p w:rsidR="006E6015" w:rsidRDefault="006E6015" w:rsidP="006E6015">
      <w:pPr>
        <w:autoSpaceDE w:val="0"/>
        <w:autoSpaceDN w:val="0"/>
        <w:adjustRightInd w:val="0"/>
        <w:spacing w:line="360" w:lineRule="auto"/>
        <w:jc w:val="left"/>
        <w:rPr>
          <w:sz w:val="28"/>
          <w:szCs w:val="28"/>
        </w:rPr>
      </w:pPr>
      <w:r>
        <w:rPr>
          <w:sz w:val="28"/>
          <w:szCs w:val="28"/>
        </w:rPr>
        <w:t xml:space="preserve">4.2 Traffic Organization Service (TOS) </w:t>
      </w:r>
    </w:p>
    <w:p w:rsidR="006E6015" w:rsidRDefault="006E6015" w:rsidP="006E6015">
      <w:pPr>
        <w:autoSpaceDE w:val="0"/>
        <w:autoSpaceDN w:val="0"/>
        <w:adjustRightInd w:val="0"/>
        <w:spacing w:line="360" w:lineRule="auto"/>
        <w:jc w:val="left"/>
        <w:rPr>
          <w:rFonts w:eastAsia="仿宋"/>
          <w:b/>
          <w:bCs/>
          <w:sz w:val="28"/>
          <w:szCs w:val="28"/>
        </w:rPr>
      </w:pPr>
      <w:r>
        <w:rPr>
          <w:rFonts w:eastAsia="仿宋"/>
          <w:bCs/>
          <w:sz w:val="28"/>
          <w:szCs w:val="28"/>
        </w:rPr>
        <w:t>5</w:t>
      </w:r>
      <w:r>
        <w:rPr>
          <w:rFonts w:eastAsia="仿宋"/>
          <w:b/>
          <w:bCs/>
          <w:sz w:val="28"/>
          <w:szCs w:val="28"/>
        </w:rPr>
        <w:t>. Information Inquiry</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Contact details of Huizhou VTS Center:</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 xml:space="preserve">Address: No.12, AnHui road, Daya Bay district, Huizhou city, </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Guangdong, P.R.China</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 xml:space="preserve">Post Code: 516081  </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Tel: +86-752-5566513</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Fax: +86-752-5566221</w:t>
      </w:r>
    </w:p>
    <w:p w:rsidR="006E6015" w:rsidRDefault="006E6015" w:rsidP="006E6015">
      <w:pPr>
        <w:autoSpaceDE w:val="0"/>
        <w:autoSpaceDN w:val="0"/>
        <w:adjustRightInd w:val="0"/>
        <w:spacing w:line="360" w:lineRule="auto"/>
        <w:jc w:val="left"/>
        <w:rPr>
          <w:rFonts w:eastAsia="仿宋"/>
          <w:bCs/>
          <w:sz w:val="28"/>
          <w:szCs w:val="28"/>
        </w:rPr>
      </w:pPr>
      <w:r>
        <w:rPr>
          <w:rFonts w:eastAsia="仿宋"/>
          <w:bCs/>
          <w:sz w:val="28"/>
          <w:szCs w:val="28"/>
        </w:rPr>
        <w:t xml:space="preserve">E-mail: </w:t>
      </w:r>
      <w:hyperlink r:id="rId9" w:history="1">
        <w:r>
          <w:rPr>
            <w:rStyle w:val="a5"/>
            <w:rFonts w:eastAsia="仿宋"/>
            <w:sz w:val="28"/>
            <w:szCs w:val="28"/>
          </w:rPr>
          <w:t>hzvtsc@163.com</w:t>
        </w:r>
      </w:hyperlink>
    </w:p>
    <w:p w:rsidR="006E6015" w:rsidRDefault="006E6015" w:rsidP="006E6015">
      <w:pPr>
        <w:spacing w:line="360" w:lineRule="auto"/>
        <w:rPr>
          <w:sz w:val="28"/>
          <w:szCs w:val="28"/>
        </w:rPr>
      </w:pPr>
      <w:r>
        <w:rPr>
          <w:sz w:val="28"/>
          <w:szCs w:val="28"/>
        </w:rPr>
        <w:t>Working Languages: Mandarin/English</w:t>
      </w:r>
    </w:p>
    <w:p w:rsidR="006E6015" w:rsidRDefault="006E6015" w:rsidP="006E6015">
      <w:pPr>
        <w:spacing w:line="360" w:lineRule="auto"/>
        <w:rPr>
          <w:sz w:val="28"/>
          <w:szCs w:val="28"/>
        </w:rPr>
      </w:pPr>
      <w:r>
        <w:rPr>
          <w:sz w:val="28"/>
          <w:szCs w:val="28"/>
        </w:rPr>
        <w:t>Service Time: 00:00-24:00(Beijing time)</w:t>
      </w:r>
    </w:p>
    <w:p w:rsidR="006E6015" w:rsidRDefault="006E6015" w:rsidP="006E6015">
      <w:pPr>
        <w:keepNext/>
        <w:keepLines/>
        <w:spacing w:line="360" w:lineRule="auto"/>
        <w:jc w:val="left"/>
        <w:outlineLvl w:val="0"/>
        <w:rPr>
          <w:rFonts w:ascii="黑体" w:eastAsia="黑体" w:hAnsi="宋体" w:cs="宋体"/>
          <w:bCs/>
          <w:kern w:val="44"/>
          <w:sz w:val="32"/>
          <w:szCs w:val="32"/>
          <w:lang w:val="x-none" w:eastAsia="x-none"/>
        </w:rPr>
      </w:pPr>
      <w:r>
        <w:rPr>
          <w:rFonts w:ascii="Calibri" w:hAnsi="Calibri" w:cs="宋体"/>
          <w:kern w:val="44"/>
          <w:sz w:val="28"/>
          <w:szCs w:val="28"/>
          <w:lang w:val="x-none" w:eastAsia="x-none"/>
        </w:rPr>
        <w:br w:type="page"/>
      </w:r>
      <w:bookmarkStart w:id="210" w:name="_Toc503970882"/>
      <w:r>
        <w:rPr>
          <w:rFonts w:ascii="黑体" w:eastAsia="黑体" w:hAnsi="宋体" w:cs="宋体" w:hint="eastAsia"/>
          <w:bCs/>
          <w:kern w:val="44"/>
          <w:sz w:val="32"/>
          <w:szCs w:val="32"/>
          <w:lang w:val="x-none" w:eastAsia="x-none"/>
        </w:rPr>
        <w:t>附件</w:t>
      </w:r>
      <w:bookmarkEnd w:id="210"/>
      <w:r>
        <w:rPr>
          <w:rFonts w:ascii="黑体" w:eastAsia="黑体" w:hAnsi="宋体" w:cs="宋体" w:hint="eastAsia"/>
          <w:bCs/>
          <w:kern w:val="44"/>
          <w:sz w:val="32"/>
          <w:szCs w:val="32"/>
          <w:lang w:val="x-none" w:eastAsia="x-none"/>
        </w:rPr>
        <w:t>7</w:t>
      </w:r>
    </w:p>
    <w:p w:rsidR="006E6015" w:rsidRDefault="006E6015" w:rsidP="006E6015">
      <w:pPr>
        <w:jc w:val="center"/>
        <w:rPr>
          <w:rFonts w:ascii="方正小标宋简体" w:eastAsia="方正小标宋简体" w:hAnsi="黑体" w:hint="eastAsia"/>
          <w:bCs/>
          <w:sz w:val="44"/>
          <w:szCs w:val="44"/>
        </w:rPr>
      </w:pPr>
      <w:r>
        <w:rPr>
          <w:rFonts w:ascii="方正小标宋简体" w:eastAsia="方正小标宋简体" w:hAnsi="黑体" w:hint="eastAsia"/>
          <w:bCs/>
          <w:sz w:val="44"/>
          <w:szCs w:val="44"/>
        </w:rPr>
        <w:t>VTS服务指南</w:t>
      </w:r>
    </w:p>
    <w:p w:rsidR="006E6015" w:rsidRDefault="006E6015" w:rsidP="006E6015">
      <w:pPr>
        <w:jc w:val="center"/>
        <w:rPr>
          <w:rFonts w:ascii="方正小标宋简体" w:eastAsia="方正小标宋简体" w:hAnsi="方正小标宋简体" w:cs="方正小标宋简体" w:hint="eastAsia"/>
          <w:sz w:val="32"/>
          <w:szCs w:val="32"/>
        </w:rPr>
      </w:pPr>
      <w:r>
        <w:rPr>
          <w:rFonts w:ascii="宋体" w:hAnsi="宋体" w:cs="宋体" w:hint="eastAsia"/>
          <w:sz w:val="32"/>
          <w:szCs w:val="32"/>
        </w:rPr>
        <w:t>–</w:t>
      </w:r>
      <w:r>
        <w:rPr>
          <w:rFonts w:ascii="方正小标宋简体" w:eastAsia="方正小标宋简体" w:hAnsi="方正小标宋简体" w:cs="方正小标宋简体" w:hint="eastAsia"/>
          <w:sz w:val="32"/>
          <w:szCs w:val="32"/>
        </w:rPr>
        <w:t>（中国）</w:t>
      </w:r>
      <w:r>
        <w:rPr>
          <w:rFonts w:ascii="宋体" w:hAnsi="宋体" w:cs="宋体" w:hint="eastAsia"/>
          <w:sz w:val="32"/>
          <w:szCs w:val="32"/>
        </w:rPr>
        <w:t>–</w:t>
      </w:r>
      <w:r>
        <w:rPr>
          <w:rFonts w:ascii="方正小标宋简体" w:eastAsia="方正小标宋简体" w:hAnsi="方正小标宋简体" w:cs="方正小标宋简体" w:hint="eastAsia"/>
          <w:sz w:val="32"/>
          <w:szCs w:val="32"/>
        </w:rPr>
        <w:t>（广州交管中心）</w:t>
      </w:r>
    </w:p>
    <w:p w:rsidR="006E6015" w:rsidRDefault="006E6015" w:rsidP="006E6015">
      <w:pPr>
        <w:spacing w:line="360" w:lineRule="auto"/>
        <w:ind w:firstLineChars="200" w:firstLine="640"/>
        <w:rPr>
          <w:rFonts w:ascii="宋体" w:eastAsia="黑体" w:hAnsi="宋体" w:cs="Arial" w:hint="eastAsia"/>
          <w:sz w:val="32"/>
          <w:szCs w:val="32"/>
        </w:rPr>
      </w:pPr>
    </w:p>
    <w:p w:rsidR="006E6015" w:rsidRDefault="006E6015" w:rsidP="006E6015">
      <w:pPr>
        <w:spacing w:line="360" w:lineRule="auto"/>
        <w:ind w:firstLineChars="200" w:firstLine="640"/>
        <w:rPr>
          <w:rFonts w:ascii="黑体" w:eastAsia="黑体" w:hAnsi="黑体" w:cs="Arial" w:hint="eastAsia"/>
          <w:sz w:val="32"/>
          <w:szCs w:val="32"/>
        </w:rPr>
      </w:pPr>
      <w:r>
        <w:rPr>
          <w:rFonts w:ascii="黑体" w:eastAsia="黑体" w:hAnsi="黑体" w:cs="Arial" w:hint="eastAsia"/>
          <w:sz w:val="32"/>
          <w:szCs w:val="32"/>
        </w:rPr>
        <w:t>一、VHF程序</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（一）分区</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广州交管中心VTS覆盖区分为以下两个分区：</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分区                         工作频道</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虎门大桥以外区域              VHF CH09</w:t>
      </w:r>
    </w:p>
    <w:p w:rsidR="006E6015" w:rsidRDefault="006E6015" w:rsidP="006E6015">
      <w:pPr>
        <w:spacing w:line="360" w:lineRule="auto"/>
        <w:ind w:firstLineChars="200" w:firstLine="640"/>
        <w:rPr>
          <w:rFonts w:ascii="仿宋_GB2312" w:eastAsia="仿宋_GB2312" w:hAnsi="宋体" w:cs="Calibri" w:hint="eastAsia"/>
          <w:sz w:val="32"/>
          <w:szCs w:val="32"/>
        </w:rPr>
      </w:pPr>
      <w:r>
        <w:rPr>
          <w:rFonts w:ascii="仿宋_GB2312" w:eastAsia="仿宋_GB2312" w:hAnsi="宋体" w:cs="Arial" w:hint="eastAsia"/>
          <w:sz w:val="32"/>
          <w:szCs w:val="32"/>
        </w:rPr>
        <w:t>虎门大桥以内区域              VHF CH08</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在各分区船舶应呼叫广州交管中心，并必须在相应VHF频道上保持守听。</w:t>
      </w:r>
    </w:p>
    <w:p w:rsidR="006E6015" w:rsidRDefault="006E6015" w:rsidP="006E6015">
      <w:pPr>
        <w:spacing w:line="360" w:lineRule="auto"/>
        <w:ind w:firstLineChars="200" w:firstLine="640"/>
        <w:rPr>
          <w:rFonts w:ascii="仿宋_GB2312" w:eastAsia="仿宋_GB2312" w:hAnsi="宋体" w:cs="Arial" w:hint="eastAsia"/>
          <w:b/>
          <w:bCs/>
          <w:sz w:val="32"/>
          <w:szCs w:val="32"/>
        </w:rPr>
      </w:pPr>
      <w:r>
        <w:rPr>
          <w:rFonts w:ascii="仿宋_GB2312" w:eastAsia="仿宋_GB2312" w:hAnsi="宋体" w:cs="Arial" w:hint="eastAsia"/>
          <w:sz w:val="32"/>
          <w:szCs w:val="32"/>
        </w:rPr>
        <w:t>（二）其他频道</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广州VTS其它VHF工作频道       VHF CH01、CH21、CH64</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港口调度中心接收船舶呼叫频道   VHF CH13</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拖船及引航业务通话频道         VHF CH71</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（三）广州VTS区域</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广州VTS区域范围是广州VTS报告线内的海事管理机构管辖的珠江干线水域。</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广州VTS区域报告线如下：</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1.桂山东南报告线（L1）：以桂山引航锚地中心点（22°07′54″N</w:t>
      </w:r>
      <w:r>
        <w:rPr>
          <w:rFonts w:ascii="仿宋_GB2312" w:hAnsi="宋体" w:hint="eastAsia"/>
          <w:sz w:val="32"/>
        </w:rPr>
        <w:t>/</w:t>
      </w:r>
      <w:r>
        <w:rPr>
          <w:rFonts w:ascii="仿宋_GB2312" w:eastAsia="仿宋_GB2312" w:hAnsi="宋体" w:cs="Arial" w:hint="eastAsia"/>
          <w:sz w:val="32"/>
          <w:szCs w:val="32"/>
        </w:rPr>
        <w:t>113°46′50″E）为圆心，半径10海里，从担杆水道（22°08′54.5″N</w:t>
      </w:r>
      <w:r>
        <w:rPr>
          <w:rFonts w:ascii="仿宋_GB2312" w:hAnsi="宋体" w:hint="eastAsia"/>
          <w:sz w:val="32"/>
        </w:rPr>
        <w:t>/</w:t>
      </w:r>
      <w:r>
        <w:rPr>
          <w:rFonts w:ascii="仿宋_GB2312" w:eastAsia="仿宋_GB2312" w:hAnsi="宋体" w:cs="Arial" w:hint="eastAsia"/>
          <w:sz w:val="32"/>
          <w:szCs w:val="32"/>
        </w:rPr>
        <w:t>113°57′30″E）至东澳岛西南方附近水域（22°00′16″N</w:t>
      </w:r>
      <w:r>
        <w:rPr>
          <w:rFonts w:ascii="仿宋_GB2312" w:hAnsi="宋体" w:hint="eastAsia"/>
          <w:sz w:val="32"/>
        </w:rPr>
        <w:t>/</w:t>
      </w:r>
      <w:r>
        <w:rPr>
          <w:rFonts w:ascii="仿宋_GB2312" w:eastAsia="仿宋_GB2312" w:hAnsi="宋体" w:cs="Arial" w:hint="eastAsia"/>
          <w:sz w:val="32"/>
          <w:szCs w:val="32"/>
        </w:rPr>
        <w:t>113°40′00″E）所画的圆弧线；</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2.铜鼓报告线（L2）：内伶仃岛牛</w:t>
      </w:r>
      <w:r>
        <w:rPr>
          <w:rFonts w:ascii="仿宋" w:eastAsia="仿宋" w:hAnsi="仿宋" w:cs="微软雅黑" w:hint="eastAsia"/>
          <w:sz w:val="32"/>
          <w:szCs w:val="32"/>
        </w:rPr>
        <w:t>脷</w:t>
      </w:r>
      <w:r>
        <w:rPr>
          <w:rFonts w:ascii="仿宋_GB2312" w:eastAsia="仿宋_GB2312" w:hAnsi="仿宋_GB2312" w:cs="仿宋_GB2312" w:hint="eastAsia"/>
          <w:sz w:val="32"/>
          <w:szCs w:val="32"/>
        </w:rPr>
        <w:t>角灯桩与大屿山鸡翼角灯桩连线（香港特别行政区水域以外）；</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3.桂山西报告线（L3）：22°20′00″N</w:t>
      </w:r>
      <w:r>
        <w:rPr>
          <w:rFonts w:ascii="仿宋_GB2312" w:hAnsi="宋体" w:hint="eastAsia"/>
          <w:sz w:val="32"/>
        </w:rPr>
        <w:t>/</w:t>
      </w:r>
      <w:r>
        <w:rPr>
          <w:rFonts w:ascii="仿宋_GB2312" w:eastAsia="仿宋_GB2312" w:hAnsi="宋体" w:cs="Arial" w:hint="eastAsia"/>
          <w:sz w:val="32"/>
          <w:szCs w:val="32"/>
        </w:rPr>
        <w:t>113°40′00″E与22°00′16″N</w:t>
      </w:r>
      <w:r>
        <w:rPr>
          <w:rFonts w:ascii="仿宋_GB2312" w:hAnsi="宋体" w:hint="eastAsia"/>
          <w:sz w:val="32"/>
        </w:rPr>
        <w:t>/</w:t>
      </w:r>
      <w:r>
        <w:rPr>
          <w:rFonts w:ascii="仿宋_GB2312" w:eastAsia="仿宋_GB2312" w:hAnsi="宋体" w:cs="Arial" w:hint="eastAsia"/>
          <w:sz w:val="32"/>
          <w:szCs w:val="32"/>
        </w:rPr>
        <w:t>113°40′00″E两点连线；</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4.伶仃西报告线（L4）：22°20′00″N</w:t>
      </w:r>
      <w:r>
        <w:rPr>
          <w:rFonts w:ascii="仿宋_GB2312" w:hAnsi="宋体" w:hint="eastAsia"/>
          <w:sz w:val="32"/>
        </w:rPr>
        <w:t>/</w:t>
      </w:r>
      <w:r>
        <w:rPr>
          <w:rFonts w:ascii="仿宋_GB2312" w:eastAsia="仿宋_GB2312" w:hAnsi="宋体" w:cs="Arial" w:hint="eastAsia"/>
          <w:sz w:val="32"/>
          <w:szCs w:val="32"/>
        </w:rPr>
        <w:t>113°40′00″E与22°38′00″N</w:t>
      </w:r>
      <w:r>
        <w:rPr>
          <w:rFonts w:ascii="仿宋_GB2312" w:hAnsi="宋体" w:hint="eastAsia"/>
          <w:sz w:val="32"/>
        </w:rPr>
        <w:t>/</w:t>
      </w:r>
      <w:r>
        <w:rPr>
          <w:rFonts w:ascii="仿宋_GB2312" w:eastAsia="仿宋_GB2312" w:hAnsi="宋体" w:cs="Arial" w:hint="eastAsia"/>
          <w:sz w:val="32"/>
          <w:szCs w:val="32"/>
        </w:rPr>
        <w:t>113°40′00″E两点连线；</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5.伶仃东报告线（L5）：东宝河口与内伶仃岛牛</w:t>
      </w:r>
      <w:r>
        <w:rPr>
          <w:rFonts w:ascii="仿宋" w:eastAsia="仿宋" w:hAnsi="仿宋" w:cs="微软雅黑" w:hint="eastAsia"/>
          <w:sz w:val="32"/>
          <w:szCs w:val="32"/>
        </w:rPr>
        <w:t>脷</w:t>
      </w:r>
      <w:r>
        <w:rPr>
          <w:rFonts w:ascii="仿宋_GB2312" w:eastAsia="仿宋_GB2312" w:hAnsi="仿宋_GB2312" w:cs="仿宋_GB2312" w:hint="eastAsia"/>
          <w:sz w:val="32"/>
          <w:szCs w:val="32"/>
        </w:rPr>
        <w:t>角灯桩连线；</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6.大沙尾报告线（L6）：大沙尾南端与沙仔岛沙仔涌口连线；</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7.东莞江口报告线（L7）：坭洲头角与泥洲跨江电缆东塔连线；</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8.东江口报告线（L8）：新沙码头北端与新港码头南端的连线；</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9.铁桩水道报告线（L9）：铁桩水道广州港75号灯浮与主航道的轴线垂线；</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10.大濠洲报告线（L10）：大濠洲水道广州港东1号灯浮与主航道的轴线垂线。</w:t>
      </w:r>
    </w:p>
    <w:p w:rsidR="006E6015" w:rsidRDefault="006E6015" w:rsidP="006E6015">
      <w:pPr>
        <w:widowControl/>
        <w:spacing w:line="360" w:lineRule="auto"/>
        <w:jc w:val="left"/>
        <w:rPr>
          <w:rFonts w:ascii="仿宋_GB2312" w:eastAsia="仿宋_GB2312" w:hAnsi="宋体" w:cs="Arial"/>
          <w:sz w:val="32"/>
          <w:szCs w:val="32"/>
        </w:rPr>
        <w:sectPr w:rsidR="006E6015">
          <w:pgSz w:w="11906" w:h="16838"/>
          <w:pgMar w:top="1843" w:right="1474" w:bottom="1644" w:left="1469" w:header="851" w:footer="850" w:gutter="0"/>
          <w:cols w:space="720"/>
          <w:docGrid w:type="lines" w:linePitch="312"/>
        </w:sectPr>
      </w:pPr>
    </w:p>
    <w:p w:rsidR="006E6015" w:rsidRDefault="006E6015" w:rsidP="006E6015">
      <w:pPr>
        <w:spacing w:line="360" w:lineRule="auto"/>
        <w:ind w:firstLineChars="200" w:firstLine="640"/>
        <w:jc w:val="left"/>
        <w:rPr>
          <w:rFonts w:ascii="黑体" w:eastAsia="黑体" w:hAnsi="黑体" w:cs="Arial" w:hint="eastAsia"/>
          <w:sz w:val="32"/>
          <w:szCs w:val="32"/>
        </w:rPr>
      </w:pPr>
      <w:r>
        <w:rPr>
          <w:rFonts w:ascii="黑体" w:eastAsia="黑体" w:hAnsi="黑体" w:cs="Arial" w:hint="eastAsia"/>
          <w:sz w:val="32"/>
          <w:szCs w:val="32"/>
        </w:rPr>
        <w:t>二、船舶报告</w:t>
      </w:r>
    </w:p>
    <w:p w:rsidR="006E6015" w:rsidRDefault="006E6015" w:rsidP="006E6015">
      <w:pPr>
        <w:spacing w:line="360" w:lineRule="auto"/>
        <w:ind w:firstLineChars="200" w:firstLine="640"/>
        <w:jc w:val="left"/>
        <w:rPr>
          <w:rFonts w:ascii="仿宋_GB2312" w:eastAsia="仿宋_GB2312" w:hAnsi="宋体" w:cs="Arial" w:hint="eastAsia"/>
          <w:b/>
          <w:sz w:val="32"/>
          <w:szCs w:val="32"/>
        </w:rPr>
      </w:pPr>
      <w:r>
        <w:rPr>
          <w:rFonts w:ascii="仿宋_GB2312" w:eastAsia="仿宋_GB2312" w:hAnsi="宋体" w:cs="Arial" w:hint="eastAsia"/>
          <w:bCs/>
          <w:sz w:val="32"/>
          <w:szCs w:val="32"/>
        </w:rPr>
        <w:t>（一）适用船舶</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广州交管中心适用于：</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1.外国籍船舶、设施；</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2.500总吨及以上的中国籍船舶；</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3.载客能力30人及以上的客船（虎门轮渡渡船除外）；</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4.载运危险货物的船舶；</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5.操纵能力受到限制的船舶。</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
          <w:sz w:val="32"/>
          <w:szCs w:val="32"/>
        </w:rPr>
      </w:pPr>
      <w:r>
        <w:rPr>
          <w:rFonts w:ascii="仿宋_GB2312" w:eastAsia="仿宋_GB2312" w:hAnsi="宋体" w:cs="Arial" w:hint="eastAsia"/>
          <w:bCs/>
          <w:sz w:val="32"/>
          <w:szCs w:val="32"/>
        </w:rPr>
        <w:t>（二）预报（仅适用于3000总吨及以上的货船、1000总吨及以上的危险品船和高速客船）</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1.报告时机：进入服务区前24小时（航程不足24小时的，在离开上一港口时）。</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2.报告：广州交管中心</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3.报告方式：网络(电子邮件、网上填报)或传真</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4.报告内容：见</w:t>
      </w:r>
      <w:r>
        <w:rPr>
          <w:rFonts w:ascii="仿宋_GB2312" w:eastAsia="仿宋_GB2312" w:hAnsi="宋体" w:cs="Arial" w:hint="eastAsia"/>
          <w:bCs/>
          <w:sz w:val="32"/>
          <w:szCs w:val="32"/>
        </w:rPr>
        <w:t>《</w:t>
      </w:r>
      <w:r>
        <w:rPr>
          <w:rFonts w:ascii="仿宋_GB2312" w:eastAsia="仿宋_GB2312" w:hAnsi="宋体" w:cs="仿宋" w:hint="eastAsia"/>
          <w:sz w:val="32"/>
          <w:szCs w:val="32"/>
        </w:rPr>
        <w:t>VTS船舶动态计划预报表</w:t>
      </w:r>
      <w:r>
        <w:rPr>
          <w:rFonts w:ascii="仿宋_GB2312" w:eastAsia="仿宋_GB2312" w:hAnsi="宋体" w:cs="Arial" w:hint="eastAsia"/>
          <w:bCs/>
          <w:sz w:val="32"/>
          <w:szCs w:val="32"/>
        </w:rPr>
        <w:t>》。</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bCs/>
          <w:sz w:val="32"/>
          <w:szCs w:val="32"/>
        </w:rPr>
        <w:t>（三）进港报告</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1.报告时机：通过报告线（点）和/或抵近泊位或者锚地。</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2.报告：广州交管中心</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08/09或AIS替代报告（在船舶自动识别系统（AIS）设备中已准确输入船舶资料和航次信息并保持其正常开启的船舶，在通过广州VTS区域除桂山西报告线、东南报告线外的其他报告线时，可免除使用甚高频无线电话（VHF）报告。）</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4.报告内容：船名或呼号、报告时的位置、船舶实际最大吃水。</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bCs/>
          <w:sz w:val="32"/>
          <w:szCs w:val="32"/>
        </w:rPr>
        <w:t>（四）抵港报告</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1.报告时机：船舶抵达VTS覆盖区内泊位或者锚地。</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2.报告：广州交管中心</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CH08/09</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4.报告内容：船名或呼号、报告时的位置、船舶实际最大吃水。</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
          <w:sz w:val="32"/>
          <w:szCs w:val="32"/>
        </w:rPr>
      </w:pPr>
      <w:r>
        <w:rPr>
          <w:rFonts w:ascii="仿宋_GB2312" w:eastAsia="仿宋_GB2312" w:hAnsi="宋体" w:cs="Arial" w:hint="eastAsia"/>
          <w:bCs/>
          <w:sz w:val="32"/>
          <w:szCs w:val="32"/>
        </w:rPr>
        <w:t>（五）开航报告</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1.报告时机：船舶离泊或起锚前。</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2.报告：广州交管中心</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CH08/09</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4.报告内容：船名或呼号、报告时的位置、船舶实际最大吃水、目的地。</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（六）离港报告</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1.报告时机：船舶通过报告线离开VTS覆盖区。</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2.报告：广州交管中心</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CH08/09或AIS替代报告</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4.报告内容：船名或呼号、报告时的位置、船舶实际最大吃水、目的地。</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（七）变化报告</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1.报告时机：船舶预报计划信息发生变化。</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2.报告：广州交管中心</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CH08/09</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4.报告内容：变化的项目。</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（八）事故报告</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1.报告时机：船舶在广州VTS区域内发生交通事故、污染事故或其它紧急情况时。</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2.报告：广州交管中心</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3.报告方式：VHF CH08/09</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4.报告内容：事故细节。</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（九）异常情况报告</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1.报告时机：发现妨碍航行安全的异常情况。</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2.报告：广州交管中心</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3.报告方式：VHF CH08/09</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4.报告内容：助航标志异常、有碍航行安全的障碍物、漂流物或其他有碍航行安全的异常情况。</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（十）活动报告</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1.报告时机：在下列活动开始前和结束后：</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1.1拆修主机、锅炉、锚机、舵机；</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1.2试航、试车、校正磁罗经；</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1.3放艇（筏）。</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2.报告：广州交管中心</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3.报告方式：VHF CH08/09</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4.报告内容：船舶（船名、呼号）、船位和其他信息。</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（十一）使用莲花山东航道报告</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需使用莲花山东航道进出港的船舶，应提前向广州VTS中心报告，并服从广州VTS中心的交通组织安排。</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1.报告时机：</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 xml:space="preserve">1.1经虎门大桥进港且需使用莲花山东航道的船舶，应在经过虎门大桥时向广州VTS中心报告； </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1.2虎门大桥以内且需使用莲花山东航道进出港的船舶，应在离开码头、浮筒前或者起锚前向广州VTS中心报告。</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2.报告：广州交管中心</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3.报告方式：VHF CH08/09</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4.报告内容：船名或呼号、报告时的位置、船舶实际最大吃水、目的地、预计使用莲花山东航道的时间。</w:t>
      </w:r>
    </w:p>
    <w:p w:rsidR="006E6015" w:rsidRDefault="006E6015" w:rsidP="006E6015">
      <w:pPr>
        <w:autoSpaceDE w:val="0"/>
        <w:autoSpaceDN w:val="0"/>
        <w:adjustRightInd w:val="0"/>
        <w:spacing w:line="360" w:lineRule="auto"/>
        <w:ind w:firstLineChars="200" w:firstLine="640"/>
        <w:jc w:val="left"/>
        <w:rPr>
          <w:rFonts w:ascii="黑体" w:eastAsia="黑体" w:hAnsi="黑体" w:cs="Arial" w:hint="eastAsia"/>
          <w:sz w:val="32"/>
          <w:szCs w:val="32"/>
        </w:rPr>
      </w:pPr>
      <w:r>
        <w:rPr>
          <w:rFonts w:ascii="黑体" w:eastAsia="黑体" w:hAnsi="黑体" w:cs="Arial" w:hint="eastAsia"/>
          <w:sz w:val="32"/>
          <w:szCs w:val="32"/>
        </w:rPr>
        <w:t>三、引航</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
          <w:sz w:val="32"/>
          <w:szCs w:val="32"/>
        </w:rPr>
      </w:pPr>
      <w:r>
        <w:rPr>
          <w:rFonts w:ascii="仿宋_GB2312" w:eastAsia="仿宋_GB2312" w:hAnsi="宋体" w:cs="Arial" w:hint="eastAsia"/>
          <w:bCs/>
          <w:sz w:val="32"/>
          <w:szCs w:val="32"/>
        </w:rPr>
        <w:t>（一）引航报告</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1.报告时机：引航员登离轮。</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2.报告：广州交管中心</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CH08/09</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4.报告内容：船名或呼号、引航员登离轮实际位置、）船舶实际最大吃水。</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（二）强制引航船舶</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1.外国籍船舶；</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2.法律、行政法规规定应当申请引航的中国籍船舶。</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（三）引航员登离点</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宋体" w:hint="eastAsia"/>
          <w:kern w:val="0"/>
          <w:sz w:val="32"/>
          <w:szCs w:val="32"/>
        </w:rPr>
      </w:pPr>
      <w:r>
        <w:rPr>
          <w:rFonts w:ascii="仿宋_GB2312" w:eastAsia="仿宋_GB2312" w:hAnsi="宋体" w:cs="Arial" w:hint="eastAsia"/>
          <w:bCs/>
          <w:sz w:val="32"/>
          <w:szCs w:val="32"/>
        </w:rPr>
        <w:t>1.</w:t>
      </w:r>
      <w:r>
        <w:rPr>
          <w:rFonts w:ascii="仿宋_GB2312" w:eastAsia="仿宋_GB2312" w:hAnsi="宋体" w:cs="宋体" w:hint="eastAsia"/>
          <w:kern w:val="0"/>
          <w:sz w:val="32"/>
          <w:szCs w:val="32"/>
        </w:rPr>
        <w:t>引航员在广州港的登（离）轮水域包括：</w:t>
      </w:r>
    </w:p>
    <w:tbl>
      <w:tblPr>
        <w:tblW w:w="0" w:type="dxa"/>
        <w:jc w:val="center"/>
        <w:tblLayout w:type="fixed"/>
        <w:tblLook w:val="04A0" w:firstRow="1" w:lastRow="0" w:firstColumn="1" w:lastColumn="0" w:noHBand="0" w:noVBand="1"/>
      </w:tblPr>
      <w:tblGrid>
        <w:gridCol w:w="1430"/>
        <w:gridCol w:w="1649"/>
        <w:gridCol w:w="3029"/>
        <w:gridCol w:w="908"/>
        <w:gridCol w:w="1577"/>
      </w:tblGrid>
      <w:tr w:rsidR="006E6015" w:rsidTr="006E6015">
        <w:trPr>
          <w:trHeight w:val="326"/>
          <w:jc w:val="center"/>
        </w:trPr>
        <w:tc>
          <w:tcPr>
            <w:tcW w:w="14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jc w:val="center"/>
              <w:rPr>
                <w:rFonts w:ascii="仿宋_GB2312" w:eastAsia="仿宋_GB2312" w:hAnsi="宋体" w:cs="宋体" w:hint="eastAsia"/>
                <w:kern w:val="0"/>
                <w:szCs w:val="21"/>
              </w:rPr>
            </w:pPr>
            <w:r>
              <w:rPr>
                <w:rFonts w:ascii="仿宋_GB2312" w:eastAsia="仿宋_GB2312" w:hAnsi="宋体" w:cs="宋体" w:hint="eastAsia"/>
                <w:kern w:val="0"/>
              </w:rPr>
              <w:t>名称</w:t>
            </w:r>
          </w:p>
        </w:tc>
        <w:tc>
          <w:tcPr>
            <w:tcW w:w="16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jc w:val="center"/>
              <w:rPr>
                <w:rFonts w:ascii="仿宋_GB2312" w:eastAsia="仿宋_GB2312" w:hAnsi="宋体" w:cs="宋体" w:hint="eastAsia"/>
                <w:kern w:val="0"/>
              </w:rPr>
            </w:pPr>
            <w:r>
              <w:rPr>
                <w:rFonts w:ascii="仿宋_GB2312" w:eastAsia="仿宋_GB2312" w:hAnsi="宋体" w:cs="宋体" w:hint="eastAsia"/>
                <w:kern w:val="0"/>
              </w:rPr>
              <w:t>标识位置</w:t>
            </w:r>
          </w:p>
        </w:tc>
        <w:tc>
          <w:tcPr>
            <w:tcW w:w="30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jc w:val="center"/>
              <w:rPr>
                <w:rFonts w:ascii="仿宋_GB2312" w:eastAsia="仿宋_GB2312" w:hAnsi="宋体" w:cs="宋体" w:hint="eastAsia"/>
                <w:kern w:val="0"/>
              </w:rPr>
            </w:pPr>
            <w:r>
              <w:rPr>
                <w:rFonts w:ascii="仿宋_GB2312" w:eastAsia="仿宋_GB2312" w:hAnsi="宋体" w:cs="宋体" w:hint="eastAsia"/>
                <w:kern w:val="0"/>
              </w:rPr>
              <w:t>水域范围</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jc w:val="center"/>
              <w:rPr>
                <w:rFonts w:ascii="仿宋_GB2312" w:eastAsia="仿宋_GB2312" w:hAnsi="宋体" w:cs="宋体" w:hint="eastAsia"/>
                <w:kern w:val="0"/>
              </w:rPr>
            </w:pPr>
            <w:r>
              <w:rPr>
                <w:rFonts w:ascii="仿宋_GB2312" w:eastAsia="仿宋_GB2312" w:hAnsi="宋体" w:cs="宋体" w:hint="eastAsia"/>
                <w:kern w:val="0"/>
              </w:rPr>
              <w:t>船型限制</w:t>
            </w:r>
          </w:p>
        </w:tc>
        <w:tc>
          <w:tcPr>
            <w:tcW w:w="15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jc w:val="center"/>
              <w:rPr>
                <w:rFonts w:ascii="仿宋_GB2312" w:eastAsia="仿宋_GB2312" w:hAnsi="宋体" w:cs="宋体" w:hint="eastAsia"/>
                <w:kern w:val="0"/>
              </w:rPr>
            </w:pPr>
            <w:r>
              <w:rPr>
                <w:rFonts w:ascii="仿宋_GB2312" w:eastAsia="仿宋_GB2312" w:hAnsi="宋体" w:cs="宋体" w:hint="eastAsia"/>
                <w:kern w:val="0"/>
              </w:rPr>
              <w:t>天气限制</w:t>
            </w:r>
          </w:p>
        </w:tc>
      </w:tr>
      <w:tr w:rsidR="006E6015" w:rsidTr="006E6015">
        <w:trPr>
          <w:trHeight w:val="1110"/>
          <w:jc w:val="center"/>
        </w:trPr>
        <w:tc>
          <w:tcPr>
            <w:tcW w:w="14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jc w:val="center"/>
              <w:rPr>
                <w:rFonts w:ascii="仿宋_GB2312" w:eastAsia="仿宋_GB2312" w:hAnsi="宋体" w:cs="宋体" w:hint="eastAsia"/>
                <w:kern w:val="0"/>
              </w:rPr>
            </w:pPr>
            <w:r>
              <w:rPr>
                <w:rFonts w:ascii="仿宋_GB2312" w:eastAsia="仿宋_GB2312" w:hAnsi="宋体" w:cs="宋体" w:hint="eastAsia"/>
                <w:kern w:val="0"/>
              </w:rPr>
              <w:t>广州港、东莞港1号（桂山）</w:t>
            </w:r>
          </w:p>
        </w:tc>
        <w:tc>
          <w:tcPr>
            <w:tcW w:w="16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E6015" w:rsidRDefault="006E6015">
            <w:pPr>
              <w:rPr>
                <w:rFonts w:ascii="仿宋_GB2312" w:eastAsia="仿宋_GB2312" w:hAnsi="宋体" w:cs="宋体" w:hint="eastAsia"/>
                <w:kern w:val="0"/>
              </w:rPr>
            </w:pPr>
          </w:p>
        </w:tc>
        <w:tc>
          <w:tcPr>
            <w:tcW w:w="30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jc w:val="center"/>
              <w:rPr>
                <w:rFonts w:ascii="仿宋_GB2312" w:eastAsia="仿宋_GB2312" w:hAnsi="宋体" w:cs="宋体" w:hint="eastAsia"/>
                <w:kern w:val="0"/>
              </w:rPr>
            </w:pPr>
            <w:r>
              <w:rPr>
                <w:rFonts w:ascii="仿宋_GB2312" w:eastAsia="仿宋_GB2312" w:hAnsi="宋体" w:cs="宋体" w:hint="eastAsia"/>
                <w:kern w:val="0"/>
              </w:rPr>
              <w:t>22°09′.00N</w:t>
            </w:r>
            <w:r>
              <w:rPr>
                <w:rFonts w:ascii="仿宋_GB2312" w:hAnsi="宋体" w:hint="eastAsia"/>
                <w:kern w:val="0"/>
              </w:rPr>
              <w:t>/</w:t>
            </w:r>
            <w:r>
              <w:rPr>
                <w:rFonts w:ascii="仿宋_GB2312" w:eastAsia="仿宋_GB2312" w:hAnsi="宋体" w:cs="宋体" w:hint="eastAsia"/>
                <w:kern w:val="0"/>
              </w:rPr>
              <w:t>113°47′.50E、</w:t>
            </w:r>
          </w:p>
          <w:p w:rsidR="006E6015" w:rsidRDefault="006E6015">
            <w:pPr>
              <w:jc w:val="center"/>
              <w:rPr>
                <w:rFonts w:ascii="仿宋_GB2312" w:eastAsia="仿宋_GB2312" w:hAnsi="宋体" w:cs="宋体" w:hint="eastAsia"/>
                <w:kern w:val="0"/>
              </w:rPr>
            </w:pPr>
            <w:r>
              <w:rPr>
                <w:rFonts w:ascii="仿宋_GB2312" w:eastAsia="仿宋_GB2312" w:hAnsi="宋体" w:cs="宋体" w:hint="eastAsia"/>
                <w:kern w:val="0"/>
              </w:rPr>
              <w:t>22°09′.33N</w:t>
            </w:r>
            <w:r>
              <w:rPr>
                <w:rFonts w:ascii="仿宋_GB2312" w:hAnsi="宋体" w:hint="eastAsia"/>
                <w:kern w:val="0"/>
              </w:rPr>
              <w:t>/</w:t>
            </w:r>
            <w:r>
              <w:rPr>
                <w:rFonts w:ascii="仿宋_GB2312" w:eastAsia="仿宋_GB2312" w:hAnsi="宋体" w:cs="宋体" w:hint="eastAsia"/>
                <w:kern w:val="0"/>
              </w:rPr>
              <w:t>113°48′.00E、</w:t>
            </w:r>
          </w:p>
          <w:p w:rsidR="006E6015" w:rsidRDefault="006E6015">
            <w:pPr>
              <w:jc w:val="center"/>
              <w:rPr>
                <w:rFonts w:ascii="仿宋_GB2312" w:eastAsia="仿宋_GB2312" w:hAnsi="宋体" w:cs="宋体" w:hint="eastAsia"/>
                <w:kern w:val="0"/>
              </w:rPr>
            </w:pPr>
            <w:r>
              <w:rPr>
                <w:rFonts w:ascii="仿宋_GB2312" w:eastAsia="仿宋_GB2312" w:hAnsi="宋体" w:cs="宋体" w:hint="eastAsia"/>
                <w:kern w:val="0"/>
              </w:rPr>
              <w:t>22°07′.50N</w:t>
            </w:r>
            <w:r>
              <w:rPr>
                <w:rFonts w:ascii="仿宋_GB2312" w:hAnsi="宋体" w:hint="eastAsia"/>
                <w:kern w:val="0"/>
              </w:rPr>
              <w:t>/</w:t>
            </w:r>
            <w:r>
              <w:rPr>
                <w:rFonts w:ascii="仿宋_GB2312" w:eastAsia="仿宋_GB2312" w:hAnsi="宋体" w:cs="宋体" w:hint="eastAsia"/>
                <w:kern w:val="0"/>
              </w:rPr>
              <w:t>113°48′.00E、</w:t>
            </w:r>
          </w:p>
          <w:p w:rsidR="006E6015" w:rsidRDefault="006E6015">
            <w:pPr>
              <w:jc w:val="center"/>
              <w:rPr>
                <w:rFonts w:ascii="仿宋_GB2312" w:eastAsia="仿宋_GB2312" w:hAnsi="宋体" w:cs="宋体" w:hint="eastAsia"/>
                <w:kern w:val="0"/>
              </w:rPr>
            </w:pPr>
            <w:r>
              <w:rPr>
                <w:rFonts w:ascii="仿宋_GB2312" w:eastAsia="仿宋_GB2312" w:hAnsi="宋体" w:cs="宋体" w:hint="eastAsia"/>
                <w:kern w:val="0"/>
              </w:rPr>
              <w:t>22°07′.50N</w:t>
            </w:r>
            <w:r>
              <w:rPr>
                <w:rFonts w:ascii="仿宋_GB2312" w:hAnsi="宋体" w:hint="eastAsia"/>
                <w:kern w:val="0"/>
              </w:rPr>
              <w:t>/</w:t>
            </w:r>
            <w:r>
              <w:rPr>
                <w:rFonts w:ascii="仿宋_GB2312" w:eastAsia="仿宋_GB2312" w:hAnsi="宋体" w:cs="宋体" w:hint="eastAsia"/>
                <w:kern w:val="0"/>
              </w:rPr>
              <w:t>113°47′.50E。</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jc w:val="center"/>
              <w:rPr>
                <w:rFonts w:ascii="仿宋_GB2312" w:eastAsia="仿宋_GB2312" w:hAnsi="宋体" w:cs="宋体" w:hint="eastAsia"/>
                <w:kern w:val="0"/>
              </w:rPr>
            </w:pPr>
            <w:r>
              <w:rPr>
                <w:rFonts w:ascii="仿宋_GB2312" w:eastAsia="仿宋_GB2312" w:hAnsi="宋体" w:cs="宋体" w:hint="eastAsia"/>
                <w:kern w:val="0"/>
              </w:rPr>
              <w:t>中小型船舶</w:t>
            </w:r>
          </w:p>
        </w:tc>
        <w:tc>
          <w:tcPr>
            <w:tcW w:w="15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jc w:val="center"/>
              <w:rPr>
                <w:rFonts w:ascii="仿宋_GB2312" w:eastAsia="仿宋_GB2312" w:hAnsi="宋体" w:cs="宋体" w:hint="eastAsia"/>
                <w:kern w:val="0"/>
              </w:rPr>
            </w:pPr>
            <w:r>
              <w:rPr>
                <w:rFonts w:ascii="仿宋_GB2312" w:eastAsia="仿宋_GB2312" w:hAnsi="宋体" w:cs="宋体" w:hint="eastAsia"/>
                <w:kern w:val="0"/>
              </w:rPr>
              <w:t>风力≤7级；能见度≥1000米</w:t>
            </w:r>
          </w:p>
        </w:tc>
      </w:tr>
      <w:tr w:rsidR="006E6015" w:rsidTr="006E6015">
        <w:trPr>
          <w:trHeight w:val="447"/>
          <w:jc w:val="center"/>
        </w:trPr>
        <w:tc>
          <w:tcPr>
            <w:tcW w:w="14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jc w:val="center"/>
              <w:rPr>
                <w:rFonts w:ascii="仿宋_GB2312" w:eastAsia="仿宋_GB2312" w:hAnsi="宋体" w:cs="宋体" w:hint="eastAsia"/>
                <w:kern w:val="0"/>
              </w:rPr>
            </w:pPr>
            <w:r>
              <w:rPr>
                <w:rFonts w:ascii="仿宋_GB2312" w:eastAsia="仿宋_GB2312" w:hAnsi="宋体" w:cs="宋体" w:hint="eastAsia"/>
                <w:kern w:val="0"/>
              </w:rPr>
              <w:t>广州港、东莞港2号（蜘洲南）</w:t>
            </w:r>
          </w:p>
        </w:tc>
        <w:tc>
          <w:tcPr>
            <w:tcW w:w="16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jc w:val="center"/>
              <w:rPr>
                <w:rFonts w:ascii="仿宋_GB2312" w:hAnsi="宋体" w:cs="Calibri" w:hint="eastAsia"/>
                <w:kern w:val="0"/>
              </w:rPr>
            </w:pPr>
            <w:r>
              <w:rPr>
                <w:rFonts w:ascii="仿宋_GB2312" w:eastAsia="仿宋_GB2312" w:hAnsi="宋体" w:cs="宋体" w:hint="eastAsia"/>
                <w:kern w:val="0"/>
              </w:rPr>
              <w:t>22°04′.50N</w:t>
            </w:r>
            <w:r>
              <w:rPr>
                <w:rFonts w:ascii="仿宋_GB2312" w:hAnsi="宋体" w:hint="eastAsia"/>
                <w:kern w:val="0"/>
              </w:rPr>
              <w:t>/</w:t>
            </w:r>
          </w:p>
          <w:p w:rsidR="006E6015" w:rsidRDefault="006E6015">
            <w:pPr>
              <w:jc w:val="center"/>
              <w:rPr>
                <w:rFonts w:ascii="仿宋_GB2312" w:eastAsia="仿宋_GB2312" w:hAnsi="宋体" w:cs="宋体" w:hint="eastAsia"/>
                <w:kern w:val="0"/>
              </w:rPr>
            </w:pPr>
            <w:r>
              <w:rPr>
                <w:rFonts w:ascii="仿宋_GB2312" w:eastAsia="仿宋_GB2312" w:hAnsi="宋体" w:cs="宋体" w:hint="eastAsia"/>
                <w:kern w:val="0"/>
              </w:rPr>
              <w:t>113°51′.00E</w:t>
            </w:r>
          </w:p>
        </w:tc>
        <w:tc>
          <w:tcPr>
            <w:tcW w:w="30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jc w:val="center"/>
              <w:rPr>
                <w:rFonts w:ascii="仿宋_GB2312" w:eastAsia="仿宋_GB2312" w:hAnsi="宋体" w:cs="宋体" w:hint="eastAsia"/>
                <w:kern w:val="0"/>
              </w:rPr>
            </w:pPr>
            <w:r>
              <w:rPr>
                <w:rFonts w:ascii="仿宋_GB2312" w:eastAsia="仿宋_GB2312" w:hAnsi="宋体" w:cs="宋体" w:hint="eastAsia"/>
                <w:kern w:val="0"/>
              </w:rPr>
              <w:t>半径1海里</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jc w:val="center"/>
              <w:rPr>
                <w:rFonts w:ascii="仿宋_GB2312" w:eastAsia="仿宋_GB2312" w:hAnsi="宋体" w:cs="宋体" w:hint="eastAsia"/>
                <w:kern w:val="0"/>
              </w:rPr>
            </w:pPr>
            <w:r>
              <w:rPr>
                <w:rFonts w:ascii="仿宋_GB2312" w:eastAsia="仿宋_GB2312" w:hAnsi="宋体" w:cs="宋体" w:hint="eastAsia"/>
                <w:kern w:val="0"/>
              </w:rPr>
              <w:t>大型船舶</w:t>
            </w:r>
          </w:p>
        </w:tc>
        <w:tc>
          <w:tcPr>
            <w:tcW w:w="15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jc w:val="center"/>
              <w:rPr>
                <w:rFonts w:ascii="仿宋_GB2312" w:eastAsia="仿宋_GB2312" w:hAnsi="宋体" w:cs="宋体" w:hint="eastAsia"/>
                <w:kern w:val="0"/>
              </w:rPr>
            </w:pPr>
            <w:r>
              <w:rPr>
                <w:rFonts w:ascii="宋体" w:hAnsi="宋体" w:cs="宋体" w:hint="eastAsia"/>
                <w:kern w:val="0"/>
              </w:rPr>
              <w:t>﻿</w:t>
            </w:r>
            <w:r>
              <w:rPr>
                <w:rFonts w:ascii="仿宋_GB2312" w:eastAsia="仿宋_GB2312" w:hAnsi="宋体" w:cs="宋体" w:hint="eastAsia"/>
                <w:kern w:val="0"/>
              </w:rPr>
              <w:t>能见度≥1000米</w:t>
            </w:r>
          </w:p>
        </w:tc>
      </w:tr>
      <w:tr w:rsidR="006E6015" w:rsidTr="006E6015">
        <w:trPr>
          <w:trHeight w:val="259"/>
          <w:jc w:val="center"/>
        </w:trPr>
        <w:tc>
          <w:tcPr>
            <w:tcW w:w="14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jc w:val="center"/>
              <w:rPr>
                <w:rFonts w:ascii="仿宋_GB2312" w:eastAsia="仿宋_GB2312" w:hAnsi="宋体" w:cs="宋体" w:hint="eastAsia"/>
                <w:kern w:val="0"/>
              </w:rPr>
            </w:pPr>
            <w:r>
              <w:rPr>
                <w:rFonts w:ascii="仿宋_GB2312" w:eastAsia="仿宋_GB2312" w:hAnsi="宋体" w:cs="宋体" w:hint="eastAsia"/>
                <w:kern w:val="0"/>
              </w:rPr>
              <w:t>广州港、东莞港3号（大担尾）</w:t>
            </w:r>
          </w:p>
        </w:tc>
        <w:tc>
          <w:tcPr>
            <w:tcW w:w="16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jc w:val="center"/>
              <w:rPr>
                <w:rFonts w:ascii="仿宋_GB2312" w:hAnsi="宋体" w:cs="Calibri" w:hint="eastAsia"/>
                <w:kern w:val="0"/>
              </w:rPr>
            </w:pPr>
            <w:r>
              <w:rPr>
                <w:rFonts w:ascii="仿宋_GB2312" w:eastAsia="仿宋_GB2312" w:hAnsi="宋体" w:cs="宋体" w:hint="eastAsia"/>
                <w:kern w:val="0"/>
              </w:rPr>
              <w:t>21°57′.60N</w:t>
            </w:r>
            <w:r>
              <w:rPr>
                <w:rFonts w:ascii="仿宋_GB2312" w:hAnsi="宋体" w:hint="eastAsia"/>
                <w:kern w:val="0"/>
              </w:rPr>
              <w:t>/</w:t>
            </w:r>
          </w:p>
          <w:p w:rsidR="006E6015" w:rsidRDefault="006E6015">
            <w:pPr>
              <w:jc w:val="center"/>
              <w:rPr>
                <w:rFonts w:ascii="仿宋_GB2312" w:eastAsia="仿宋_GB2312" w:hAnsi="宋体" w:cs="宋体" w:hint="eastAsia"/>
                <w:kern w:val="0"/>
              </w:rPr>
            </w:pPr>
            <w:r>
              <w:rPr>
                <w:rFonts w:ascii="仿宋_GB2312" w:eastAsia="仿宋_GB2312" w:hAnsi="宋体" w:cs="宋体" w:hint="eastAsia"/>
                <w:kern w:val="0"/>
              </w:rPr>
              <w:t>113°59′.10E</w:t>
            </w:r>
          </w:p>
        </w:tc>
        <w:tc>
          <w:tcPr>
            <w:tcW w:w="30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jc w:val="center"/>
              <w:rPr>
                <w:rFonts w:ascii="仿宋_GB2312" w:eastAsia="仿宋_GB2312" w:hAnsi="宋体" w:cs="宋体" w:hint="eastAsia"/>
                <w:kern w:val="0"/>
              </w:rPr>
            </w:pPr>
            <w:r>
              <w:rPr>
                <w:rFonts w:ascii="仿宋_GB2312" w:eastAsia="仿宋_GB2312" w:hAnsi="宋体" w:cs="宋体" w:hint="eastAsia"/>
                <w:kern w:val="0"/>
              </w:rPr>
              <w:t>半径2海里</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jc w:val="center"/>
              <w:rPr>
                <w:rFonts w:ascii="仿宋_GB2312" w:eastAsia="仿宋_GB2312" w:hAnsi="宋体" w:cs="宋体" w:hint="eastAsia"/>
                <w:kern w:val="0"/>
              </w:rPr>
            </w:pPr>
            <w:r>
              <w:rPr>
                <w:rFonts w:ascii="仿宋_GB2312" w:eastAsia="仿宋_GB2312" w:hAnsi="宋体" w:cs="宋体" w:hint="eastAsia"/>
                <w:kern w:val="0"/>
              </w:rPr>
              <w:t>超大型船舶</w:t>
            </w:r>
          </w:p>
        </w:tc>
        <w:tc>
          <w:tcPr>
            <w:tcW w:w="15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jc w:val="center"/>
              <w:rPr>
                <w:rFonts w:ascii="仿宋_GB2312" w:eastAsia="仿宋_GB2312" w:hAnsi="宋体" w:cs="宋体" w:hint="eastAsia"/>
                <w:kern w:val="0"/>
              </w:rPr>
            </w:pPr>
            <w:r>
              <w:rPr>
                <w:rFonts w:ascii="宋体" w:hAnsi="宋体" w:cs="宋体" w:hint="eastAsia"/>
                <w:kern w:val="0"/>
              </w:rPr>
              <w:t>﻿</w:t>
            </w:r>
            <w:r>
              <w:rPr>
                <w:rFonts w:ascii="仿宋_GB2312" w:eastAsia="仿宋_GB2312" w:hAnsi="宋体" w:cs="宋体" w:hint="eastAsia"/>
                <w:kern w:val="0"/>
              </w:rPr>
              <w:t>能见度≥1000米</w:t>
            </w:r>
          </w:p>
        </w:tc>
      </w:tr>
    </w:tbl>
    <w:p w:rsidR="006E6015" w:rsidRDefault="006E6015" w:rsidP="006E6015">
      <w:pPr>
        <w:autoSpaceDE w:val="0"/>
        <w:autoSpaceDN w:val="0"/>
        <w:adjustRightInd w:val="0"/>
        <w:spacing w:line="360" w:lineRule="auto"/>
        <w:ind w:firstLineChars="200" w:firstLine="560"/>
        <w:jc w:val="left"/>
        <w:rPr>
          <w:rFonts w:ascii="仿宋_GB2312" w:eastAsia="仿宋_GB2312" w:hAnsi="宋体" w:cs="Arial" w:hint="eastAsia"/>
          <w:sz w:val="28"/>
          <w:szCs w:val="28"/>
        </w:rPr>
      </w:pPr>
    </w:p>
    <w:p w:rsidR="006E6015" w:rsidRDefault="006E6015" w:rsidP="006E6015">
      <w:pPr>
        <w:autoSpaceDE w:val="0"/>
        <w:autoSpaceDN w:val="0"/>
        <w:adjustRightInd w:val="0"/>
        <w:spacing w:line="360" w:lineRule="auto"/>
        <w:ind w:firstLineChars="200" w:firstLine="640"/>
        <w:jc w:val="left"/>
        <w:rPr>
          <w:rFonts w:ascii="黑体" w:eastAsia="黑体" w:hAnsi="黑体" w:cs="Arial" w:hint="eastAsia"/>
          <w:sz w:val="32"/>
          <w:szCs w:val="32"/>
        </w:rPr>
      </w:pPr>
      <w:r>
        <w:rPr>
          <w:rFonts w:ascii="黑体" w:eastAsia="黑体" w:hAnsi="黑体" w:cs="Arial" w:hint="eastAsia"/>
          <w:sz w:val="32"/>
          <w:szCs w:val="32"/>
        </w:rPr>
        <w:t>四、提供的服务</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（一）信息服务</w:t>
      </w:r>
    </w:p>
    <w:p w:rsidR="006E6015" w:rsidRDefault="006E6015" w:rsidP="006E6015">
      <w:pPr>
        <w:autoSpaceDE w:val="0"/>
        <w:autoSpaceDN w:val="0"/>
        <w:adjustRightInd w:val="0"/>
        <w:spacing w:line="360" w:lineRule="auto"/>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应船舶请求或认为必要时，提供他船动态、助航标志、水文气象、航行警（通）告信息服务。</w:t>
      </w:r>
    </w:p>
    <w:p w:rsidR="006E6015" w:rsidRDefault="006E6015" w:rsidP="006E6015">
      <w:pPr>
        <w:spacing w:line="360" w:lineRule="auto"/>
        <w:ind w:firstLineChars="200" w:firstLine="640"/>
        <w:rPr>
          <w:rFonts w:ascii="仿宋_GB2312" w:eastAsia="仿宋_GB2312" w:hAnsi="宋体" w:cs="Arial" w:hint="eastAsia"/>
          <w:bCs/>
          <w:sz w:val="32"/>
          <w:szCs w:val="32"/>
        </w:rPr>
      </w:pPr>
      <w:r>
        <w:rPr>
          <w:rFonts w:ascii="仿宋_GB2312" w:eastAsia="仿宋_GB2312" w:hAnsi="宋体" w:cs="Arial" w:hint="eastAsia"/>
          <w:bCs/>
          <w:sz w:val="32"/>
          <w:szCs w:val="32"/>
        </w:rPr>
        <w:t>（二）助航服务</w:t>
      </w:r>
    </w:p>
    <w:p w:rsidR="006E6015" w:rsidRDefault="006E6015" w:rsidP="006E6015">
      <w:pPr>
        <w:spacing w:line="360" w:lineRule="auto"/>
        <w:ind w:firstLineChars="200" w:firstLine="640"/>
        <w:rPr>
          <w:rFonts w:ascii="仿宋_GB2312" w:eastAsia="仿宋_GB2312" w:hAnsi="宋体" w:cs="Arial" w:hint="eastAsia"/>
          <w:bCs/>
          <w:sz w:val="32"/>
          <w:szCs w:val="32"/>
        </w:rPr>
      </w:pPr>
      <w:r>
        <w:rPr>
          <w:rFonts w:ascii="仿宋_GB2312" w:eastAsia="仿宋_GB2312" w:hAnsi="宋体" w:cs="Arial" w:hint="eastAsia"/>
          <w:bCs/>
          <w:sz w:val="32"/>
          <w:szCs w:val="32"/>
        </w:rPr>
        <w:t>应船舶请求协助船舶定位，但不向船舶发出具体航行指令。</w:t>
      </w:r>
    </w:p>
    <w:p w:rsidR="006E6015" w:rsidRDefault="006E6015" w:rsidP="006E6015">
      <w:pPr>
        <w:spacing w:line="360" w:lineRule="auto"/>
        <w:ind w:firstLineChars="200" w:firstLine="640"/>
        <w:rPr>
          <w:rFonts w:ascii="仿宋_GB2312" w:eastAsia="仿宋_GB2312" w:hAnsi="宋体" w:cs="Arial" w:hint="eastAsia"/>
          <w:bCs/>
          <w:sz w:val="32"/>
          <w:szCs w:val="32"/>
        </w:rPr>
      </w:pPr>
      <w:r>
        <w:rPr>
          <w:rFonts w:ascii="仿宋_GB2312" w:eastAsia="仿宋_GB2312" w:hAnsi="宋体" w:cs="Arial" w:hint="eastAsia"/>
          <w:bCs/>
          <w:sz w:val="32"/>
          <w:szCs w:val="32"/>
        </w:rPr>
        <w:t>（三）交通组织服务</w:t>
      </w:r>
    </w:p>
    <w:p w:rsidR="006E6015" w:rsidRDefault="006E6015" w:rsidP="006E6015">
      <w:pPr>
        <w:spacing w:line="360" w:lineRule="auto"/>
        <w:ind w:firstLineChars="200" w:firstLine="640"/>
        <w:rPr>
          <w:rFonts w:ascii="仿宋_GB2312" w:eastAsia="仿宋_GB2312" w:hAnsi="宋体" w:cs="Arial" w:hint="eastAsia"/>
          <w:bCs/>
          <w:sz w:val="32"/>
          <w:szCs w:val="32"/>
        </w:rPr>
      </w:pPr>
      <w:r>
        <w:rPr>
          <w:rFonts w:ascii="仿宋_GB2312" w:eastAsia="仿宋_GB2312" w:hAnsi="宋体" w:cs="Arial" w:hint="eastAsia"/>
          <w:bCs/>
          <w:sz w:val="32"/>
          <w:szCs w:val="32"/>
        </w:rPr>
        <w:t>应船舶请求或认为有必要，对船舶实施交通组织：</w:t>
      </w:r>
    </w:p>
    <w:p w:rsidR="006E6015" w:rsidRDefault="006E6015" w:rsidP="006E6015">
      <w:pPr>
        <w:spacing w:line="360" w:lineRule="auto"/>
        <w:ind w:firstLineChars="200" w:firstLine="640"/>
        <w:rPr>
          <w:rFonts w:ascii="仿宋_GB2312" w:eastAsia="仿宋_GB2312" w:hAnsi="宋体" w:cs="Arial" w:hint="eastAsia"/>
          <w:bCs/>
          <w:sz w:val="32"/>
          <w:szCs w:val="32"/>
        </w:rPr>
      </w:pPr>
      <w:r>
        <w:rPr>
          <w:rFonts w:ascii="仿宋_GB2312" w:eastAsia="仿宋_GB2312" w:hAnsi="宋体" w:cs="Arial" w:hint="eastAsia"/>
          <w:bCs/>
          <w:sz w:val="32"/>
          <w:szCs w:val="32"/>
        </w:rPr>
        <w:t>1.特殊船舶的进出港；</w:t>
      </w:r>
    </w:p>
    <w:p w:rsidR="006E6015" w:rsidRDefault="006E6015" w:rsidP="006E6015">
      <w:pPr>
        <w:spacing w:line="360" w:lineRule="auto"/>
        <w:ind w:firstLineChars="200" w:firstLine="640"/>
        <w:rPr>
          <w:rFonts w:ascii="仿宋_GB2312" w:eastAsia="仿宋_GB2312" w:hAnsi="宋体" w:cs="Arial" w:hint="eastAsia"/>
          <w:bCs/>
          <w:sz w:val="32"/>
          <w:szCs w:val="32"/>
        </w:rPr>
      </w:pPr>
      <w:r>
        <w:rPr>
          <w:rFonts w:ascii="仿宋_GB2312" w:eastAsia="仿宋_GB2312" w:hAnsi="宋体" w:cs="Arial" w:hint="eastAsia"/>
          <w:bCs/>
          <w:sz w:val="32"/>
          <w:szCs w:val="32"/>
        </w:rPr>
        <w:t>2.恶劣天气时的船舶航行；</w:t>
      </w:r>
    </w:p>
    <w:p w:rsidR="006E6015" w:rsidRDefault="006E6015" w:rsidP="006E6015">
      <w:pPr>
        <w:spacing w:line="360" w:lineRule="auto"/>
        <w:ind w:firstLineChars="200" w:firstLine="640"/>
        <w:rPr>
          <w:rFonts w:ascii="仿宋_GB2312" w:eastAsia="仿宋_GB2312" w:hAnsi="宋体" w:cs="Arial" w:hint="eastAsia"/>
          <w:bCs/>
          <w:sz w:val="32"/>
          <w:szCs w:val="32"/>
        </w:rPr>
      </w:pPr>
      <w:r>
        <w:rPr>
          <w:rFonts w:ascii="仿宋_GB2312" w:eastAsia="仿宋_GB2312" w:hAnsi="宋体" w:cs="Arial" w:hint="eastAsia"/>
          <w:bCs/>
          <w:sz w:val="32"/>
          <w:szCs w:val="32"/>
        </w:rPr>
        <w:t>3.事故水域的船舶航行；</w:t>
      </w:r>
    </w:p>
    <w:p w:rsidR="006E6015" w:rsidRDefault="006E6015" w:rsidP="006E6015">
      <w:pPr>
        <w:spacing w:line="360" w:lineRule="auto"/>
        <w:ind w:firstLineChars="200" w:firstLine="640"/>
        <w:rPr>
          <w:rFonts w:ascii="仿宋_GB2312" w:eastAsia="仿宋_GB2312" w:hAnsi="宋体" w:cs="Arial" w:hint="eastAsia"/>
          <w:bCs/>
          <w:sz w:val="32"/>
          <w:szCs w:val="32"/>
        </w:rPr>
      </w:pPr>
      <w:r>
        <w:rPr>
          <w:rFonts w:ascii="仿宋_GB2312" w:eastAsia="仿宋_GB2312" w:hAnsi="宋体" w:cs="Arial" w:hint="eastAsia"/>
          <w:bCs/>
          <w:sz w:val="32"/>
          <w:szCs w:val="32"/>
        </w:rPr>
        <w:t>4.重点航段的船舶航行；</w:t>
      </w:r>
    </w:p>
    <w:p w:rsidR="006E6015" w:rsidRDefault="006E6015" w:rsidP="006E6015">
      <w:pPr>
        <w:spacing w:line="360" w:lineRule="auto"/>
        <w:ind w:firstLineChars="200" w:firstLine="640"/>
        <w:rPr>
          <w:rFonts w:ascii="仿宋_GB2312" w:eastAsia="仿宋_GB2312" w:hAnsi="宋体" w:cs="Arial" w:hint="eastAsia"/>
          <w:bCs/>
          <w:sz w:val="32"/>
          <w:szCs w:val="32"/>
        </w:rPr>
      </w:pPr>
      <w:r>
        <w:rPr>
          <w:rFonts w:ascii="仿宋_GB2312" w:eastAsia="仿宋_GB2312" w:hAnsi="宋体" w:cs="Arial" w:hint="eastAsia"/>
          <w:bCs/>
          <w:sz w:val="32"/>
          <w:szCs w:val="32"/>
        </w:rPr>
        <w:t>5.其它需实施交通组织的情况。</w:t>
      </w:r>
    </w:p>
    <w:p w:rsidR="006E6015" w:rsidRDefault="006E6015" w:rsidP="006E6015">
      <w:pPr>
        <w:autoSpaceDE w:val="0"/>
        <w:autoSpaceDN w:val="0"/>
        <w:adjustRightInd w:val="0"/>
        <w:spacing w:line="360" w:lineRule="auto"/>
        <w:ind w:firstLine="645"/>
        <w:jc w:val="left"/>
        <w:rPr>
          <w:rFonts w:ascii="黑体" w:eastAsia="黑体" w:hAnsi="黑体" w:cs="Arial" w:hint="eastAsia"/>
          <w:sz w:val="32"/>
          <w:szCs w:val="32"/>
        </w:rPr>
      </w:pPr>
      <w:r>
        <w:rPr>
          <w:rFonts w:ascii="黑体" w:eastAsia="黑体" w:hAnsi="黑体" w:cs="Arial" w:hint="eastAsia"/>
          <w:sz w:val="32"/>
          <w:szCs w:val="32"/>
        </w:rPr>
        <w:t>五、获取信息途径</w:t>
      </w:r>
    </w:p>
    <w:p w:rsidR="006E6015" w:rsidRDefault="006E6015" w:rsidP="006E6015">
      <w:pPr>
        <w:spacing w:line="360" w:lineRule="auto"/>
        <w:ind w:firstLineChars="200" w:firstLine="640"/>
        <w:rPr>
          <w:rFonts w:ascii="仿宋_GB2312" w:eastAsia="仿宋_GB2312" w:hAnsi="宋体" w:cs="Arial" w:hint="eastAsia"/>
          <w:bCs/>
          <w:sz w:val="32"/>
          <w:szCs w:val="32"/>
        </w:rPr>
      </w:pPr>
      <w:r>
        <w:rPr>
          <w:rFonts w:ascii="仿宋_GB2312" w:eastAsia="仿宋_GB2312" w:hAnsi="宋体" w:cs="Arial" w:hint="eastAsia"/>
          <w:bCs/>
          <w:sz w:val="32"/>
          <w:szCs w:val="32"/>
        </w:rPr>
        <w:t>广州VTS中心：</w:t>
      </w:r>
    </w:p>
    <w:p w:rsidR="006E6015" w:rsidRDefault="006E6015" w:rsidP="006E6015">
      <w:pPr>
        <w:spacing w:line="360" w:lineRule="auto"/>
        <w:ind w:firstLineChars="200" w:firstLine="640"/>
        <w:rPr>
          <w:rFonts w:ascii="仿宋_GB2312" w:eastAsia="仿宋_GB2312" w:hAnsi="宋体" w:cs="Arial" w:hint="eastAsia"/>
          <w:bCs/>
          <w:sz w:val="32"/>
          <w:szCs w:val="32"/>
        </w:rPr>
      </w:pPr>
      <w:r>
        <w:rPr>
          <w:rFonts w:ascii="仿宋_GB2312" w:eastAsia="仿宋_GB2312" w:hAnsi="宋体" w:cs="Arial" w:hint="eastAsia"/>
          <w:bCs/>
          <w:sz w:val="32"/>
          <w:szCs w:val="32"/>
        </w:rPr>
        <w:t>通信地址：广州市黄埔区荔香路七号</w:t>
      </w:r>
    </w:p>
    <w:p w:rsidR="006E6015" w:rsidRDefault="006E6015" w:rsidP="006E6015">
      <w:pPr>
        <w:spacing w:line="360" w:lineRule="auto"/>
        <w:ind w:firstLineChars="200" w:firstLine="640"/>
        <w:rPr>
          <w:rFonts w:ascii="仿宋_GB2312" w:eastAsia="仿宋_GB2312" w:hAnsi="宋体" w:cs="Arial" w:hint="eastAsia"/>
          <w:bCs/>
          <w:sz w:val="32"/>
          <w:szCs w:val="32"/>
        </w:rPr>
      </w:pPr>
      <w:r>
        <w:rPr>
          <w:rFonts w:ascii="仿宋_GB2312" w:eastAsia="仿宋_GB2312" w:hAnsi="宋体" w:cs="Arial" w:hint="eastAsia"/>
          <w:bCs/>
          <w:sz w:val="32"/>
          <w:szCs w:val="32"/>
        </w:rPr>
        <w:t>邮政编码：510700</w:t>
      </w:r>
    </w:p>
    <w:p w:rsidR="006E6015" w:rsidRDefault="006E6015" w:rsidP="006E6015">
      <w:pPr>
        <w:spacing w:line="360" w:lineRule="auto"/>
        <w:ind w:firstLineChars="200" w:firstLine="640"/>
        <w:rPr>
          <w:rFonts w:ascii="仿宋_GB2312" w:eastAsia="仿宋_GB2312" w:hAnsi="宋体" w:cs="Arial" w:hint="eastAsia"/>
          <w:bCs/>
          <w:sz w:val="32"/>
          <w:szCs w:val="32"/>
        </w:rPr>
      </w:pPr>
      <w:r>
        <w:rPr>
          <w:rFonts w:ascii="仿宋_GB2312" w:eastAsia="仿宋_GB2312" w:hAnsi="宋体" w:cs="Arial" w:hint="eastAsia"/>
          <w:bCs/>
          <w:sz w:val="32"/>
          <w:szCs w:val="32"/>
        </w:rPr>
        <w:t>联系电话：+86-20-82272372，82280556</w:t>
      </w:r>
    </w:p>
    <w:p w:rsidR="006E6015" w:rsidRDefault="006E6015" w:rsidP="006E6015">
      <w:pPr>
        <w:spacing w:line="360" w:lineRule="auto"/>
        <w:ind w:firstLineChars="200" w:firstLine="640"/>
        <w:rPr>
          <w:rFonts w:ascii="仿宋_GB2312" w:eastAsia="仿宋_GB2312" w:hAnsi="宋体" w:cs="Arial" w:hint="eastAsia"/>
          <w:bCs/>
          <w:sz w:val="32"/>
          <w:szCs w:val="32"/>
        </w:rPr>
      </w:pPr>
      <w:r>
        <w:rPr>
          <w:rFonts w:ascii="仿宋_GB2312" w:eastAsia="仿宋_GB2312" w:hAnsi="宋体" w:cs="Arial" w:hint="eastAsia"/>
          <w:bCs/>
          <w:sz w:val="32"/>
          <w:szCs w:val="32"/>
        </w:rPr>
        <w:t>传    真：+86-20-82280564，82354209</w:t>
      </w:r>
    </w:p>
    <w:p w:rsidR="006E6015" w:rsidRDefault="006E6015" w:rsidP="006E6015">
      <w:pPr>
        <w:spacing w:line="360" w:lineRule="auto"/>
        <w:ind w:firstLineChars="200" w:firstLine="640"/>
        <w:rPr>
          <w:rFonts w:ascii="仿宋_GB2312" w:eastAsia="仿宋_GB2312" w:hAnsi="宋体" w:cs="Arial" w:hint="eastAsia"/>
          <w:bCs/>
          <w:sz w:val="32"/>
          <w:szCs w:val="32"/>
        </w:rPr>
      </w:pPr>
      <w:r>
        <w:rPr>
          <w:rFonts w:ascii="仿宋_GB2312" w:eastAsia="仿宋_GB2312" w:hAnsi="宋体" w:cs="Arial" w:hint="eastAsia"/>
          <w:bCs/>
          <w:sz w:val="32"/>
          <w:szCs w:val="32"/>
        </w:rPr>
        <w:t>VHF工作语言：汉语普通话、粤语或英语</w:t>
      </w:r>
    </w:p>
    <w:p w:rsidR="006E6015" w:rsidRDefault="006E6015" w:rsidP="006E6015">
      <w:pPr>
        <w:spacing w:line="360" w:lineRule="auto"/>
        <w:ind w:firstLineChars="200" w:firstLine="640"/>
        <w:rPr>
          <w:rFonts w:ascii="仿宋_GB2312" w:eastAsia="仿宋_GB2312" w:hAnsi="宋体" w:cs="Arial" w:hint="eastAsia"/>
          <w:bCs/>
          <w:sz w:val="32"/>
          <w:szCs w:val="32"/>
        </w:rPr>
      </w:pPr>
      <w:r>
        <w:rPr>
          <w:rFonts w:ascii="仿宋_GB2312" w:eastAsia="仿宋_GB2312" w:hAnsi="宋体" w:cs="Arial" w:hint="eastAsia"/>
          <w:bCs/>
          <w:sz w:val="32"/>
          <w:szCs w:val="32"/>
        </w:rPr>
        <w:t>工作时间：00:00-24:00（北京时间）</w:t>
      </w:r>
    </w:p>
    <w:p w:rsidR="006E6015" w:rsidRDefault="006E6015" w:rsidP="006E6015">
      <w:pPr>
        <w:spacing w:line="360" w:lineRule="auto"/>
        <w:ind w:firstLineChars="200" w:firstLine="640"/>
        <w:rPr>
          <w:rFonts w:ascii="仿宋" w:eastAsia="仿宋" w:hAnsi="仿宋" w:cs="Arial" w:hint="eastAsia"/>
          <w:bCs/>
          <w:sz w:val="32"/>
          <w:szCs w:val="32"/>
        </w:rPr>
      </w:pPr>
    </w:p>
    <w:p w:rsidR="006E6015" w:rsidRDefault="006E6015" w:rsidP="006E6015">
      <w:pPr>
        <w:spacing w:line="360" w:lineRule="auto"/>
        <w:jc w:val="center"/>
        <w:rPr>
          <w:rFonts w:hint="eastAsia"/>
          <w:b/>
          <w:bCs/>
          <w:sz w:val="44"/>
          <w:szCs w:val="44"/>
        </w:rPr>
      </w:pPr>
      <w:r>
        <w:rPr>
          <w:rFonts w:ascii="仿宋" w:eastAsia="仿宋" w:hAnsi="仿宋" w:cs="Arial" w:hint="eastAsia"/>
          <w:bCs/>
          <w:sz w:val="32"/>
          <w:szCs w:val="32"/>
        </w:rPr>
        <w:br w:type="page"/>
      </w:r>
      <w:r>
        <w:rPr>
          <w:b/>
          <w:bCs/>
          <w:sz w:val="44"/>
          <w:szCs w:val="44"/>
        </w:rPr>
        <w:t>Vessel Traffic Services Guide</w:t>
      </w:r>
    </w:p>
    <w:p w:rsidR="006E6015" w:rsidRDefault="006E6015" w:rsidP="006E6015">
      <w:pPr>
        <w:spacing w:line="360" w:lineRule="auto"/>
        <w:jc w:val="center"/>
        <w:rPr>
          <w:b/>
          <w:bCs/>
          <w:sz w:val="28"/>
          <w:szCs w:val="28"/>
        </w:rPr>
      </w:pPr>
      <w:r>
        <w:rPr>
          <w:b/>
          <w:bCs/>
          <w:sz w:val="28"/>
          <w:szCs w:val="28"/>
        </w:rPr>
        <w:t>– (China) – (Guangzhou VTS)</w:t>
      </w:r>
    </w:p>
    <w:p w:rsidR="006E6015" w:rsidRDefault="006E6015" w:rsidP="006E6015">
      <w:pPr>
        <w:autoSpaceDE w:val="0"/>
        <w:autoSpaceDN w:val="0"/>
        <w:adjustRightInd w:val="0"/>
        <w:spacing w:line="360" w:lineRule="auto"/>
        <w:jc w:val="left"/>
        <w:rPr>
          <w:b/>
          <w:bCs/>
          <w:sz w:val="28"/>
          <w:szCs w:val="28"/>
        </w:rPr>
      </w:pPr>
      <w:r>
        <w:rPr>
          <w:b/>
          <w:bCs/>
          <w:sz w:val="28"/>
          <w:szCs w:val="28"/>
        </w:rPr>
        <w:t>1. VHF Procedures</w:t>
      </w:r>
    </w:p>
    <w:p w:rsidR="006E6015" w:rsidRDefault="006E6015" w:rsidP="006E6015">
      <w:pPr>
        <w:autoSpaceDE w:val="0"/>
        <w:autoSpaceDN w:val="0"/>
        <w:adjustRightInd w:val="0"/>
        <w:spacing w:line="360" w:lineRule="auto"/>
        <w:jc w:val="left"/>
        <w:rPr>
          <w:b/>
          <w:bCs/>
          <w:sz w:val="28"/>
          <w:szCs w:val="28"/>
        </w:rPr>
      </w:pPr>
      <w:r>
        <w:rPr>
          <w:b/>
          <w:bCs/>
          <w:sz w:val="28"/>
          <w:szCs w:val="28"/>
        </w:rPr>
        <w:t>1.1 SECTOR:</w:t>
      </w:r>
    </w:p>
    <w:p w:rsidR="006E6015" w:rsidRDefault="006E6015" w:rsidP="006E6015">
      <w:pPr>
        <w:autoSpaceDE w:val="0"/>
        <w:autoSpaceDN w:val="0"/>
        <w:adjustRightInd w:val="0"/>
        <w:spacing w:line="360" w:lineRule="auto"/>
        <w:jc w:val="left"/>
        <w:rPr>
          <w:sz w:val="28"/>
          <w:szCs w:val="28"/>
        </w:rPr>
      </w:pPr>
      <w:r>
        <w:rPr>
          <w:sz w:val="28"/>
          <w:szCs w:val="28"/>
        </w:rPr>
        <w:t xml:space="preserve">Guangzhou </w:t>
      </w:r>
      <w:r>
        <w:rPr>
          <w:b/>
          <w:bCs/>
          <w:sz w:val="28"/>
          <w:szCs w:val="28"/>
        </w:rPr>
        <w:t>VTS</w:t>
      </w:r>
      <w:r>
        <w:rPr>
          <w:sz w:val="28"/>
          <w:szCs w:val="28"/>
        </w:rPr>
        <w:t xml:space="preserve"> area consists of 2 sectors:</w:t>
      </w:r>
    </w:p>
    <w:p w:rsidR="006E6015" w:rsidRDefault="006E6015" w:rsidP="006E6015">
      <w:pPr>
        <w:spacing w:line="360" w:lineRule="auto"/>
        <w:ind w:firstLineChars="350" w:firstLine="980"/>
        <w:rPr>
          <w:sz w:val="28"/>
          <w:szCs w:val="28"/>
        </w:rPr>
      </w:pPr>
      <w:r>
        <w:rPr>
          <w:sz w:val="28"/>
          <w:szCs w:val="28"/>
        </w:rPr>
        <w:t>Sector                             Working channel</w:t>
      </w:r>
    </w:p>
    <w:p w:rsidR="006E6015" w:rsidRDefault="006E6015" w:rsidP="006E6015">
      <w:pPr>
        <w:spacing w:line="360" w:lineRule="auto"/>
        <w:ind w:firstLineChars="200" w:firstLine="560"/>
        <w:rPr>
          <w:sz w:val="28"/>
          <w:szCs w:val="28"/>
        </w:rPr>
      </w:pPr>
      <w:r>
        <w:rPr>
          <w:sz w:val="28"/>
          <w:szCs w:val="28"/>
        </w:rPr>
        <w:t>The sector outside of HUMEN BRIDGE      VHF CH09</w:t>
      </w:r>
    </w:p>
    <w:p w:rsidR="006E6015" w:rsidRDefault="006E6015" w:rsidP="006E6015">
      <w:pPr>
        <w:spacing w:line="360" w:lineRule="auto"/>
        <w:ind w:firstLineChars="200" w:firstLine="560"/>
        <w:rPr>
          <w:sz w:val="28"/>
          <w:szCs w:val="28"/>
        </w:rPr>
      </w:pPr>
      <w:r>
        <w:rPr>
          <w:sz w:val="28"/>
          <w:szCs w:val="28"/>
        </w:rPr>
        <w:t>The sector inside of HUMEN BRIDGE       VHF CH08</w:t>
      </w:r>
    </w:p>
    <w:p w:rsidR="006E6015" w:rsidRDefault="006E6015" w:rsidP="006E6015">
      <w:pPr>
        <w:spacing w:line="360" w:lineRule="auto"/>
        <w:rPr>
          <w:sz w:val="28"/>
          <w:szCs w:val="28"/>
        </w:rPr>
      </w:pPr>
      <w:r>
        <w:rPr>
          <w:sz w:val="28"/>
          <w:szCs w:val="28"/>
        </w:rPr>
        <w:t>Vessels should call Guangzhou VTS and maintain a continuous listening watch on the appropriate VHF Channel.</w:t>
      </w:r>
    </w:p>
    <w:p w:rsidR="006E6015" w:rsidRDefault="006E6015" w:rsidP="006E6015">
      <w:pPr>
        <w:autoSpaceDE w:val="0"/>
        <w:autoSpaceDN w:val="0"/>
        <w:adjustRightInd w:val="0"/>
        <w:spacing w:line="360" w:lineRule="auto"/>
        <w:jc w:val="left"/>
        <w:rPr>
          <w:b/>
          <w:bCs/>
          <w:sz w:val="28"/>
          <w:szCs w:val="28"/>
        </w:rPr>
      </w:pPr>
      <w:r>
        <w:rPr>
          <w:b/>
          <w:bCs/>
          <w:sz w:val="28"/>
          <w:szCs w:val="28"/>
        </w:rPr>
        <w:t>1.2 Other port user channels:</w:t>
      </w:r>
    </w:p>
    <w:p w:rsidR="006E6015" w:rsidRDefault="006E6015" w:rsidP="006E6015">
      <w:pPr>
        <w:spacing w:line="360" w:lineRule="auto"/>
        <w:ind w:firstLineChars="200" w:firstLine="560"/>
        <w:rPr>
          <w:sz w:val="28"/>
          <w:szCs w:val="28"/>
        </w:rPr>
      </w:pPr>
      <w:r>
        <w:rPr>
          <w:sz w:val="28"/>
          <w:szCs w:val="28"/>
        </w:rPr>
        <w:t>Other working channels of Guangdong VTS     VHF CH01/21/64</w:t>
      </w:r>
    </w:p>
    <w:p w:rsidR="006E6015" w:rsidRDefault="006E6015" w:rsidP="006E6015">
      <w:pPr>
        <w:spacing w:line="360" w:lineRule="auto"/>
        <w:ind w:firstLineChars="200" w:firstLine="560"/>
        <w:rPr>
          <w:sz w:val="28"/>
          <w:szCs w:val="28"/>
        </w:rPr>
      </w:pPr>
      <w:r>
        <w:rPr>
          <w:sz w:val="28"/>
          <w:szCs w:val="28"/>
        </w:rPr>
        <w:t>Guangzhou Dispatching Command Center       VHF CH13</w:t>
      </w:r>
    </w:p>
    <w:p w:rsidR="006E6015" w:rsidRDefault="006E6015" w:rsidP="006E6015">
      <w:pPr>
        <w:spacing w:line="360" w:lineRule="auto"/>
        <w:ind w:firstLineChars="200" w:firstLine="560"/>
        <w:rPr>
          <w:sz w:val="28"/>
          <w:szCs w:val="28"/>
        </w:rPr>
      </w:pPr>
      <w:r>
        <w:rPr>
          <w:sz w:val="28"/>
          <w:szCs w:val="28"/>
        </w:rPr>
        <w:t>Tug and Pilot                              VHF CH71</w:t>
      </w:r>
    </w:p>
    <w:p w:rsidR="006E6015" w:rsidRDefault="006E6015" w:rsidP="006E6015">
      <w:pPr>
        <w:autoSpaceDE w:val="0"/>
        <w:autoSpaceDN w:val="0"/>
        <w:adjustRightInd w:val="0"/>
        <w:spacing w:line="360" w:lineRule="auto"/>
        <w:jc w:val="left"/>
        <w:rPr>
          <w:b/>
          <w:bCs/>
          <w:sz w:val="28"/>
          <w:szCs w:val="28"/>
        </w:rPr>
      </w:pPr>
      <w:r>
        <w:rPr>
          <w:b/>
          <w:bCs/>
          <w:sz w:val="28"/>
          <w:szCs w:val="28"/>
        </w:rPr>
        <w:t>1.3. VTS Area:</w:t>
      </w:r>
    </w:p>
    <w:p w:rsidR="006E6015" w:rsidRDefault="006E6015" w:rsidP="006E6015">
      <w:pPr>
        <w:spacing w:line="360" w:lineRule="auto"/>
        <w:rPr>
          <w:sz w:val="28"/>
          <w:szCs w:val="28"/>
        </w:rPr>
      </w:pPr>
      <w:r>
        <w:rPr>
          <w:sz w:val="28"/>
          <w:szCs w:val="28"/>
        </w:rPr>
        <w:t>Pearl River waters within the BOUNDARY of Guangzhou VTS.</w:t>
      </w:r>
    </w:p>
    <w:p w:rsidR="006E6015" w:rsidRDefault="006E6015" w:rsidP="006E6015">
      <w:pPr>
        <w:autoSpaceDE w:val="0"/>
        <w:autoSpaceDN w:val="0"/>
        <w:adjustRightInd w:val="0"/>
        <w:spacing w:line="360" w:lineRule="auto"/>
        <w:jc w:val="left"/>
        <w:rPr>
          <w:bCs/>
          <w:sz w:val="28"/>
          <w:szCs w:val="28"/>
        </w:rPr>
      </w:pPr>
      <w:r>
        <w:rPr>
          <w:bCs/>
          <w:sz w:val="28"/>
          <w:szCs w:val="28"/>
        </w:rPr>
        <w:t>There are 10 reporting lines in Guangzhou VTS area:</w:t>
      </w:r>
    </w:p>
    <w:p w:rsidR="006E6015" w:rsidRDefault="006E6015" w:rsidP="006E6015">
      <w:pPr>
        <w:autoSpaceDE w:val="0"/>
        <w:autoSpaceDN w:val="0"/>
        <w:adjustRightInd w:val="0"/>
        <w:spacing w:line="360" w:lineRule="auto"/>
        <w:jc w:val="left"/>
        <w:rPr>
          <w:bCs/>
          <w:sz w:val="28"/>
          <w:szCs w:val="28"/>
        </w:rPr>
      </w:pPr>
      <w:r>
        <w:rPr>
          <w:bCs/>
          <w:sz w:val="28"/>
          <w:szCs w:val="28"/>
        </w:rPr>
        <w:t>1.3.1. GUISHAN SOUTHEASTERN REPORTING LINE (L1)</w:t>
      </w:r>
    </w:p>
    <w:p w:rsidR="006E6015" w:rsidRDefault="006E6015" w:rsidP="006E6015">
      <w:pPr>
        <w:autoSpaceDE w:val="0"/>
        <w:autoSpaceDN w:val="0"/>
        <w:adjustRightInd w:val="0"/>
        <w:spacing w:line="360" w:lineRule="auto"/>
        <w:jc w:val="left"/>
        <w:rPr>
          <w:bCs/>
          <w:sz w:val="28"/>
          <w:szCs w:val="28"/>
        </w:rPr>
      </w:pPr>
      <w:r>
        <w:rPr>
          <w:bCs/>
          <w:sz w:val="28"/>
          <w:szCs w:val="28"/>
        </w:rPr>
        <w:t>An arc with Guishan Pilotage Anchorage (position 22º07′54″N</w:t>
      </w:r>
      <w:r>
        <w:rPr>
          <w:sz w:val="28"/>
        </w:rPr>
        <w:t>/</w:t>
      </w:r>
      <w:r>
        <w:rPr>
          <w:bCs/>
          <w:sz w:val="28"/>
          <w:szCs w:val="28"/>
        </w:rPr>
        <w:t>113º46′50″E) as the center and 10 nautical miles as radius, joint between Dangan Channel (position 22º08′54.5″N</w:t>
      </w:r>
      <w:r>
        <w:rPr>
          <w:sz w:val="28"/>
        </w:rPr>
        <w:t>/</w:t>
      </w:r>
      <w:r>
        <w:rPr>
          <w:bCs/>
          <w:sz w:val="28"/>
          <w:szCs w:val="28"/>
        </w:rPr>
        <w:t>113º57′30″E) and southwest waters of Dongao Island (position 22º00′16″N</w:t>
      </w:r>
      <w:r>
        <w:rPr>
          <w:sz w:val="28"/>
        </w:rPr>
        <w:t>/</w:t>
      </w:r>
      <w:r>
        <w:rPr>
          <w:bCs/>
          <w:sz w:val="28"/>
          <w:szCs w:val="28"/>
        </w:rPr>
        <w:t>113º40′00″E).</w:t>
      </w:r>
    </w:p>
    <w:p w:rsidR="006E6015" w:rsidRDefault="006E6015" w:rsidP="006E6015">
      <w:pPr>
        <w:autoSpaceDE w:val="0"/>
        <w:autoSpaceDN w:val="0"/>
        <w:adjustRightInd w:val="0"/>
        <w:spacing w:line="360" w:lineRule="auto"/>
        <w:jc w:val="left"/>
        <w:rPr>
          <w:bCs/>
          <w:sz w:val="28"/>
          <w:szCs w:val="28"/>
        </w:rPr>
      </w:pPr>
      <w:r>
        <w:rPr>
          <w:bCs/>
          <w:sz w:val="28"/>
          <w:szCs w:val="28"/>
        </w:rPr>
        <w:t>1.3.2. TONGGU REPORTING LINE (L2)</w:t>
      </w:r>
    </w:p>
    <w:p w:rsidR="006E6015" w:rsidRDefault="006E6015" w:rsidP="006E6015">
      <w:pPr>
        <w:autoSpaceDE w:val="0"/>
        <w:autoSpaceDN w:val="0"/>
        <w:adjustRightInd w:val="0"/>
        <w:spacing w:line="360" w:lineRule="auto"/>
        <w:jc w:val="left"/>
        <w:rPr>
          <w:bCs/>
          <w:sz w:val="28"/>
          <w:szCs w:val="28"/>
        </w:rPr>
      </w:pPr>
      <w:r>
        <w:rPr>
          <w:bCs/>
          <w:sz w:val="28"/>
          <w:szCs w:val="28"/>
        </w:rPr>
        <w:t>A line joint between  Niulijiao light beacon of Neilingding island (position 22º25′01″N</w:t>
      </w:r>
      <w:r>
        <w:rPr>
          <w:sz w:val="28"/>
        </w:rPr>
        <w:t>/</w:t>
      </w:r>
      <w:r>
        <w:rPr>
          <w:bCs/>
          <w:sz w:val="28"/>
          <w:szCs w:val="28"/>
        </w:rPr>
        <w:t>113º46′56″E) and Jiyijiao light beacon of Dayushan island (position 22º13′00″N</w:t>
      </w:r>
      <w:r>
        <w:rPr>
          <w:sz w:val="28"/>
        </w:rPr>
        <w:t>/</w:t>
      </w:r>
      <w:r>
        <w:rPr>
          <w:bCs/>
          <w:sz w:val="28"/>
          <w:szCs w:val="28"/>
        </w:rPr>
        <w:t>113º50′12″E) (HKSAR waters excluded).</w:t>
      </w:r>
    </w:p>
    <w:p w:rsidR="006E6015" w:rsidRDefault="006E6015" w:rsidP="006E6015">
      <w:pPr>
        <w:autoSpaceDE w:val="0"/>
        <w:autoSpaceDN w:val="0"/>
        <w:adjustRightInd w:val="0"/>
        <w:spacing w:line="360" w:lineRule="auto"/>
        <w:jc w:val="left"/>
        <w:rPr>
          <w:bCs/>
          <w:sz w:val="28"/>
          <w:szCs w:val="28"/>
        </w:rPr>
      </w:pPr>
      <w:r>
        <w:rPr>
          <w:bCs/>
          <w:sz w:val="28"/>
          <w:szCs w:val="28"/>
        </w:rPr>
        <w:t>1.3.3. GUISHAN WESTERN REPORTING LINE (L3)</w:t>
      </w:r>
    </w:p>
    <w:p w:rsidR="006E6015" w:rsidRDefault="006E6015" w:rsidP="006E6015">
      <w:pPr>
        <w:autoSpaceDE w:val="0"/>
        <w:autoSpaceDN w:val="0"/>
        <w:adjustRightInd w:val="0"/>
        <w:spacing w:line="360" w:lineRule="auto"/>
        <w:jc w:val="left"/>
        <w:rPr>
          <w:bCs/>
          <w:sz w:val="28"/>
          <w:szCs w:val="28"/>
        </w:rPr>
      </w:pPr>
      <w:r>
        <w:rPr>
          <w:bCs/>
          <w:sz w:val="28"/>
          <w:szCs w:val="28"/>
        </w:rPr>
        <w:t>A line joint between position 22°20′00″N</w:t>
      </w:r>
      <w:r>
        <w:rPr>
          <w:sz w:val="28"/>
        </w:rPr>
        <w:t>/</w:t>
      </w:r>
      <w:r>
        <w:rPr>
          <w:bCs/>
          <w:sz w:val="28"/>
          <w:szCs w:val="28"/>
        </w:rPr>
        <w:t>113°40′00″E and position 22°00′16″N</w:t>
      </w:r>
      <w:r>
        <w:rPr>
          <w:sz w:val="28"/>
        </w:rPr>
        <w:t>/</w:t>
      </w:r>
      <w:r>
        <w:rPr>
          <w:bCs/>
          <w:sz w:val="28"/>
          <w:szCs w:val="28"/>
        </w:rPr>
        <w:t>113°40′00″E</w:t>
      </w:r>
      <w:r>
        <w:rPr>
          <w:rFonts w:eastAsia="MS Mincho" w:hint="eastAsia"/>
          <w:bCs/>
          <w:sz w:val="28"/>
          <w:szCs w:val="28"/>
        </w:rPr>
        <w:t>｡</w:t>
      </w:r>
    </w:p>
    <w:p w:rsidR="006E6015" w:rsidRDefault="006E6015" w:rsidP="006E6015">
      <w:pPr>
        <w:autoSpaceDE w:val="0"/>
        <w:autoSpaceDN w:val="0"/>
        <w:adjustRightInd w:val="0"/>
        <w:spacing w:line="360" w:lineRule="auto"/>
        <w:jc w:val="left"/>
        <w:rPr>
          <w:bCs/>
          <w:sz w:val="28"/>
          <w:szCs w:val="28"/>
        </w:rPr>
      </w:pPr>
      <w:r>
        <w:rPr>
          <w:bCs/>
          <w:sz w:val="28"/>
          <w:szCs w:val="28"/>
        </w:rPr>
        <w:t>1.3.4. LINGDING WESTERN REPORTING LINE (L4)</w:t>
      </w:r>
    </w:p>
    <w:p w:rsidR="006E6015" w:rsidRDefault="006E6015" w:rsidP="006E6015">
      <w:pPr>
        <w:autoSpaceDE w:val="0"/>
        <w:autoSpaceDN w:val="0"/>
        <w:adjustRightInd w:val="0"/>
        <w:spacing w:line="360" w:lineRule="auto"/>
        <w:jc w:val="left"/>
        <w:rPr>
          <w:bCs/>
          <w:sz w:val="28"/>
          <w:szCs w:val="28"/>
        </w:rPr>
      </w:pPr>
      <w:r>
        <w:rPr>
          <w:bCs/>
          <w:sz w:val="28"/>
          <w:szCs w:val="28"/>
        </w:rPr>
        <w:t>A line joint between position 22°20′00″N</w:t>
      </w:r>
      <w:r>
        <w:rPr>
          <w:sz w:val="28"/>
        </w:rPr>
        <w:t>/</w:t>
      </w:r>
      <w:r>
        <w:rPr>
          <w:bCs/>
          <w:sz w:val="28"/>
          <w:szCs w:val="28"/>
        </w:rPr>
        <w:t>113°40′00″E and position 22°38′00″N</w:t>
      </w:r>
      <w:r>
        <w:rPr>
          <w:sz w:val="28"/>
        </w:rPr>
        <w:t>/</w:t>
      </w:r>
      <w:r>
        <w:rPr>
          <w:bCs/>
          <w:sz w:val="28"/>
          <w:szCs w:val="28"/>
        </w:rPr>
        <w:t>113°40′00″E</w:t>
      </w:r>
      <w:r>
        <w:rPr>
          <w:rFonts w:eastAsia="MS Mincho" w:hint="eastAsia"/>
          <w:bCs/>
          <w:sz w:val="28"/>
          <w:szCs w:val="28"/>
        </w:rPr>
        <w:t>｡</w:t>
      </w:r>
    </w:p>
    <w:p w:rsidR="006E6015" w:rsidRDefault="006E6015" w:rsidP="006E6015">
      <w:pPr>
        <w:autoSpaceDE w:val="0"/>
        <w:autoSpaceDN w:val="0"/>
        <w:adjustRightInd w:val="0"/>
        <w:spacing w:line="360" w:lineRule="auto"/>
        <w:jc w:val="left"/>
        <w:rPr>
          <w:bCs/>
          <w:sz w:val="28"/>
          <w:szCs w:val="28"/>
        </w:rPr>
      </w:pPr>
      <w:r>
        <w:rPr>
          <w:bCs/>
          <w:sz w:val="28"/>
          <w:szCs w:val="28"/>
        </w:rPr>
        <w:t>1.3.5. LINGDING EASTERN REPORTING LINE (L5)</w:t>
      </w:r>
    </w:p>
    <w:p w:rsidR="006E6015" w:rsidRDefault="006E6015" w:rsidP="006E6015">
      <w:pPr>
        <w:autoSpaceDE w:val="0"/>
        <w:autoSpaceDN w:val="0"/>
        <w:adjustRightInd w:val="0"/>
        <w:spacing w:line="360" w:lineRule="auto"/>
        <w:jc w:val="left"/>
        <w:rPr>
          <w:bCs/>
          <w:sz w:val="28"/>
          <w:szCs w:val="28"/>
        </w:rPr>
      </w:pPr>
      <w:r>
        <w:rPr>
          <w:bCs/>
          <w:sz w:val="28"/>
          <w:szCs w:val="28"/>
        </w:rPr>
        <w:t>A line joint between Dongbaohe estuary (position 22°44′08″N</w:t>
      </w:r>
      <w:r>
        <w:rPr>
          <w:sz w:val="28"/>
        </w:rPr>
        <w:t>/</w:t>
      </w:r>
      <w:r>
        <w:rPr>
          <w:bCs/>
          <w:sz w:val="28"/>
          <w:szCs w:val="28"/>
        </w:rPr>
        <w:t>113°44′00″) and Niulijiao light beacon of Neilingding island (position 22º25′01″N</w:t>
      </w:r>
      <w:r>
        <w:rPr>
          <w:sz w:val="28"/>
        </w:rPr>
        <w:t>/</w:t>
      </w:r>
      <w:r>
        <w:rPr>
          <w:bCs/>
          <w:sz w:val="28"/>
          <w:szCs w:val="28"/>
        </w:rPr>
        <w:t>113º46′56″E)</w:t>
      </w:r>
    </w:p>
    <w:p w:rsidR="006E6015" w:rsidRDefault="006E6015" w:rsidP="006E6015">
      <w:pPr>
        <w:autoSpaceDE w:val="0"/>
        <w:autoSpaceDN w:val="0"/>
        <w:adjustRightInd w:val="0"/>
        <w:spacing w:line="360" w:lineRule="auto"/>
        <w:jc w:val="left"/>
        <w:rPr>
          <w:bCs/>
          <w:sz w:val="28"/>
          <w:szCs w:val="28"/>
        </w:rPr>
      </w:pPr>
      <w:r>
        <w:rPr>
          <w:bCs/>
          <w:sz w:val="28"/>
          <w:szCs w:val="28"/>
        </w:rPr>
        <w:t>1.3.6. DASHAWEI REPORTING LINE (L6)</w:t>
      </w:r>
    </w:p>
    <w:p w:rsidR="006E6015" w:rsidRDefault="006E6015" w:rsidP="006E6015">
      <w:pPr>
        <w:autoSpaceDE w:val="0"/>
        <w:autoSpaceDN w:val="0"/>
        <w:adjustRightInd w:val="0"/>
        <w:spacing w:line="360" w:lineRule="auto"/>
        <w:jc w:val="left"/>
        <w:rPr>
          <w:bCs/>
          <w:sz w:val="28"/>
          <w:szCs w:val="28"/>
        </w:rPr>
      </w:pPr>
      <w:r>
        <w:rPr>
          <w:bCs/>
          <w:sz w:val="28"/>
          <w:szCs w:val="28"/>
        </w:rPr>
        <w:t>A line joint the southern end of Dashawei island and Shazaichong estuary of Shazai island.</w:t>
      </w:r>
    </w:p>
    <w:p w:rsidR="006E6015" w:rsidRDefault="006E6015" w:rsidP="006E6015">
      <w:pPr>
        <w:autoSpaceDE w:val="0"/>
        <w:autoSpaceDN w:val="0"/>
        <w:adjustRightInd w:val="0"/>
        <w:spacing w:line="360" w:lineRule="auto"/>
        <w:jc w:val="left"/>
        <w:rPr>
          <w:bCs/>
          <w:sz w:val="28"/>
          <w:szCs w:val="28"/>
        </w:rPr>
      </w:pPr>
      <w:r>
        <w:rPr>
          <w:bCs/>
          <w:sz w:val="28"/>
          <w:szCs w:val="28"/>
        </w:rPr>
        <w:t>1.3.7. DONGGUANJIANG ESTUARY REPORTING LINE (L7)</w:t>
      </w:r>
    </w:p>
    <w:p w:rsidR="006E6015" w:rsidRDefault="006E6015" w:rsidP="006E6015">
      <w:pPr>
        <w:autoSpaceDE w:val="0"/>
        <w:autoSpaceDN w:val="0"/>
        <w:adjustRightInd w:val="0"/>
        <w:spacing w:line="360" w:lineRule="auto"/>
        <w:jc w:val="left"/>
        <w:rPr>
          <w:bCs/>
          <w:sz w:val="28"/>
          <w:szCs w:val="28"/>
        </w:rPr>
      </w:pPr>
      <w:r>
        <w:rPr>
          <w:bCs/>
          <w:sz w:val="28"/>
          <w:szCs w:val="28"/>
        </w:rPr>
        <w:t>A line joint between Nizhoutoujiao and East Nizhou cable tower.</w:t>
      </w:r>
    </w:p>
    <w:p w:rsidR="006E6015" w:rsidRDefault="006E6015" w:rsidP="006E6015">
      <w:pPr>
        <w:autoSpaceDE w:val="0"/>
        <w:autoSpaceDN w:val="0"/>
        <w:adjustRightInd w:val="0"/>
        <w:spacing w:line="360" w:lineRule="auto"/>
        <w:jc w:val="left"/>
        <w:rPr>
          <w:bCs/>
          <w:sz w:val="28"/>
          <w:szCs w:val="28"/>
        </w:rPr>
      </w:pPr>
      <w:r>
        <w:rPr>
          <w:bCs/>
          <w:sz w:val="28"/>
          <w:szCs w:val="28"/>
        </w:rPr>
        <w:t>1.3.8. DONGJIANG ESTUARY REPORTING LINE (L8)</w:t>
      </w:r>
    </w:p>
    <w:p w:rsidR="006E6015" w:rsidRDefault="006E6015" w:rsidP="006E6015">
      <w:pPr>
        <w:autoSpaceDE w:val="0"/>
        <w:autoSpaceDN w:val="0"/>
        <w:adjustRightInd w:val="0"/>
        <w:spacing w:line="360" w:lineRule="auto"/>
        <w:jc w:val="left"/>
        <w:rPr>
          <w:bCs/>
          <w:sz w:val="28"/>
          <w:szCs w:val="28"/>
        </w:rPr>
      </w:pPr>
      <w:r>
        <w:rPr>
          <w:bCs/>
          <w:sz w:val="28"/>
          <w:szCs w:val="28"/>
        </w:rPr>
        <w:t>A line joint between the northern end of Xinsha wharf and the southern end of Xingang wharf.</w:t>
      </w:r>
    </w:p>
    <w:p w:rsidR="006E6015" w:rsidRDefault="006E6015" w:rsidP="006E6015">
      <w:pPr>
        <w:autoSpaceDE w:val="0"/>
        <w:autoSpaceDN w:val="0"/>
        <w:adjustRightInd w:val="0"/>
        <w:spacing w:line="360" w:lineRule="auto"/>
        <w:jc w:val="left"/>
        <w:rPr>
          <w:bCs/>
          <w:sz w:val="28"/>
          <w:szCs w:val="28"/>
        </w:rPr>
      </w:pPr>
      <w:r>
        <w:rPr>
          <w:bCs/>
          <w:sz w:val="28"/>
          <w:szCs w:val="28"/>
        </w:rPr>
        <w:t>1.3.9. TIEZHUANG CHANNEL REPORTING LINE (L9)</w:t>
      </w:r>
    </w:p>
    <w:p w:rsidR="006E6015" w:rsidRDefault="006E6015" w:rsidP="006E6015">
      <w:pPr>
        <w:autoSpaceDE w:val="0"/>
        <w:autoSpaceDN w:val="0"/>
        <w:adjustRightInd w:val="0"/>
        <w:spacing w:line="360" w:lineRule="auto"/>
        <w:jc w:val="left"/>
        <w:rPr>
          <w:bCs/>
          <w:sz w:val="28"/>
          <w:szCs w:val="28"/>
        </w:rPr>
      </w:pPr>
      <w:r>
        <w:rPr>
          <w:bCs/>
          <w:sz w:val="28"/>
          <w:szCs w:val="28"/>
        </w:rPr>
        <w:t xml:space="preserve">In a position abeam Tiezhuang channel No.75 Buoy. </w:t>
      </w:r>
    </w:p>
    <w:p w:rsidR="006E6015" w:rsidRDefault="006E6015" w:rsidP="006E6015">
      <w:pPr>
        <w:autoSpaceDE w:val="0"/>
        <w:autoSpaceDN w:val="0"/>
        <w:adjustRightInd w:val="0"/>
        <w:spacing w:line="360" w:lineRule="auto"/>
        <w:jc w:val="left"/>
        <w:rPr>
          <w:bCs/>
          <w:sz w:val="28"/>
          <w:szCs w:val="28"/>
        </w:rPr>
      </w:pPr>
      <w:r>
        <w:rPr>
          <w:bCs/>
          <w:sz w:val="28"/>
          <w:szCs w:val="28"/>
        </w:rPr>
        <w:t>1.3.10. DAHAOZHOU REPORTING LINE (L10)</w:t>
      </w:r>
    </w:p>
    <w:p w:rsidR="006E6015" w:rsidRDefault="006E6015" w:rsidP="006E6015">
      <w:pPr>
        <w:autoSpaceDE w:val="0"/>
        <w:autoSpaceDN w:val="0"/>
        <w:adjustRightInd w:val="0"/>
        <w:spacing w:line="360" w:lineRule="auto"/>
        <w:jc w:val="left"/>
        <w:rPr>
          <w:bCs/>
          <w:sz w:val="28"/>
          <w:szCs w:val="28"/>
        </w:rPr>
      </w:pPr>
      <w:r>
        <w:rPr>
          <w:bCs/>
          <w:sz w:val="28"/>
          <w:szCs w:val="28"/>
        </w:rPr>
        <w:t>In a position abeam Guangzhou Port East NO.1Buoy of Dahaozhou channel.</w:t>
      </w:r>
    </w:p>
    <w:p w:rsidR="006E6015" w:rsidRDefault="006E6015" w:rsidP="006E6015">
      <w:pPr>
        <w:autoSpaceDE w:val="0"/>
        <w:autoSpaceDN w:val="0"/>
        <w:adjustRightInd w:val="0"/>
        <w:spacing w:line="360" w:lineRule="auto"/>
        <w:jc w:val="left"/>
        <w:rPr>
          <w:b/>
          <w:bCs/>
          <w:sz w:val="28"/>
          <w:szCs w:val="28"/>
        </w:rPr>
      </w:pPr>
      <w:r>
        <w:rPr>
          <w:b/>
          <w:bCs/>
          <w:sz w:val="28"/>
          <w:szCs w:val="28"/>
        </w:rPr>
        <w:t>2. Reports</w:t>
      </w:r>
    </w:p>
    <w:p w:rsidR="006E6015" w:rsidRDefault="006E6015" w:rsidP="006E6015">
      <w:pPr>
        <w:autoSpaceDE w:val="0"/>
        <w:autoSpaceDN w:val="0"/>
        <w:adjustRightInd w:val="0"/>
        <w:spacing w:line="360" w:lineRule="auto"/>
        <w:jc w:val="left"/>
        <w:rPr>
          <w:b/>
          <w:sz w:val="28"/>
          <w:szCs w:val="28"/>
        </w:rPr>
      </w:pPr>
      <w:r>
        <w:rPr>
          <w:b/>
          <w:sz w:val="28"/>
          <w:szCs w:val="28"/>
        </w:rPr>
        <w:t>2.1 Applicability:</w:t>
      </w:r>
    </w:p>
    <w:p w:rsidR="006E6015" w:rsidRDefault="006E6015" w:rsidP="006E6015">
      <w:pPr>
        <w:autoSpaceDE w:val="0"/>
        <w:autoSpaceDN w:val="0"/>
        <w:adjustRightInd w:val="0"/>
        <w:spacing w:line="360" w:lineRule="auto"/>
        <w:jc w:val="left"/>
        <w:rPr>
          <w:sz w:val="28"/>
          <w:szCs w:val="28"/>
        </w:rPr>
      </w:pPr>
      <w:r>
        <w:rPr>
          <w:sz w:val="28"/>
          <w:szCs w:val="28"/>
        </w:rPr>
        <w:t>Guangzhou VTS system is MANDATORY and applies to the following vessels. All these vessels MUST apply for permission to enter the waters of Guangzhou VTS.</w:t>
      </w:r>
    </w:p>
    <w:p w:rsidR="006E6015" w:rsidRDefault="006E6015" w:rsidP="006E6015">
      <w:pPr>
        <w:autoSpaceDE w:val="0"/>
        <w:autoSpaceDN w:val="0"/>
        <w:adjustRightInd w:val="0"/>
        <w:spacing w:line="360" w:lineRule="auto"/>
        <w:jc w:val="left"/>
        <w:rPr>
          <w:sz w:val="28"/>
          <w:szCs w:val="28"/>
        </w:rPr>
      </w:pPr>
      <w:r>
        <w:rPr>
          <w:sz w:val="28"/>
          <w:szCs w:val="28"/>
        </w:rPr>
        <w:t>2.1.1</w:t>
      </w:r>
      <w:r>
        <w:t xml:space="preserve"> </w:t>
      </w:r>
      <w:r>
        <w:rPr>
          <w:sz w:val="28"/>
          <w:szCs w:val="28"/>
        </w:rPr>
        <w:t xml:space="preserve">Foreign flagged vessels; </w:t>
      </w:r>
    </w:p>
    <w:p w:rsidR="006E6015" w:rsidRDefault="006E6015" w:rsidP="006E6015">
      <w:pPr>
        <w:autoSpaceDE w:val="0"/>
        <w:autoSpaceDN w:val="0"/>
        <w:adjustRightInd w:val="0"/>
        <w:spacing w:line="360" w:lineRule="auto"/>
        <w:jc w:val="left"/>
        <w:rPr>
          <w:sz w:val="28"/>
          <w:szCs w:val="28"/>
        </w:rPr>
      </w:pPr>
      <w:r>
        <w:rPr>
          <w:sz w:val="28"/>
          <w:szCs w:val="28"/>
        </w:rPr>
        <w:t xml:space="preserve">2.1.2 Chinese flagged vessels ≥ 500GT; </w:t>
      </w:r>
    </w:p>
    <w:p w:rsidR="006E6015" w:rsidRDefault="006E6015" w:rsidP="006E6015">
      <w:pPr>
        <w:autoSpaceDE w:val="0"/>
        <w:autoSpaceDN w:val="0"/>
        <w:adjustRightInd w:val="0"/>
        <w:spacing w:line="360" w:lineRule="auto"/>
        <w:jc w:val="left"/>
        <w:rPr>
          <w:sz w:val="28"/>
          <w:szCs w:val="28"/>
        </w:rPr>
      </w:pPr>
      <w:r>
        <w:rPr>
          <w:sz w:val="28"/>
          <w:szCs w:val="28"/>
        </w:rPr>
        <w:t xml:space="preserve">2.1.3 Passenger vessels with a carrying capacity of ≥ 30 passengers(except ferryboats in Humen Ferry); </w:t>
      </w:r>
    </w:p>
    <w:p w:rsidR="006E6015" w:rsidRDefault="006E6015" w:rsidP="006E6015">
      <w:pPr>
        <w:autoSpaceDE w:val="0"/>
        <w:autoSpaceDN w:val="0"/>
        <w:adjustRightInd w:val="0"/>
        <w:spacing w:line="360" w:lineRule="auto"/>
        <w:jc w:val="left"/>
        <w:rPr>
          <w:sz w:val="28"/>
          <w:szCs w:val="28"/>
        </w:rPr>
      </w:pPr>
      <w:r>
        <w:rPr>
          <w:sz w:val="28"/>
          <w:szCs w:val="28"/>
        </w:rPr>
        <w:t>2.1.4 Vessels carrying dangerous goods.</w:t>
      </w:r>
    </w:p>
    <w:p w:rsidR="006E6015" w:rsidRDefault="006E6015" w:rsidP="006E6015">
      <w:pPr>
        <w:autoSpaceDE w:val="0"/>
        <w:autoSpaceDN w:val="0"/>
        <w:adjustRightInd w:val="0"/>
        <w:spacing w:line="360" w:lineRule="auto"/>
        <w:jc w:val="left"/>
        <w:rPr>
          <w:sz w:val="28"/>
          <w:szCs w:val="28"/>
        </w:rPr>
      </w:pPr>
      <w:r>
        <w:rPr>
          <w:sz w:val="28"/>
          <w:szCs w:val="28"/>
        </w:rPr>
        <w:t xml:space="preserve">2.1.5 </w:t>
      </w:r>
      <w:r>
        <w:rPr>
          <w:rFonts w:eastAsia="仿宋"/>
          <w:bCs/>
          <w:sz w:val="28"/>
          <w:szCs w:val="28"/>
        </w:rPr>
        <w:t>Vessels constrained by her manoeuvring ability</w:t>
      </w:r>
      <w:r>
        <w:rPr>
          <w:sz w:val="28"/>
          <w:szCs w:val="28"/>
        </w:rPr>
        <w:t>.</w:t>
      </w:r>
    </w:p>
    <w:p w:rsidR="006E6015" w:rsidRDefault="006E6015" w:rsidP="006E6015">
      <w:pPr>
        <w:autoSpaceDE w:val="0"/>
        <w:autoSpaceDN w:val="0"/>
        <w:adjustRightInd w:val="0"/>
        <w:spacing w:line="360" w:lineRule="auto"/>
        <w:jc w:val="left"/>
        <w:rPr>
          <w:b/>
          <w:sz w:val="28"/>
          <w:szCs w:val="28"/>
        </w:rPr>
      </w:pPr>
      <w:r>
        <w:rPr>
          <w:b/>
          <w:sz w:val="28"/>
          <w:szCs w:val="28"/>
        </w:rPr>
        <w:t xml:space="preserve">2.2 Pre-entry Report </w:t>
      </w:r>
      <w:r>
        <w:rPr>
          <w:sz w:val="28"/>
          <w:szCs w:val="28"/>
        </w:rPr>
        <w:t>(applied only to cargo vessels ≥ 3000GT,dangerous goods carrier ≥ 1000GT and high speed passenger craft ≥ 1000GT)</w:t>
      </w:r>
    </w:p>
    <w:p w:rsidR="006E6015" w:rsidRDefault="006E6015" w:rsidP="006E6015">
      <w:pPr>
        <w:autoSpaceDE w:val="0"/>
        <w:autoSpaceDN w:val="0"/>
        <w:adjustRightInd w:val="0"/>
        <w:spacing w:line="360" w:lineRule="auto"/>
        <w:jc w:val="left"/>
        <w:rPr>
          <w:sz w:val="28"/>
          <w:szCs w:val="28"/>
        </w:rPr>
      </w:pPr>
      <w:r>
        <w:rPr>
          <w:sz w:val="28"/>
          <w:szCs w:val="28"/>
        </w:rPr>
        <w:t>WHEN: No less than 24 hours before the intended entry to Guangzhou VTS area (or on departure from the last port of call if the voyage takes less than 24 hours)</w:t>
      </w:r>
    </w:p>
    <w:p w:rsidR="006E6015" w:rsidRDefault="006E6015" w:rsidP="006E6015">
      <w:pPr>
        <w:autoSpaceDE w:val="0"/>
        <w:autoSpaceDN w:val="0"/>
        <w:adjustRightInd w:val="0"/>
        <w:spacing w:line="360" w:lineRule="auto"/>
        <w:jc w:val="left"/>
        <w:rPr>
          <w:sz w:val="28"/>
          <w:szCs w:val="28"/>
        </w:rPr>
      </w:pPr>
      <w:r>
        <w:rPr>
          <w:sz w:val="28"/>
          <w:szCs w:val="28"/>
        </w:rPr>
        <w:t>TO:     Guangzhou VTS CENTER</w:t>
      </w:r>
    </w:p>
    <w:p w:rsidR="006E6015" w:rsidRDefault="006E6015" w:rsidP="006E6015">
      <w:pPr>
        <w:autoSpaceDE w:val="0"/>
        <w:autoSpaceDN w:val="0"/>
        <w:adjustRightInd w:val="0"/>
        <w:spacing w:line="360" w:lineRule="auto"/>
        <w:jc w:val="left"/>
        <w:rPr>
          <w:sz w:val="28"/>
          <w:szCs w:val="28"/>
        </w:rPr>
      </w:pPr>
      <w:r>
        <w:rPr>
          <w:sz w:val="28"/>
          <w:szCs w:val="28"/>
        </w:rPr>
        <w:t>VIA:    Internet (e-form submission or e-mail) or FAX</w:t>
      </w:r>
    </w:p>
    <w:p w:rsidR="006E6015" w:rsidRDefault="006E6015" w:rsidP="006E6015">
      <w:pPr>
        <w:autoSpaceDE w:val="0"/>
        <w:autoSpaceDN w:val="0"/>
        <w:adjustRightInd w:val="0"/>
        <w:spacing w:line="360" w:lineRule="auto"/>
        <w:jc w:val="left"/>
        <w:rPr>
          <w:sz w:val="28"/>
          <w:szCs w:val="28"/>
        </w:rPr>
      </w:pPr>
      <w:r>
        <w:rPr>
          <w:sz w:val="28"/>
          <w:szCs w:val="28"/>
        </w:rPr>
        <w:t xml:space="preserve">GIVING: </w:t>
      </w:r>
      <w:r>
        <w:rPr>
          <w:i/>
          <w:sz w:val="28"/>
          <w:szCs w:val="28"/>
        </w:rPr>
        <w:t>VTS Vessel Dynamic Plan Guide.</w:t>
      </w:r>
    </w:p>
    <w:p w:rsidR="006E6015" w:rsidRDefault="006E6015" w:rsidP="006E6015">
      <w:pPr>
        <w:autoSpaceDE w:val="0"/>
        <w:autoSpaceDN w:val="0"/>
        <w:adjustRightInd w:val="0"/>
        <w:spacing w:line="360" w:lineRule="auto"/>
        <w:jc w:val="left"/>
        <w:rPr>
          <w:b/>
          <w:sz w:val="28"/>
          <w:szCs w:val="28"/>
        </w:rPr>
      </w:pPr>
      <w:r>
        <w:rPr>
          <w:b/>
          <w:sz w:val="28"/>
          <w:szCs w:val="28"/>
        </w:rPr>
        <w:t>2.3 Entry Report</w:t>
      </w:r>
    </w:p>
    <w:p w:rsidR="006E6015" w:rsidRDefault="006E6015" w:rsidP="006E6015">
      <w:pPr>
        <w:autoSpaceDE w:val="0"/>
        <w:autoSpaceDN w:val="0"/>
        <w:adjustRightInd w:val="0"/>
        <w:spacing w:line="360" w:lineRule="auto"/>
        <w:jc w:val="left"/>
        <w:rPr>
          <w:sz w:val="28"/>
          <w:szCs w:val="28"/>
        </w:rPr>
      </w:pPr>
      <w:r>
        <w:rPr>
          <w:sz w:val="28"/>
          <w:szCs w:val="28"/>
        </w:rPr>
        <w:t>WHEN: Passing the VTS reporting line (point) and/or approaching the berth or anchorage.</w:t>
      </w:r>
    </w:p>
    <w:p w:rsidR="006E6015" w:rsidRDefault="006E6015" w:rsidP="006E6015">
      <w:pPr>
        <w:autoSpaceDE w:val="0"/>
        <w:autoSpaceDN w:val="0"/>
        <w:adjustRightInd w:val="0"/>
        <w:spacing w:line="360" w:lineRule="auto"/>
        <w:jc w:val="left"/>
        <w:rPr>
          <w:sz w:val="28"/>
          <w:szCs w:val="28"/>
        </w:rPr>
      </w:pPr>
      <w:r>
        <w:rPr>
          <w:sz w:val="28"/>
          <w:szCs w:val="28"/>
        </w:rPr>
        <w:t>TO:    Guangzhou VTS CENTER</w:t>
      </w:r>
    </w:p>
    <w:p w:rsidR="006E6015" w:rsidRDefault="006E6015" w:rsidP="006E6015">
      <w:pPr>
        <w:autoSpaceDE w:val="0"/>
        <w:autoSpaceDN w:val="0"/>
        <w:adjustRightInd w:val="0"/>
        <w:spacing w:line="360" w:lineRule="auto"/>
        <w:jc w:val="left"/>
        <w:rPr>
          <w:sz w:val="28"/>
          <w:szCs w:val="28"/>
        </w:rPr>
      </w:pPr>
      <w:r>
        <w:rPr>
          <w:sz w:val="28"/>
          <w:szCs w:val="28"/>
        </w:rPr>
        <w:t>VIA:   VHF CH08/09 or AIS Alternative Report (Vessels, which have input accurate ship date and voyage information to AIS equipment, may be excepted from reporting by VHF while going through other report lines besides the report line of Guishan Southeastern and report line of Guishan Western in Guangzhou VTS waters.)</w:t>
      </w:r>
    </w:p>
    <w:p w:rsidR="006E6015" w:rsidRDefault="006E6015" w:rsidP="006E6015">
      <w:pPr>
        <w:autoSpaceDE w:val="0"/>
        <w:autoSpaceDN w:val="0"/>
        <w:adjustRightInd w:val="0"/>
        <w:spacing w:line="360" w:lineRule="auto"/>
        <w:jc w:val="left"/>
        <w:rPr>
          <w:sz w:val="28"/>
          <w:szCs w:val="28"/>
        </w:rPr>
      </w:pPr>
      <w:r>
        <w:rPr>
          <w:sz w:val="28"/>
          <w:szCs w:val="28"/>
        </w:rPr>
        <w:t xml:space="preserve">GIVING: Vessel name &amp; call sign, Position, Actual Maximum draught </w:t>
      </w:r>
    </w:p>
    <w:p w:rsidR="006E6015" w:rsidRDefault="006E6015" w:rsidP="006E6015">
      <w:pPr>
        <w:autoSpaceDE w:val="0"/>
        <w:autoSpaceDN w:val="0"/>
        <w:adjustRightInd w:val="0"/>
        <w:spacing w:line="360" w:lineRule="auto"/>
        <w:jc w:val="left"/>
        <w:rPr>
          <w:b/>
          <w:sz w:val="28"/>
          <w:szCs w:val="28"/>
        </w:rPr>
      </w:pPr>
      <w:r>
        <w:rPr>
          <w:b/>
          <w:sz w:val="28"/>
          <w:szCs w:val="28"/>
        </w:rPr>
        <w:t>2.4 Arrival Report</w:t>
      </w:r>
    </w:p>
    <w:p w:rsidR="006E6015" w:rsidRDefault="006E6015" w:rsidP="006E6015">
      <w:pPr>
        <w:autoSpaceDE w:val="0"/>
        <w:autoSpaceDN w:val="0"/>
        <w:adjustRightInd w:val="0"/>
        <w:spacing w:line="360" w:lineRule="auto"/>
        <w:jc w:val="left"/>
        <w:rPr>
          <w:sz w:val="28"/>
          <w:szCs w:val="28"/>
        </w:rPr>
      </w:pPr>
      <w:r>
        <w:rPr>
          <w:sz w:val="28"/>
          <w:szCs w:val="28"/>
        </w:rPr>
        <w:t>WHEN: Anchoring or securing to a berth within VTS waters.</w:t>
      </w:r>
    </w:p>
    <w:p w:rsidR="006E6015" w:rsidRDefault="006E6015" w:rsidP="006E6015">
      <w:pPr>
        <w:autoSpaceDE w:val="0"/>
        <w:autoSpaceDN w:val="0"/>
        <w:adjustRightInd w:val="0"/>
        <w:spacing w:line="360" w:lineRule="auto"/>
        <w:jc w:val="left"/>
        <w:rPr>
          <w:sz w:val="28"/>
          <w:szCs w:val="28"/>
        </w:rPr>
      </w:pPr>
      <w:r>
        <w:rPr>
          <w:sz w:val="28"/>
          <w:szCs w:val="28"/>
        </w:rPr>
        <w:t>TO:    Guangzhou VTS CENTER</w:t>
      </w:r>
    </w:p>
    <w:p w:rsidR="006E6015" w:rsidRDefault="006E6015" w:rsidP="006E6015">
      <w:pPr>
        <w:autoSpaceDE w:val="0"/>
        <w:autoSpaceDN w:val="0"/>
        <w:adjustRightInd w:val="0"/>
        <w:spacing w:line="360" w:lineRule="auto"/>
        <w:jc w:val="left"/>
        <w:rPr>
          <w:sz w:val="28"/>
          <w:szCs w:val="28"/>
        </w:rPr>
      </w:pPr>
      <w:r>
        <w:rPr>
          <w:sz w:val="28"/>
          <w:szCs w:val="28"/>
        </w:rPr>
        <w:t>VIA:   VHF CH08/09</w:t>
      </w:r>
    </w:p>
    <w:p w:rsidR="006E6015" w:rsidRDefault="006E6015" w:rsidP="006E6015">
      <w:pPr>
        <w:autoSpaceDE w:val="0"/>
        <w:autoSpaceDN w:val="0"/>
        <w:adjustRightInd w:val="0"/>
        <w:spacing w:line="360" w:lineRule="auto"/>
        <w:jc w:val="left"/>
        <w:rPr>
          <w:sz w:val="28"/>
          <w:szCs w:val="28"/>
        </w:rPr>
      </w:pPr>
      <w:r>
        <w:rPr>
          <w:sz w:val="28"/>
          <w:szCs w:val="28"/>
        </w:rPr>
        <w:t xml:space="preserve">GIVING: Vessel name &amp; call sign, Position, Actual Maximum draught </w:t>
      </w:r>
    </w:p>
    <w:p w:rsidR="006E6015" w:rsidRDefault="006E6015" w:rsidP="006E6015">
      <w:pPr>
        <w:autoSpaceDE w:val="0"/>
        <w:autoSpaceDN w:val="0"/>
        <w:adjustRightInd w:val="0"/>
        <w:spacing w:line="360" w:lineRule="auto"/>
        <w:jc w:val="left"/>
        <w:rPr>
          <w:b/>
          <w:sz w:val="28"/>
          <w:szCs w:val="28"/>
        </w:rPr>
      </w:pPr>
      <w:r>
        <w:rPr>
          <w:b/>
          <w:sz w:val="28"/>
          <w:szCs w:val="28"/>
        </w:rPr>
        <w:t>2.5 Pre-move and Pre-departure Report</w:t>
      </w:r>
    </w:p>
    <w:p w:rsidR="006E6015" w:rsidRDefault="006E6015" w:rsidP="006E6015">
      <w:pPr>
        <w:autoSpaceDE w:val="0"/>
        <w:autoSpaceDN w:val="0"/>
        <w:adjustRightInd w:val="0"/>
        <w:spacing w:line="360" w:lineRule="auto"/>
        <w:jc w:val="left"/>
        <w:rPr>
          <w:sz w:val="28"/>
          <w:szCs w:val="28"/>
        </w:rPr>
      </w:pPr>
      <w:r>
        <w:rPr>
          <w:sz w:val="28"/>
          <w:szCs w:val="28"/>
        </w:rPr>
        <w:t>WHEN: Before moving or departing.</w:t>
      </w:r>
    </w:p>
    <w:p w:rsidR="006E6015" w:rsidRDefault="006E6015" w:rsidP="006E6015">
      <w:pPr>
        <w:autoSpaceDE w:val="0"/>
        <w:autoSpaceDN w:val="0"/>
        <w:adjustRightInd w:val="0"/>
        <w:spacing w:line="360" w:lineRule="auto"/>
        <w:jc w:val="left"/>
        <w:rPr>
          <w:sz w:val="28"/>
          <w:szCs w:val="28"/>
        </w:rPr>
      </w:pPr>
      <w:r>
        <w:rPr>
          <w:sz w:val="28"/>
          <w:szCs w:val="28"/>
        </w:rPr>
        <w:t>TO:    Guangzhou VTS CENTER</w:t>
      </w:r>
    </w:p>
    <w:p w:rsidR="006E6015" w:rsidRDefault="006E6015" w:rsidP="006E6015">
      <w:pPr>
        <w:autoSpaceDE w:val="0"/>
        <w:autoSpaceDN w:val="0"/>
        <w:adjustRightInd w:val="0"/>
        <w:spacing w:line="360" w:lineRule="auto"/>
        <w:jc w:val="left"/>
        <w:rPr>
          <w:sz w:val="28"/>
          <w:szCs w:val="28"/>
        </w:rPr>
      </w:pPr>
      <w:r>
        <w:rPr>
          <w:sz w:val="28"/>
          <w:szCs w:val="28"/>
        </w:rPr>
        <w:t>VIA:   VHF CH08/09</w:t>
      </w:r>
    </w:p>
    <w:p w:rsidR="006E6015" w:rsidRDefault="006E6015" w:rsidP="006E6015">
      <w:pPr>
        <w:autoSpaceDE w:val="0"/>
        <w:autoSpaceDN w:val="0"/>
        <w:adjustRightInd w:val="0"/>
        <w:spacing w:line="360" w:lineRule="auto"/>
        <w:jc w:val="left"/>
        <w:rPr>
          <w:sz w:val="28"/>
          <w:szCs w:val="28"/>
        </w:rPr>
      </w:pPr>
      <w:r>
        <w:rPr>
          <w:sz w:val="28"/>
          <w:szCs w:val="28"/>
        </w:rPr>
        <w:t>GIVING: Vessel name &amp; call sign, Position, Actual Maximum draught, Destination</w:t>
      </w:r>
    </w:p>
    <w:p w:rsidR="006E6015" w:rsidRDefault="006E6015" w:rsidP="006E6015">
      <w:pPr>
        <w:autoSpaceDE w:val="0"/>
        <w:autoSpaceDN w:val="0"/>
        <w:adjustRightInd w:val="0"/>
        <w:spacing w:line="360" w:lineRule="auto"/>
        <w:jc w:val="left"/>
        <w:rPr>
          <w:b/>
          <w:sz w:val="28"/>
          <w:szCs w:val="28"/>
        </w:rPr>
      </w:pPr>
      <w:r>
        <w:rPr>
          <w:b/>
          <w:sz w:val="28"/>
          <w:szCs w:val="28"/>
        </w:rPr>
        <w:t>2.6 Outbound Report</w:t>
      </w:r>
    </w:p>
    <w:p w:rsidR="006E6015" w:rsidRDefault="006E6015" w:rsidP="006E6015">
      <w:pPr>
        <w:autoSpaceDE w:val="0"/>
        <w:autoSpaceDN w:val="0"/>
        <w:adjustRightInd w:val="0"/>
        <w:spacing w:line="360" w:lineRule="auto"/>
        <w:jc w:val="left"/>
        <w:rPr>
          <w:sz w:val="28"/>
          <w:szCs w:val="28"/>
        </w:rPr>
      </w:pPr>
      <w:r>
        <w:rPr>
          <w:sz w:val="28"/>
          <w:szCs w:val="28"/>
        </w:rPr>
        <w:t>WHEN: Passing VTS reporting line (point) and/or departing from the VTS area.</w:t>
      </w:r>
    </w:p>
    <w:p w:rsidR="006E6015" w:rsidRDefault="006E6015" w:rsidP="006E6015">
      <w:pPr>
        <w:autoSpaceDE w:val="0"/>
        <w:autoSpaceDN w:val="0"/>
        <w:adjustRightInd w:val="0"/>
        <w:spacing w:line="360" w:lineRule="auto"/>
        <w:jc w:val="left"/>
        <w:rPr>
          <w:sz w:val="28"/>
          <w:szCs w:val="28"/>
        </w:rPr>
      </w:pPr>
      <w:r>
        <w:rPr>
          <w:sz w:val="28"/>
          <w:szCs w:val="28"/>
        </w:rPr>
        <w:t>TO:    Guangzhou VTS CENTER</w:t>
      </w:r>
    </w:p>
    <w:p w:rsidR="006E6015" w:rsidRDefault="006E6015" w:rsidP="006E6015">
      <w:pPr>
        <w:autoSpaceDE w:val="0"/>
        <w:autoSpaceDN w:val="0"/>
        <w:adjustRightInd w:val="0"/>
        <w:spacing w:line="360" w:lineRule="auto"/>
        <w:jc w:val="left"/>
        <w:rPr>
          <w:sz w:val="28"/>
          <w:szCs w:val="28"/>
        </w:rPr>
      </w:pPr>
      <w:r>
        <w:rPr>
          <w:sz w:val="28"/>
          <w:szCs w:val="28"/>
        </w:rPr>
        <w:t>VIA:   VHF CH08/09 or AIS Alternative Report</w:t>
      </w:r>
    </w:p>
    <w:p w:rsidR="006E6015" w:rsidRDefault="006E6015" w:rsidP="006E6015">
      <w:pPr>
        <w:autoSpaceDE w:val="0"/>
        <w:autoSpaceDN w:val="0"/>
        <w:adjustRightInd w:val="0"/>
        <w:spacing w:line="360" w:lineRule="auto"/>
        <w:jc w:val="left"/>
        <w:rPr>
          <w:sz w:val="28"/>
          <w:szCs w:val="28"/>
        </w:rPr>
      </w:pPr>
      <w:r>
        <w:rPr>
          <w:sz w:val="28"/>
          <w:szCs w:val="28"/>
        </w:rPr>
        <w:t>GIVING: Vessel name &amp; call sign, Position, Actual Maximum draught, Destination</w:t>
      </w:r>
    </w:p>
    <w:p w:rsidR="006E6015" w:rsidRDefault="006E6015" w:rsidP="006E6015">
      <w:pPr>
        <w:autoSpaceDE w:val="0"/>
        <w:autoSpaceDN w:val="0"/>
        <w:adjustRightInd w:val="0"/>
        <w:spacing w:line="360" w:lineRule="auto"/>
        <w:jc w:val="left"/>
        <w:rPr>
          <w:b/>
          <w:sz w:val="28"/>
          <w:szCs w:val="28"/>
        </w:rPr>
      </w:pPr>
      <w:r>
        <w:rPr>
          <w:b/>
          <w:sz w:val="28"/>
          <w:szCs w:val="28"/>
        </w:rPr>
        <w:t>2.7 Deviation reports</w:t>
      </w:r>
    </w:p>
    <w:p w:rsidR="006E6015" w:rsidRDefault="006E6015" w:rsidP="006E6015">
      <w:pPr>
        <w:autoSpaceDE w:val="0"/>
        <w:autoSpaceDN w:val="0"/>
        <w:adjustRightInd w:val="0"/>
        <w:spacing w:line="360" w:lineRule="auto"/>
        <w:jc w:val="left"/>
        <w:rPr>
          <w:sz w:val="28"/>
          <w:szCs w:val="28"/>
        </w:rPr>
      </w:pPr>
      <w:r>
        <w:rPr>
          <w:sz w:val="28"/>
          <w:szCs w:val="28"/>
        </w:rPr>
        <w:t>WHEN: Any change in details given in the pre-entry report.</w:t>
      </w:r>
    </w:p>
    <w:p w:rsidR="006E6015" w:rsidRDefault="006E6015" w:rsidP="006E6015">
      <w:pPr>
        <w:autoSpaceDE w:val="0"/>
        <w:autoSpaceDN w:val="0"/>
        <w:adjustRightInd w:val="0"/>
        <w:spacing w:line="360" w:lineRule="auto"/>
        <w:jc w:val="left"/>
        <w:rPr>
          <w:sz w:val="28"/>
          <w:szCs w:val="28"/>
        </w:rPr>
      </w:pPr>
      <w:r>
        <w:rPr>
          <w:sz w:val="28"/>
          <w:szCs w:val="28"/>
        </w:rPr>
        <w:t>TO:    Guangzhou VTS CENTER</w:t>
      </w:r>
    </w:p>
    <w:p w:rsidR="006E6015" w:rsidRDefault="006E6015" w:rsidP="006E6015">
      <w:pPr>
        <w:autoSpaceDE w:val="0"/>
        <w:autoSpaceDN w:val="0"/>
        <w:adjustRightInd w:val="0"/>
        <w:spacing w:line="360" w:lineRule="auto"/>
        <w:jc w:val="left"/>
        <w:rPr>
          <w:sz w:val="28"/>
          <w:szCs w:val="28"/>
        </w:rPr>
      </w:pPr>
      <w:r>
        <w:rPr>
          <w:sz w:val="28"/>
          <w:szCs w:val="28"/>
        </w:rPr>
        <w:t>VIA:   VHF CH08/09</w:t>
      </w:r>
    </w:p>
    <w:p w:rsidR="006E6015" w:rsidRDefault="006E6015" w:rsidP="006E6015">
      <w:pPr>
        <w:autoSpaceDE w:val="0"/>
        <w:autoSpaceDN w:val="0"/>
        <w:adjustRightInd w:val="0"/>
        <w:spacing w:line="360" w:lineRule="auto"/>
        <w:jc w:val="left"/>
        <w:rPr>
          <w:sz w:val="28"/>
          <w:szCs w:val="28"/>
        </w:rPr>
      </w:pPr>
      <w:r>
        <w:rPr>
          <w:sz w:val="28"/>
          <w:szCs w:val="28"/>
        </w:rPr>
        <w:t>GIVING: Any changed information.</w:t>
      </w:r>
    </w:p>
    <w:p w:rsidR="006E6015" w:rsidRDefault="006E6015" w:rsidP="006E6015">
      <w:pPr>
        <w:autoSpaceDE w:val="0"/>
        <w:autoSpaceDN w:val="0"/>
        <w:adjustRightInd w:val="0"/>
        <w:spacing w:line="360" w:lineRule="auto"/>
        <w:jc w:val="left"/>
        <w:rPr>
          <w:b/>
          <w:sz w:val="28"/>
          <w:szCs w:val="28"/>
        </w:rPr>
      </w:pPr>
      <w:r>
        <w:rPr>
          <w:b/>
          <w:sz w:val="28"/>
          <w:szCs w:val="28"/>
        </w:rPr>
        <w:t>2.8 Incident report</w:t>
      </w:r>
    </w:p>
    <w:p w:rsidR="006E6015" w:rsidRDefault="006E6015" w:rsidP="006E6015">
      <w:pPr>
        <w:autoSpaceDE w:val="0"/>
        <w:autoSpaceDN w:val="0"/>
        <w:adjustRightInd w:val="0"/>
        <w:spacing w:line="360" w:lineRule="auto"/>
        <w:jc w:val="left"/>
        <w:rPr>
          <w:sz w:val="28"/>
          <w:szCs w:val="28"/>
        </w:rPr>
      </w:pPr>
      <w:r>
        <w:rPr>
          <w:sz w:val="28"/>
          <w:szCs w:val="28"/>
        </w:rPr>
        <w:t>WHEN: All vessels involved in any traffic accidents, pollution incidents or any other emergency situations within Guangzhou VTS Service Area.</w:t>
      </w:r>
    </w:p>
    <w:p w:rsidR="006E6015" w:rsidRDefault="006E6015" w:rsidP="006E6015">
      <w:pPr>
        <w:autoSpaceDE w:val="0"/>
        <w:autoSpaceDN w:val="0"/>
        <w:adjustRightInd w:val="0"/>
        <w:spacing w:line="360" w:lineRule="auto"/>
        <w:jc w:val="left"/>
        <w:rPr>
          <w:sz w:val="28"/>
          <w:szCs w:val="28"/>
        </w:rPr>
      </w:pPr>
      <w:r>
        <w:rPr>
          <w:sz w:val="28"/>
          <w:szCs w:val="28"/>
        </w:rPr>
        <w:t>TO:    Guangzhou VTS CENTER</w:t>
      </w:r>
    </w:p>
    <w:p w:rsidR="006E6015" w:rsidRDefault="006E6015" w:rsidP="006E6015">
      <w:pPr>
        <w:autoSpaceDE w:val="0"/>
        <w:autoSpaceDN w:val="0"/>
        <w:adjustRightInd w:val="0"/>
        <w:spacing w:line="360" w:lineRule="auto"/>
        <w:ind w:left="1120" w:hangingChars="400" w:hanging="1120"/>
        <w:jc w:val="left"/>
        <w:rPr>
          <w:sz w:val="28"/>
          <w:szCs w:val="28"/>
        </w:rPr>
      </w:pPr>
      <w:r>
        <w:rPr>
          <w:sz w:val="28"/>
          <w:szCs w:val="28"/>
        </w:rPr>
        <w:t>VIA:   VHF CH08/09</w:t>
      </w:r>
    </w:p>
    <w:p w:rsidR="006E6015" w:rsidRDefault="006E6015" w:rsidP="006E6015">
      <w:pPr>
        <w:autoSpaceDE w:val="0"/>
        <w:autoSpaceDN w:val="0"/>
        <w:adjustRightInd w:val="0"/>
        <w:spacing w:line="360" w:lineRule="auto"/>
        <w:ind w:left="1120" w:hangingChars="400" w:hanging="1120"/>
        <w:jc w:val="left"/>
        <w:rPr>
          <w:sz w:val="28"/>
          <w:szCs w:val="28"/>
        </w:rPr>
      </w:pPr>
      <w:r>
        <w:rPr>
          <w:sz w:val="28"/>
          <w:szCs w:val="28"/>
        </w:rPr>
        <w:t xml:space="preserve">GIVING: Full details of the incident. </w:t>
      </w:r>
    </w:p>
    <w:p w:rsidR="006E6015" w:rsidRDefault="006E6015" w:rsidP="006E6015">
      <w:pPr>
        <w:autoSpaceDE w:val="0"/>
        <w:autoSpaceDN w:val="0"/>
        <w:adjustRightInd w:val="0"/>
        <w:spacing w:line="360" w:lineRule="auto"/>
        <w:jc w:val="left"/>
        <w:rPr>
          <w:b/>
          <w:sz w:val="28"/>
          <w:szCs w:val="28"/>
        </w:rPr>
      </w:pPr>
      <w:r>
        <w:rPr>
          <w:b/>
          <w:sz w:val="28"/>
          <w:szCs w:val="28"/>
        </w:rPr>
        <w:t>2.9 Observations Report</w:t>
      </w:r>
    </w:p>
    <w:p w:rsidR="006E6015" w:rsidRDefault="006E6015" w:rsidP="006E6015">
      <w:pPr>
        <w:autoSpaceDE w:val="0"/>
        <w:autoSpaceDN w:val="0"/>
        <w:adjustRightInd w:val="0"/>
        <w:spacing w:line="360" w:lineRule="auto"/>
        <w:jc w:val="left"/>
        <w:rPr>
          <w:sz w:val="28"/>
          <w:szCs w:val="28"/>
        </w:rPr>
      </w:pPr>
      <w:r>
        <w:rPr>
          <w:sz w:val="28"/>
          <w:szCs w:val="28"/>
        </w:rPr>
        <w:t>WHEN: Observing any conditions that may affect the safety of navigation.</w:t>
      </w:r>
    </w:p>
    <w:p w:rsidR="006E6015" w:rsidRDefault="006E6015" w:rsidP="006E6015">
      <w:pPr>
        <w:autoSpaceDE w:val="0"/>
        <w:autoSpaceDN w:val="0"/>
        <w:adjustRightInd w:val="0"/>
        <w:spacing w:line="360" w:lineRule="auto"/>
        <w:jc w:val="left"/>
        <w:rPr>
          <w:sz w:val="28"/>
          <w:szCs w:val="28"/>
        </w:rPr>
      </w:pPr>
      <w:r>
        <w:rPr>
          <w:sz w:val="28"/>
          <w:szCs w:val="28"/>
        </w:rPr>
        <w:t>TO:    Guangzhou VTS CENTER</w:t>
      </w:r>
    </w:p>
    <w:p w:rsidR="006E6015" w:rsidRDefault="006E6015" w:rsidP="006E6015">
      <w:pPr>
        <w:autoSpaceDE w:val="0"/>
        <w:autoSpaceDN w:val="0"/>
        <w:adjustRightInd w:val="0"/>
        <w:spacing w:line="360" w:lineRule="auto"/>
        <w:jc w:val="left"/>
        <w:rPr>
          <w:sz w:val="28"/>
          <w:szCs w:val="28"/>
        </w:rPr>
      </w:pPr>
      <w:r>
        <w:rPr>
          <w:sz w:val="28"/>
          <w:szCs w:val="28"/>
        </w:rPr>
        <w:t>VIA:   VHF CH08/09</w:t>
      </w:r>
    </w:p>
    <w:p w:rsidR="006E6015" w:rsidRDefault="006E6015" w:rsidP="006E6015">
      <w:pPr>
        <w:autoSpaceDE w:val="0"/>
        <w:autoSpaceDN w:val="0"/>
        <w:adjustRightInd w:val="0"/>
        <w:spacing w:line="360" w:lineRule="auto"/>
        <w:jc w:val="left"/>
        <w:rPr>
          <w:sz w:val="28"/>
          <w:szCs w:val="28"/>
        </w:rPr>
      </w:pPr>
      <w:r>
        <w:rPr>
          <w:sz w:val="28"/>
          <w:szCs w:val="28"/>
        </w:rPr>
        <w:t>GIVING: Abnormality of aids to navigation, obstacles, drifting objects, and other abnormal circumstances which may impede navigation safety.</w:t>
      </w:r>
    </w:p>
    <w:p w:rsidR="006E6015" w:rsidRDefault="006E6015" w:rsidP="006E6015">
      <w:pPr>
        <w:autoSpaceDE w:val="0"/>
        <w:autoSpaceDN w:val="0"/>
        <w:adjustRightInd w:val="0"/>
        <w:spacing w:line="360" w:lineRule="auto"/>
        <w:jc w:val="left"/>
        <w:rPr>
          <w:b/>
          <w:sz w:val="28"/>
          <w:szCs w:val="28"/>
        </w:rPr>
      </w:pPr>
      <w:r>
        <w:rPr>
          <w:sz w:val="28"/>
          <w:szCs w:val="28"/>
        </w:rPr>
        <w:t>2.10.</w:t>
      </w:r>
      <w:r>
        <w:rPr>
          <w:b/>
          <w:sz w:val="28"/>
          <w:szCs w:val="28"/>
        </w:rPr>
        <w:t xml:space="preserve"> Activities Reports</w:t>
      </w:r>
    </w:p>
    <w:p w:rsidR="006E6015" w:rsidRDefault="006E6015" w:rsidP="006E6015">
      <w:pPr>
        <w:autoSpaceDE w:val="0"/>
        <w:autoSpaceDN w:val="0"/>
        <w:adjustRightInd w:val="0"/>
        <w:spacing w:line="360" w:lineRule="auto"/>
        <w:jc w:val="left"/>
        <w:rPr>
          <w:sz w:val="28"/>
          <w:szCs w:val="28"/>
        </w:rPr>
      </w:pPr>
      <w:r>
        <w:rPr>
          <w:sz w:val="28"/>
          <w:szCs w:val="28"/>
        </w:rPr>
        <w:t xml:space="preserve">WHEN: </w:t>
      </w:r>
      <w:r>
        <w:rPr>
          <w:kern w:val="0"/>
          <w:sz w:val="28"/>
          <w:szCs w:val="28"/>
        </w:rPr>
        <w:t>Before or after carrying out any of the following operations</w:t>
      </w:r>
      <w:r>
        <w:rPr>
          <w:sz w:val="28"/>
          <w:szCs w:val="28"/>
        </w:rPr>
        <w:t>:</w:t>
      </w:r>
    </w:p>
    <w:p w:rsidR="006E6015" w:rsidRDefault="006E6015" w:rsidP="006E6015">
      <w:pPr>
        <w:autoSpaceDE w:val="0"/>
        <w:autoSpaceDN w:val="0"/>
        <w:adjustRightInd w:val="0"/>
        <w:spacing w:line="360" w:lineRule="auto"/>
        <w:jc w:val="left"/>
        <w:rPr>
          <w:sz w:val="28"/>
          <w:szCs w:val="28"/>
        </w:rPr>
      </w:pPr>
      <w:r>
        <w:rPr>
          <w:sz w:val="28"/>
          <w:szCs w:val="28"/>
        </w:rPr>
        <w:t>2.10.1 Overhauling main engines, boilers, anchor windlass, steering engines;</w:t>
      </w:r>
    </w:p>
    <w:p w:rsidR="006E6015" w:rsidRDefault="006E6015" w:rsidP="006E6015">
      <w:pPr>
        <w:autoSpaceDE w:val="0"/>
        <w:autoSpaceDN w:val="0"/>
        <w:adjustRightInd w:val="0"/>
        <w:spacing w:line="360" w:lineRule="auto"/>
        <w:jc w:val="left"/>
        <w:rPr>
          <w:sz w:val="28"/>
          <w:szCs w:val="28"/>
        </w:rPr>
      </w:pPr>
      <w:r>
        <w:rPr>
          <w:sz w:val="28"/>
          <w:szCs w:val="28"/>
        </w:rPr>
        <w:t>2.10.2 Testing main engines, ship trials or calibrating magnetic compass;</w:t>
      </w:r>
    </w:p>
    <w:p w:rsidR="006E6015" w:rsidRDefault="006E6015" w:rsidP="006E6015">
      <w:pPr>
        <w:autoSpaceDE w:val="0"/>
        <w:autoSpaceDN w:val="0"/>
        <w:adjustRightInd w:val="0"/>
        <w:spacing w:line="360" w:lineRule="auto"/>
        <w:jc w:val="left"/>
        <w:rPr>
          <w:rFonts w:eastAsia="仿宋"/>
          <w:bCs/>
          <w:sz w:val="28"/>
          <w:szCs w:val="28"/>
        </w:rPr>
      </w:pPr>
      <w:r>
        <w:rPr>
          <w:sz w:val="28"/>
          <w:szCs w:val="28"/>
        </w:rPr>
        <w:t xml:space="preserve">2.10.3 </w:t>
      </w:r>
      <w:r>
        <w:rPr>
          <w:rFonts w:eastAsia="仿宋"/>
          <w:bCs/>
          <w:sz w:val="28"/>
          <w:szCs w:val="28"/>
        </w:rPr>
        <w:t>Launching of vessel’s lifeboat or life-raft.</w:t>
      </w:r>
    </w:p>
    <w:p w:rsidR="006E6015" w:rsidRDefault="006E6015" w:rsidP="006E6015">
      <w:pPr>
        <w:autoSpaceDE w:val="0"/>
        <w:autoSpaceDN w:val="0"/>
        <w:adjustRightInd w:val="0"/>
        <w:spacing w:line="360" w:lineRule="auto"/>
        <w:jc w:val="left"/>
        <w:rPr>
          <w:sz w:val="28"/>
          <w:szCs w:val="28"/>
        </w:rPr>
      </w:pPr>
      <w:r>
        <w:rPr>
          <w:sz w:val="28"/>
          <w:szCs w:val="28"/>
        </w:rPr>
        <w:t>TO:     Guangzhou VTS CENTER</w:t>
      </w:r>
    </w:p>
    <w:p w:rsidR="006E6015" w:rsidRDefault="006E6015" w:rsidP="006E6015">
      <w:pPr>
        <w:autoSpaceDE w:val="0"/>
        <w:autoSpaceDN w:val="0"/>
        <w:adjustRightInd w:val="0"/>
        <w:spacing w:line="360" w:lineRule="auto"/>
        <w:jc w:val="left"/>
        <w:rPr>
          <w:sz w:val="28"/>
          <w:szCs w:val="28"/>
        </w:rPr>
      </w:pPr>
      <w:r>
        <w:rPr>
          <w:sz w:val="28"/>
          <w:szCs w:val="28"/>
        </w:rPr>
        <w:t>VIA:    VHF CH08/09</w:t>
      </w:r>
    </w:p>
    <w:p w:rsidR="006E6015" w:rsidRDefault="006E6015" w:rsidP="006E6015">
      <w:pPr>
        <w:autoSpaceDE w:val="0"/>
        <w:autoSpaceDN w:val="0"/>
        <w:adjustRightInd w:val="0"/>
        <w:spacing w:line="360" w:lineRule="auto"/>
        <w:jc w:val="left"/>
        <w:rPr>
          <w:rFonts w:eastAsia="仿宋"/>
          <w:sz w:val="28"/>
          <w:szCs w:val="28"/>
        </w:rPr>
      </w:pPr>
      <w:r>
        <w:rPr>
          <w:sz w:val="28"/>
          <w:szCs w:val="28"/>
        </w:rPr>
        <w:t xml:space="preserve">GIVING: </w:t>
      </w:r>
      <w:r>
        <w:rPr>
          <w:kern w:val="0"/>
          <w:sz w:val="28"/>
          <w:szCs w:val="28"/>
        </w:rPr>
        <w:t xml:space="preserve">Ship’s name, call sign, position and </w:t>
      </w:r>
      <w:r>
        <w:rPr>
          <w:rFonts w:eastAsia="仿宋"/>
          <w:sz w:val="28"/>
          <w:szCs w:val="28"/>
        </w:rPr>
        <w:t>full details of the activities.</w:t>
      </w:r>
    </w:p>
    <w:p w:rsidR="006E6015" w:rsidRDefault="006E6015" w:rsidP="006E6015">
      <w:pPr>
        <w:autoSpaceDE w:val="0"/>
        <w:autoSpaceDN w:val="0"/>
        <w:adjustRightInd w:val="0"/>
        <w:spacing w:line="360" w:lineRule="auto"/>
        <w:jc w:val="left"/>
        <w:rPr>
          <w:sz w:val="28"/>
          <w:szCs w:val="28"/>
        </w:rPr>
      </w:pPr>
      <w:r>
        <w:rPr>
          <w:sz w:val="28"/>
          <w:szCs w:val="28"/>
        </w:rPr>
        <w:t>2.11 Lianhua Mountain Eastern Channel Report(subject to the navigational arrangement by Guangzhou VTS)</w:t>
      </w:r>
    </w:p>
    <w:p w:rsidR="006E6015" w:rsidRDefault="006E6015" w:rsidP="006E6015">
      <w:pPr>
        <w:autoSpaceDE w:val="0"/>
        <w:autoSpaceDN w:val="0"/>
        <w:adjustRightInd w:val="0"/>
        <w:spacing w:line="360" w:lineRule="auto"/>
        <w:jc w:val="left"/>
        <w:rPr>
          <w:sz w:val="28"/>
          <w:szCs w:val="28"/>
        </w:rPr>
      </w:pPr>
      <w:r>
        <w:rPr>
          <w:sz w:val="28"/>
          <w:szCs w:val="28"/>
        </w:rPr>
        <w:t>WHEN:</w:t>
      </w:r>
    </w:p>
    <w:p w:rsidR="006E6015" w:rsidRDefault="006E6015" w:rsidP="006E6015">
      <w:pPr>
        <w:autoSpaceDE w:val="0"/>
        <w:autoSpaceDN w:val="0"/>
        <w:adjustRightInd w:val="0"/>
        <w:spacing w:line="360" w:lineRule="auto"/>
        <w:jc w:val="left"/>
        <w:rPr>
          <w:sz w:val="28"/>
          <w:szCs w:val="28"/>
        </w:rPr>
      </w:pPr>
      <w:r>
        <w:rPr>
          <w:sz w:val="28"/>
          <w:szCs w:val="28"/>
        </w:rPr>
        <w:t>2.11.1 The inbound vessel using the Lianhua Mountain Eastern Channel should report to Guangzhou VTS before passing below the Humen Bridge.</w:t>
      </w:r>
    </w:p>
    <w:p w:rsidR="006E6015" w:rsidRDefault="006E6015" w:rsidP="006E6015">
      <w:pPr>
        <w:autoSpaceDE w:val="0"/>
        <w:autoSpaceDN w:val="0"/>
        <w:adjustRightInd w:val="0"/>
        <w:spacing w:line="360" w:lineRule="auto"/>
        <w:jc w:val="left"/>
        <w:rPr>
          <w:sz w:val="28"/>
          <w:szCs w:val="28"/>
        </w:rPr>
      </w:pPr>
      <w:r>
        <w:rPr>
          <w:sz w:val="28"/>
          <w:szCs w:val="28"/>
        </w:rPr>
        <w:t>2.11.2 The vessel intending to use the Lianhua Mountain Eastern Channel and sailing in the water areas north to the Humen Bridge should report to Guangzhou VTS before maneuvering or departing.</w:t>
      </w:r>
    </w:p>
    <w:p w:rsidR="006E6015" w:rsidRDefault="006E6015" w:rsidP="006E6015">
      <w:pPr>
        <w:autoSpaceDE w:val="0"/>
        <w:autoSpaceDN w:val="0"/>
        <w:adjustRightInd w:val="0"/>
        <w:spacing w:line="360" w:lineRule="auto"/>
        <w:jc w:val="left"/>
        <w:rPr>
          <w:sz w:val="28"/>
          <w:szCs w:val="28"/>
        </w:rPr>
      </w:pPr>
      <w:r>
        <w:rPr>
          <w:sz w:val="28"/>
          <w:szCs w:val="28"/>
        </w:rPr>
        <w:t>TO:   Guangzhou VTS CENTER</w:t>
      </w:r>
    </w:p>
    <w:p w:rsidR="006E6015" w:rsidRDefault="006E6015" w:rsidP="006E6015">
      <w:pPr>
        <w:autoSpaceDE w:val="0"/>
        <w:autoSpaceDN w:val="0"/>
        <w:adjustRightInd w:val="0"/>
        <w:spacing w:line="360" w:lineRule="auto"/>
        <w:jc w:val="left"/>
        <w:rPr>
          <w:sz w:val="28"/>
          <w:szCs w:val="28"/>
        </w:rPr>
      </w:pPr>
      <w:r>
        <w:rPr>
          <w:sz w:val="28"/>
          <w:szCs w:val="28"/>
        </w:rPr>
        <w:t>VIA:  VHF CH08/09</w:t>
      </w:r>
    </w:p>
    <w:p w:rsidR="006E6015" w:rsidRDefault="006E6015" w:rsidP="006E6015">
      <w:pPr>
        <w:autoSpaceDE w:val="0"/>
        <w:autoSpaceDN w:val="0"/>
        <w:adjustRightInd w:val="0"/>
        <w:spacing w:line="360" w:lineRule="auto"/>
        <w:jc w:val="left"/>
        <w:rPr>
          <w:sz w:val="28"/>
          <w:szCs w:val="28"/>
        </w:rPr>
      </w:pPr>
      <w:r>
        <w:rPr>
          <w:sz w:val="28"/>
          <w:szCs w:val="28"/>
        </w:rPr>
        <w:t>GIVING: Vessel name or call sign, Position while reporting, Actual maximum draught, Destination, Estimated time navigating in Lianhua Mountain Eastern Channel.</w:t>
      </w:r>
    </w:p>
    <w:p w:rsidR="006E6015" w:rsidRDefault="006E6015" w:rsidP="006E6015">
      <w:pPr>
        <w:autoSpaceDE w:val="0"/>
        <w:autoSpaceDN w:val="0"/>
        <w:adjustRightInd w:val="0"/>
        <w:spacing w:line="360" w:lineRule="auto"/>
        <w:jc w:val="left"/>
        <w:rPr>
          <w:b/>
          <w:bCs/>
          <w:sz w:val="28"/>
          <w:szCs w:val="28"/>
        </w:rPr>
      </w:pPr>
      <w:r>
        <w:rPr>
          <w:b/>
          <w:bCs/>
          <w:sz w:val="28"/>
          <w:szCs w:val="28"/>
        </w:rPr>
        <w:t>3. Pilotage</w:t>
      </w:r>
    </w:p>
    <w:p w:rsidR="006E6015" w:rsidRDefault="006E6015" w:rsidP="006E6015">
      <w:pPr>
        <w:autoSpaceDE w:val="0"/>
        <w:autoSpaceDN w:val="0"/>
        <w:adjustRightInd w:val="0"/>
        <w:spacing w:line="360" w:lineRule="auto"/>
        <w:jc w:val="left"/>
        <w:rPr>
          <w:b/>
          <w:sz w:val="28"/>
          <w:szCs w:val="28"/>
        </w:rPr>
      </w:pPr>
      <w:r>
        <w:rPr>
          <w:b/>
          <w:sz w:val="28"/>
          <w:szCs w:val="28"/>
        </w:rPr>
        <w:t>3.1 Pilot Report</w:t>
      </w:r>
    </w:p>
    <w:p w:rsidR="006E6015" w:rsidRDefault="006E6015" w:rsidP="006E6015">
      <w:pPr>
        <w:autoSpaceDE w:val="0"/>
        <w:autoSpaceDN w:val="0"/>
        <w:adjustRightInd w:val="0"/>
        <w:spacing w:line="360" w:lineRule="auto"/>
        <w:jc w:val="left"/>
        <w:rPr>
          <w:sz w:val="28"/>
          <w:szCs w:val="28"/>
        </w:rPr>
      </w:pPr>
      <w:r>
        <w:rPr>
          <w:sz w:val="28"/>
          <w:szCs w:val="28"/>
        </w:rPr>
        <w:t>WHEN: Pilot embarking or disembarking.</w:t>
      </w:r>
    </w:p>
    <w:p w:rsidR="006E6015" w:rsidRDefault="006E6015" w:rsidP="006E6015">
      <w:pPr>
        <w:autoSpaceDE w:val="0"/>
        <w:autoSpaceDN w:val="0"/>
        <w:adjustRightInd w:val="0"/>
        <w:spacing w:line="360" w:lineRule="auto"/>
        <w:jc w:val="left"/>
        <w:rPr>
          <w:sz w:val="28"/>
          <w:szCs w:val="28"/>
        </w:rPr>
      </w:pPr>
      <w:r>
        <w:rPr>
          <w:sz w:val="28"/>
          <w:szCs w:val="28"/>
        </w:rPr>
        <w:t>TO:    Guangzhou VTS CENTER</w:t>
      </w:r>
    </w:p>
    <w:p w:rsidR="006E6015" w:rsidRDefault="006E6015" w:rsidP="006E6015">
      <w:pPr>
        <w:autoSpaceDE w:val="0"/>
        <w:autoSpaceDN w:val="0"/>
        <w:adjustRightInd w:val="0"/>
        <w:spacing w:line="360" w:lineRule="auto"/>
        <w:jc w:val="left"/>
        <w:rPr>
          <w:sz w:val="28"/>
          <w:szCs w:val="28"/>
        </w:rPr>
      </w:pPr>
      <w:r>
        <w:rPr>
          <w:sz w:val="28"/>
          <w:szCs w:val="28"/>
        </w:rPr>
        <w:t>VIA:   VHF CH08/09</w:t>
      </w:r>
    </w:p>
    <w:p w:rsidR="006E6015" w:rsidRDefault="006E6015" w:rsidP="006E6015">
      <w:pPr>
        <w:autoSpaceDE w:val="0"/>
        <w:autoSpaceDN w:val="0"/>
        <w:adjustRightInd w:val="0"/>
        <w:spacing w:line="360" w:lineRule="auto"/>
        <w:jc w:val="left"/>
        <w:rPr>
          <w:sz w:val="28"/>
          <w:szCs w:val="28"/>
        </w:rPr>
      </w:pPr>
      <w:r>
        <w:rPr>
          <w:sz w:val="28"/>
          <w:szCs w:val="28"/>
        </w:rPr>
        <w:t xml:space="preserve">GIVING: Vessel name &amp; call sign, Pilot embarking or disembarking position, Actual Maximum draught </w:t>
      </w:r>
    </w:p>
    <w:p w:rsidR="006E6015" w:rsidRDefault="006E6015" w:rsidP="006E6015">
      <w:pPr>
        <w:autoSpaceDE w:val="0"/>
        <w:autoSpaceDN w:val="0"/>
        <w:adjustRightInd w:val="0"/>
        <w:spacing w:line="360" w:lineRule="auto"/>
        <w:jc w:val="left"/>
        <w:rPr>
          <w:b/>
          <w:sz w:val="28"/>
          <w:szCs w:val="28"/>
        </w:rPr>
      </w:pPr>
      <w:r>
        <w:rPr>
          <w:b/>
          <w:sz w:val="28"/>
          <w:szCs w:val="28"/>
        </w:rPr>
        <w:t>3.2 Pilotage is compulsory for:</w:t>
      </w:r>
    </w:p>
    <w:p w:rsidR="006E6015" w:rsidRDefault="006E6015" w:rsidP="006E6015">
      <w:pPr>
        <w:autoSpaceDE w:val="0"/>
        <w:autoSpaceDN w:val="0"/>
        <w:adjustRightInd w:val="0"/>
        <w:spacing w:line="360" w:lineRule="auto"/>
        <w:jc w:val="left"/>
        <w:rPr>
          <w:sz w:val="28"/>
          <w:szCs w:val="28"/>
        </w:rPr>
      </w:pPr>
      <w:r>
        <w:rPr>
          <w:sz w:val="28"/>
          <w:szCs w:val="28"/>
        </w:rPr>
        <w:t>3.2.1 Foreign flagged vessels;</w:t>
      </w:r>
    </w:p>
    <w:p w:rsidR="006E6015" w:rsidRDefault="006E6015" w:rsidP="006E6015">
      <w:pPr>
        <w:autoSpaceDE w:val="0"/>
        <w:autoSpaceDN w:val="0"/>
        <w:adjustRightInd w:val="0"/>
        <w:spacing w:line="360" w:lineRule="auto"/>
        <w:jc w:val="left"/>
        <w:rPr>
          <w:sz w:val="28"/>
          <w:szCs w:val="28"/>
        </w:rPr>
      </w:pPr>
      <w:r>
        <w:rPr>
          <w:sz w:val="28"/>
          <w:szCs w:val="28"/>
        </w:rPr>
        <w:t>3.2.2 Chinese flagged vessels which should apply for pilotage under provisions of laws and administrative regulations.</w:t>
      </w:r>
    </w:p>
    <w:p w:rsidR="006E6015" w:rsidRDefault="006E6015" w:rsidP="006E6015">
      <w:pPr>
        <w:autoSpaceDE w:val="0"/>
        <w:autoSpaceDN w:val="0"/>
        <w:adjustRightInd w:val="0"/>
        <w:spacing w:line="360" w:lineRule="auto"/>
        <w:jc w:val="left"/>
        <w:rPr>
          <w:b/>
          <w:sz w:val="28"/>
          <w:szCs w:val="28"/>
        </w:rPr>
      </w:pPr>
      <w:r>
        <w:rPr>
          <w:b/>
          <w:sz w:val="28"/>
          <w:szCs w:val="28"/>
        </w:rPr>
        <w:t>3.3 Pilot boarding Stations (PBS)</w:t>
      </w:r>
    </w:p>
    <w:tbl>
      <w:tblPr>
        <w:tblW w:w="0" w:type="dxa"/>
        <w:jc w:val="center"/>
        <w:tblLayout w:type="fixed"/>
        <w:tblLook w:val="04A0" w:firstRow="1" w:lastRow="0" w:firstColumn="1" w:lastColumn="0" w:noHBand="0" w:noVBand="1"/>
      </w:tblPr>
      <w:tblGrid>
        <w:gridCol w:w="1852"/>
        <w:gridCol w:w="1164"/>
        <w:gridCol w:w="2312"/>
        <w:gridCol w:w="1134"/>
        <w:gridCol w:w="1726"/>
      </w:tblGrid>
      <w:tr w:rsidR="006E6015" w:rsidTr="006E6015">
        <w:trPr>
          <w:trHeight w:val="605"/>
          <w:jc w:val="center"/>
        </w:trPr>
        <w:tc>
          <w:tcPr>
            <w:tcW w:w="18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widowControl/>
              <w:spacing w:line="360" w:lineRule="auto"/>
              <w:jc w:val="center"/>
              <w:rPr>
                <w:b/>
                <w:kern w:val="0"/>
                <w:szCs w:val="21"/>
              </w:rPr>
            </w:pPr>
            <w:r>
              <w:rPr>
                <w:b/>
                <w:kern w:val="0"/>
              </w:rPr>
              <w:t>Name</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widowControl/>
              <w:spacing w:line="360" w:lineRule="auto"/>
              <w:jc w:val="center"/>
              <w:rPr>
                <w:b/>
                <w:kern w:val="0"/>
              </w:rPr>
            </w:pPr>
            <w:r>
              <w:rPr>
                <w:b/>
                <w:kern w:val="0"/>
              </w:rPr>
              <w:t>Position</w:t>
            </w:r>
          </w:p>
        </w:tc>
        <w:tc>
          <w:tcPr>
            <w:tcW w:w="23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widowControl/>
              <w:spacing w:line="360" w:lineRule="auto"/>
              <w:jc w:val="center"/>
              <w:rPr>
                <w:b/>
                <w:kern w:val="0"/>
              </w:rPr>
            </w:pPr>
            <w:r>
              <w:rPr>
                <w:b/>
                <w:kern w:val="0"/>
              </w:rPr>
              <w:t>Water area</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widowControl/>
              <w:spacing w:line="360" w:lineRule="auto"/>
              <w:jc w:val="center"/>
              <w:rPr>
                <w:b/>
                <w:kern w:val="0"/>
              </w:rPr>
            </w:pPr>
            <w:r>
              <w:rPr>
                <w:b/>
                <w:kern w:val="0"/>
              </w:rPr>
              <w:t>Restriction of ship form</w:t>
            </w:r>
          </w:p>
        </w:tc>
        <w:tc>
          <w:tcPr>
            <w:tcW w:w="17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widowControl/>
              <w:spacing w:line="360" w:lineRule="auto"/>
              <w:jc w:val="center"/>
              <w:rPr>
                <w:b/>
                <w:kern w:val="0"/>
              </w:rPr>
            </w:pPr>
            <w:r>
              <w:rPr>
                <w:b/>
                <w:kern w:val="0"/>
              </w:rPr>
              <w:t>Restriction of weather</w:t>
            </w:r>
          </w:p>
        </w:tc>
      </w:tr>
      <w:tr w:rsidR="006E6015" w:rsidTr="006E6015">
        <w:trPr>
          <w:trHeight w:val="1162"/>
          <w:jc w:val="center"/>
        </w:trPr>
        <w:tc>
          <w:tcPr>
            <w:tcW w:w="18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widowControl/>
              <w:spacing w:line="360" w:lineRule="auto"/>
              <w:jc w:val="center"/>
              <w:rPr>
                <w:kern w:val="0"/>
              </w:rPr>
            </w:pPr>
            <w:r>
              <w:rPr>
                <w:kern w:val="0"/>
              </w:rPr>
              <w:t>Guangzhou port and Dongguan port No.1(Guishan)</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widowControl/>
              <w:spacing w:line="360" w:lineRule="auto"/>
              <w:jc w:val="center"/>
              <w:rPr>
                <w:kern w:val="0"/>
              </w:rPr>
            </w:pPr>
            <w:r>
              <w:rPr>
                <w:kern w:val="0"/>
              </w:rPr>
              <w:t> </w:t>
            </w:r>
          </w:p>
        </w:tc>
        <w:tc>
          <w:tcPr>
            <w:tcW w:w="23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widowControl/>
              <w:spacing w:line="360" w:lineRule="auto"/>
              <w:jc w:val="center"/>
              <w:rPr>
                <w:kern w:val="0"/>
                <w:lang w:val="fr-FR"/>
              </w:rPr>
            </w:pPr>
            <w:r>
              <w:rPr>
                <w:kern w:val="0"/>
                <w:lang w:val="fr-FR"/>
              </w:rPr>
              <w:t>22°09′.00N/113°47′.50E</w:t>
            </w:r>
          </w:p>
          <w:p w:rsidR="006E6015" w:rsidRDefault="006E6015">
            <w:pPr>
              <w:widowControl/>
              <w:spacing w:line="360" w:lineRule="auto"/>
              <w:jc w:val="center"/>
              <w:rPr>
                <w:kern w:val="0"/>
                <w:lang w:val="fr-FR"/>
              </w:rPr>
            </w:pPr>
            <w:r>
              <w:rPr>
                <w:kern w:val="0"/>
                <w:lang w:val="fr-FR"/>
              </w:rPr>
              <w:t>22°09′.33N/113°48′.00E</w:t>
            </w:r>
          </w:p>
          <w:p w:rsidR="006E6015" w:rsidRDefault="006E6015">
            <w:pPr>
              <w:widowControl/>
              <w:spacing w:line="360" w:lineRule="auto"/>
              <w:jc w:val="center"/>
              <w:rPr>
                <w:kern w:val="0"/>
                <w:lang w:val="fr-FR"/>
              </w:rPr>
            </w:pPr>
            <w:r>
              <w:rPr>
                <w:kern w:val="0"/>
                <w:lang w:val="fr-FR"/>
              </w:rPr>
              <w:t>22°07′.50N/113°48′.00E</w:t>
            </w:r>
          </w:p>
          <w:p w:rsidR="006E6015" w:rsidRDefault="006E6015">
            <w:pPr>
              <w:widowControl/>
              <w:spacing w:line="360" w:lineRule="auto"/>
              <w:jc w:val="center"/>
              <w:rPr>
                <w:kern w:val="0"/>
                <w:lang w:val="fr-FR"/>
              </w:rPr>
            </w:pPr>
            <w:r>
              <w:rPr>
                <w:kern w:val="0"/>
                <w:lang w:val="fr-FR"/>
              </w:rPr>
              <w:t>22°07′.50N/113°47′.50E</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widowControl/>
              <w:spacing w:line="360" w:lineRule="auto"/>
              <w:jc w:val="center"/>
              <w:rPr>
                <w:kern w:val="0"/>
              </w:rPr>
            </w:pPr>
            <w:r>
              <w:t>for ordinary vessels</w:t>
            </w:r>
          </w:p>
        </w:tc>
        <w:tc>
          <w:tcPr>
            <w:tcW w:w="17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widowControl/>
              <w:spacing w:line="360" w:lineRule="auto"/>
              <w:jc w:val="center"/>
              <w:rPr>
                <w:kern w:val="0"/>
              </w:rPr>
            </w:pPr>
            <w:r>
              <w:rPr>
                <w:kern w:val="0"/>
              </w:rPr>
              <w:t>Force of wind≤BF scale 7;Visibility≥1000M</w:t>
            </w:r>
          </w:p>
        </w:tc>
      </w:tr>
      <w:tr w:rsidR="006E6015" w:rsidTr="006E6015">
        <w:trPr>
          <w:trHeight w:val="447"/>
          <w:jc w:val="center"/>
        </w:trPr>
        <w:tc>
          <w:tcPr>
            <w:tcW w:w="18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widowControl/>
              <w:spacing w:line="360" w:lineRule="auto"/>
              <w:jc w:val="center"/>
              <w:rPr>
                <w:kern w:val="0"/>
              </w:rPr>
            </w:pPr>
            <w:r>
              <w:rPr>
                <w:kern w:val="0"/>
              </w:rPr>
              <w:t>Guangzhou port and Dongguan port No.2(South of Zhizhou)</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widowControl/>
              <w:spacing w:line="360" w:lineRule="auto"/>
              <w:jc w:val="center"/>
              <w:rPr>
                <w:kern w:val="0"/>
              </w:rPr>
            </w:pPr>
            <w:r>
              <w:rPr>
                <w:kern w:val="0"/>
              </w:rPr>
              <w:t>22°04′.50N/</w:t>
            </w:r>
          </w:p>
          <w:p w:rsidR="006E6015" w:rsidRDefault="006E6015">
            <w:pPr>
              <w:widowControl/>
              <w:spacing w:line="360" w:lineRule="auto"/>
              <w:jc w:val="center"/>
              <w:rPr>
                <w:kern w:val="0"/>
              </w:rPr>
            </w:pPr>
            <w:r>
              <w:rPr>
                <w:kern w:val="0"/>
              </w:rPr>
              <w:t>113°51′.00E</w:t>
            </w:r>
          </w:p>
        </w:tc>
        <w:tc>
          <w:tcPr>
            <w:tcW w:w="23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widowControl/>
              <w:spacing w:line="360" w:lineRule="auto"/>
              <w:jc w:val="center"/>
              <w:rPr>
                <w:kern w:val="0"/>
              </w:rPr>
            </w:pPr>
            <w:r>
              <w:rPr>
                <w:kern w:val="0"/>
              </w:rPr>
              <w:t xml:space="preserve">Radius 1 NM </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widowControl/>
              <w:spacing w:line="360" w:lineRule="auto"/>
              <w:jc w:val="center"/>
              <w:rPr>
                <w:kern w:val="0"/>
              </w:rPr>
            </w:pPr>
            <w:r>
              <w:t>For large vessels</w:t>
            </w:r>
          </w:p>
        </w:tc>
        <w:tc>
          <w:tcPr>
            <w:tcW w:w="17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widowControl/>
              <w:spacing w:line="360" w:lineRule="auto"/>
              <w:jc w:val="center"/>
              <w:rPr>
                <w:kern w:val="0"/>
              </w:rPr>
            </w:pPr>
            <w:r>
              <w:rPr>
                <w:kern w:val="0"/>
              </w:rPr>
              <w:t>﻿ Visibility≥1000M</w:t>
            </w:r>
          </w:p>
        </w:tc>
      </w:tr>
      <w:tr w:rsidR="006E6015" w:rsidTr="006E6015">
        <w:trPr>
          <w:trHeight w:val="795"/>
          <w:jc w:val="center"/>
        </w:trPr>
        <w:tc>
          <w:tcPr>
            <w:tcW w:w="18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widowControl/>
              <w:spacing w:line="360" w:lineRule="auto"/>
              <w:jc w:val="center"/>
              <w:rPr>
                <w:kern w:val="0"/>
              </w:rPr>
            </w:pPr>
            <w:r>
              <w:rPr>
                <w:kern w:val="0"/>
              </w:rPr>
              <w:t>Guangzhou port and Dongguan port No.3(Datanwei)</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widowControl/>
              <w:spacing w:line="360" w:lineRule="auto"/>
              <w:jc w:val="center"/>
              <w:rPr>
                <w:kern w:val="0"/>
              </w:rPr>
            </w:pPr>
            <w:r>
              <w:rPr>
                <w:kern w:val="0"/>
              </w:rPr>
              <w:t>21°57′.60N/</w:t>
            </w:r>
          </w:p>
          <w:p w:rsidR="006E6015" w:rsidRDefault="006E6015">
            <w:pPr>
              <w:widowControl/>
              <w:spacing w:line="360" w:lineRule="auto"/>
              <w:jc w:val="center"/>
              <w:rPr>
                <w:kern w:val="0"/>
              </w:rPr>
            </w:pPr>
            <w:r>
              <w:rPr>
                <w:kern w:val="0"/>
              </w:rPr>
              <w:t>113°59′.10E</w:t>
            </w:r>
          </w:p>
        </w:tc>
        <w:tc>
          <w:tcPr>
            <w:tcW w:w="23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widowControl/>
              <w:spacing w:line="360" w:lineRule="auto"/>
              <w:jc w:val="center"/>
              <w:rPr>
                <w:kern w:val="0"/>
              </w:rPr>
            </w:pPr>
            <w:r>
              <w:rPr>
                <w:kern w:val="0"/>
              </w:rPr>
              <w:t>Radius 2 NM</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widowControl/>
              <w:spacing w:line="360" w:lineRule="auto"/>
              <w:jc w:val="center"/>
              <w:rPr>
                <w:kern w:val="0"/>
              </w:rPr>
            </w:pPr>
            <w:r>
              <w:rPr>
                <w:kern w:val="0"/>
              </w:rPr>
              <w:t>for super large vessels</w:t>
            </w:r>
          </w:p>
        </w:tc>
        <w:tc>
          <w:tcPr>
            <w:tcW w:w="17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015" w:rsidRDefault="006E6015">
            <w:pPr>
              <w:widowControl/>
              <w:spacing w:line="360" w:lineRule="auto"/>
              <w:jc w:val="center"/>
              <w:rPr>
                <w:kern w:val="0"/>
              </w:rPr>
            </w:pPr>
            <w:r>
              <w:rPr>
                <w:kern w:val="0"/>
              </w:rPr>
              <w:t>﻿ Visibility≥1000M</w:t>
            </w:r>
          </w:p>
        </w:tc>
      </w:tr>
    </w:tbl>
    <w:p w:rsidR="006E6015" w:rsidRDefault="006E6015" w:rsidP="006E6015">
      <w:pPr>
        <w:autoSpaceDE w:val="0"/>
        <w:autoSpaceDN w:val="0"/>
        <w:adjustRightInd w:val="0"/>
        <w:spacing w:line="360" w:lineRule="auto"/>
        <w:jc w:val="left"/>
        <w:rPr>
          <w:b/>
          <w:sz w:val="28"/>
          <w:szCs w:val="21"/>
        </w:rPr>
      </w:pPr>
      <w:r>
        <w:rPr>
          <w:b/>
          <w:sz w:val="28"/>
        </w:rPr>
        <w:t xml:space="preserve">4. Services Offered </w:t>
      </w:r>
    </w:p>
    <w:p w:rsidR="006E6015" w:rsidRDefault="006E6015" w:rsidP="006E6015">
      <w:pPr>
        <w:autoSpaceDE w:val="0"/>
        <w:autoSpaceDN w:val="0"/>
        <w:adjustRightInd w:val="0"/>
        <w:spacing w:line="360" w:lineRule="auto"/>
        <w:jc w:val="left"/>
        <w:rPr>
          <w:sz w:val="28"/>
          <w:szCs w:val="28"/>
        </w:rPr>
      </w:pPr>
      <w:r>
        <w:rPr>
          <w:sz w:val="28"/>
          <w:szCs w:val="28"/>
        </w:rPr>
        <w:t>4.1. Information Service (INS)</w:t>
      </w:r>
    </w:p>
    <w:p w:rsidR="006E6015" w:rsidRDefault="006E6015" w:rsidP="006E6015">
      <w:pPr>
        <w:autoSpaceDE w:val="0"/>
        <w:autoSpaceDN w:val="0"/>
        <w:adjustRightInd w:val="0"/>
        <w:spacing w:line="360" w:lineRule="auto"/>
        <w:jc w:val="left"/>
        <w:rPr>
          <w:sz w:val="28"/>
          <w:szCs w:val="28"/>
        </w:rPr>
      </w:pPr>
      <w:r>
        <w:rPr>
          <w:sz w:val="28"/>
          <w:szCs w:val="28"/>
        </w:rPr>
        <w:t>VTS provides other vessels’ dynamic status, navigation aids, hydrometeorology, navigation warning (notice) information service when necessary or upon request.</w:t>
      </w:r>
    </w:p>
    <w:p w:rsidR="006E6015" w:rsidRDefault="006E6015" w:rsidP="006E6015">
      <w:pPr>
        <w:autoSpaceDE w:val="0"/>
        <w:autoSpaceDN w:val="0"/>
        <w:adjustRightInd w:val="0"/>
        <w:spacing w:line="360" w:lineRule="auto"/>
        <w:jc w:val="left"/>
        <w:rPr>
          <w:sz w:val="28"/>
          <w:szCs w:val="28"/>
        </w:rPr>
      </w:pPr>
      <w:r>
        <w:rPr>
          <w:sz w:val="28"/>
          <w:szCs w:val="28"/>
        </w:rPr>
        <w:t>4.2. Navigational Assistance Service (NAS)</w:t>
      </w:r>
    </w:p>
    <w:p w:rsidR="006E6015" w:rsidRDefault="006E6015" w:rsidP="006E6015">
      <w:pPr>
        <w:autoSpaceDE w:val="0"/>
        <w:autoSpaceDN w:val="0"/>
        <w:adjustRightInd w:val="0"/>
        <w:spacing w:line="360" w:lineRule="auto"/>
        <w:jc w:val="left"/>
        <w:rPr>
          <w:sz w:val="28"/>
          <w:szCs w:val="28"/>
        </w:rPr>
      </w:pPr>
      <w:r>
        <w:rPr>
          <w:sz w:val="28"/>
          <w:szCs w:val="28"/>
        </w:rPr>
        <w:t>VTS assists in verifying vessel position on request, but does not give directions or orders.</w:t>
      </w:r>
    </w:p>
    <w:p w:rsidR="006E6015" w:rsidRDefault="006E6015" w:rsidP="006E6015">
      <w:pPr>
        <w:autoSpaceDE w:val="0"/>
        <w:autoSpaceDN w:val="0"/>
        <w:adjustRightInd w:val="0"/>
        <w:spacing w:line="360" w:lineRule="auto"/>
        <w:jc w:val="left"/>
        <w:rPr>
          <w:sz w:val="28"/>
          <w:szCs w:val="28"/>
        </w:rPr>
      </w:pPr>
      <w:r>
        <w:rPr>
          <w:sz w:val="28"/>
          <w:szCs w:val="28"/>
        </w:rPr>
        <w:t>4.3. Traffic Organization Service (TOS)</w:t>
      </w:r>
    </w:p>
    <w:p w:rsidR="006E6015" w:rsidRDefault="006E6015" w:rsidP="006E6015">
      <w:pPr>
        <w:autoSpaceDE w:val="0"/>
        <w:autoSpaceDN w:val="0"/>
        <w:adjustRightInd w:val="0"/>
        <w:spacing w:line="360" w:lineRule="auto"/>
        <w:jc w:val="left"/>
        <w:rPr>
          <w:sz w:val="28"/>
          <w:szCs w:val="28"/>
        </w:rPr>
      </w:pPr>
      <w:r>
        <w:rPr>
          <w:sz w:val="28"/>
          <w:szCs w:val="28"/>
        </w:rPr>
        <w:t>VTS provides following services when necessary or upon request:</w:t>
      </w:r>
    </w:p>
    <w:p w:rsidR="006E6015" w:rsidRDefault="006E6015" w:rsidP="006E6015">
      <w:pPr>
        <w:autoSpaceDE w:val="0"/>
        <w:autoSpaceDN w:val="0"/>
        <w:adjustRightInd w:val="0"/>
        <w:spacing w:line="360" w:lineRule="auto"/>
        <w:jc w:val="left"/>
        <w:rPr>
          <w:sz w:val="28"/>
          <w:szCs w:val="28"/>
        </w:rPr>
      </w:pPr>
      <w:r>
        <w:rPr>
          <w:sz w:val="28"/>
          <w:szCs w:val="28"/>
        </w:rPr>
        <w:t>4.3.1. On arrival and departure of vessels engaged in special operation;</w:t>
      </w:r>
    </w:p>
    <w:p w:rsidR="006E6015" w:rsidRDefault="006E6015" w:rsidP="006E6015">
      <w:pPr>
        <w:autoSpaceDE w:val="0"/>
        <w:autoSpaceDN w:val="0"/>
        <w:adjustRightInd w:val="0"/>
        <w:spacing w:line="360" w:lineRule="auto"/>
        <w:jc w:val="left"/>
        <w:rPr>
          <w:sz w:val="28"/>
          <w:szCs w:val="28"/>
        </w:rPr>
      </w:pPr>
      <w:r>
        <w:rPr>
          <w:sz w:val="28"/>
          <w:szCs w:val="28"/>
        </w:rPr>
        <w:t>4.3.2. Navigating in inclement weather;</w:t>
      </w:r>
    </w:p>
    <w:p w:rsidR="006E6015" w:rsidRDefault="006E6015" w:rsidP="006E6015">
      <w:pPr>
        <w:autoSpaceDE w:val="0"/>
        <w:autoSpaceDN w:val="0"/>
        <w:adjustRightInd w:val="0"/>
        <w:spacing w:line="360" w:lineRule="auto"/>
        <w:jc w:val="left"/>
        <w:rPr>
          <w:sz w:val="28"/>
          <w:szCs w:val="28"/>
        </w:rPr>
      </w:pPr>
      <w:r>
        <w:rPr>
          <w:sz w:val="28"/>
          <w:szCs w:val="28"/>
        </w:rPr>
        <w:t>4.3.3. Navigating in waters where an accident occurred;</w:t>
      </w:r>
    </w:p>
    <w:p w:rsidR="006E6015" w:rsidRDefault="006E6015" w:rsidP="006E6015">
      <w:pPr>
        <w:autoSpaceDE w:val="0"/>
        <w:autoSpaceDN w:val="0"/>
        <w:adjustRightInd w:val="0"/>
        <w:spacing w:line="360" w:lineRule="auto"/>
        <w:jc w:val="left"/>
        <w:rPr>
          <w:sz w:val="28"/>
          <w:szCs w:val="28"/>
        </w:rPr>
      </w:pPr>
      <w:r>
        <w:rPr>
          <w:sz w:val="28"/>
          <w:szCs w:val="28"/>
        </w:rPr>
        <w:t>4.3.4. Navigating in waters of concern;</w:t>
      </w:r>
    </w:p>
    <w:p w:rsidR="006E6015" w:rsidRDefault="006E6015" w:rsidP="006E6015">
      <w:pPr>
        <w:autoSpaceDE w:val="0"/>
        <w:autoSpaceDN w:val="0"/>
        <w:adjustRightInd w:val="0"/>
        <w:spacing w:line="360" w:lineRule="auto"/>
        <w:jc w:val="left"/>
        <w:rPr>
          <w:sz w:val="28"/>
          <w:szCs w:val="28"/>
        </w:rPr>
      </w:pPr>
      <w:r>
        <w:rPr>
          <w:sz w:val="28"/>
          <w:szCs w:val="28"/>
        </w:rPr>
        <w:t>4.3.5. Others (if situation warrants).</w:t>
      </w:r>
    </w:p>
    <w:p w:rsidR="006E6015" w:rsidRDefault="006E6015" w:rsidP="006E6015">
      <w:pPr>
        <w:autoSpaceDE w:val="0"/>
        <w:autoSpaceDN w:val="0"/>
        <w:adjustRightInd w:val="0"/>
        <w:spacing w:line="360" w:lineRule="auto"/>
        <w:jc w:val="left"/>
        <w:rPr>
          <w:b/>
          <w:sz w:val="28"/>
          <w:szCs w:val="21"/>
        </w:rPr>
      </w:pPr>
      <w:r>
        <w:rPr>
          <w:b/>
          <w:sz w:val="28"/>
        </w:rPr>
        <w:t>5.</w:t>
      </w:r>
      <w:r>
        <w:rPr>
          <w:b/>
          <w:sz w:val="28"/>
          <w:szCs w:val="28"/>
        </w:rPr>
        <w:t xml:space="preserve"> </w:t>
      </w:r>
      <w:r>
        <w:rPr>
          <w:b/>
          <w:sz w:val="28"/>
        </w:rPr>
        <w:t>Information Inquiry</w:t>
      </w:r>
    </w:p>
    <w:p w:rsidR="006E6015" w:rsidRDefault="006E6015" w:rsidP="006E6015">
      <w:pPr>
        <w:autoSpaceDE w:val="0"/>
        <w:autoSpaceDN w:val="0"/>
        <w:adjustRightInd w:val="0"/>
        <w:spacing w:line="360" w:lineRule="auto"/>
        <w:jc w:val="left"/>
      </w:pPr>
      <w:r>
        <w:rPr>
          <w:rFonts w:eastAsia="仿宋"/>
          <w:bCs/>
          <w:sz w:val="28"/>
          <w:szCs w:val="28"/>
        </w:rPr>
        <w:t xml:space="preserve">Contact details of </w:t>
      </w:r>
      <w:r>
        <w:rPr>
          <w:sz w:val="28"/>
          <w:szCs w:val="28"/>
        </w:rPr>
        <w:t xml:space="preserve">Guangzhou </w:t>
      </w:r>
      <w:r>
        <w:rPr>
          <w:rFonts w:eastAsia="仿宋"/>
          <w:bCs/>
          <w:sz w:val="28"/>
          <w:szCs w:val="28"/>
        </w:rPr>
        <w:t>VTS Center:</w:t>
      </w:r>
    </w:p>
    <w:p w:rsidR="006E6015" w:rsidRDefault="006E6015" w:rsidP="006E6015">
      <w:pPr>
        <w:autoSpaceDE w:val="0"/>
        <w:autoSpaceDN w:val="0"/>
        <w:adjustRightInd w:val="0"/>
        <w:spacing w:line="360" w:lineRule="auto"/>
        <w:jc w:val="left"/>
        <w:rPr>
          <w:sz w:val="28"/>
          <w:szCs w:val="28"/>
        </w:rPr>
      </w:pPr>
      <w:r>
        <w:rPr>
          <w:sz w:val="28"/>
          <w:szCs w:val="28"/>
        </w:rPr>
        <w:t>Address: No.7, Lixiang Road, Huangpu District, Guangzhou, Guangdong, P.R.China</w:t>
      </w:r>
    </w:p>
    <w:p w:rsidR="006E6015" w:rsidRDefault="006E6015" w:rsidP="006E6015">
      <w:pPr>
        <w:autoSpaceDE w:val="0"/>
        <w:autoSpaceDN w:val="0"/>
        <w:adjustRightInd w:val="0"/>
        <w:spacing w:line="360" w:lineRule="auto"/>
        <w:jc w:val="left"/>
        <w:rPr>
          <w:sz w:val="28"/>
          <w:szCs w:val="28"/>
        </w:rPr>
      </w:pPr>
      <w:r>
        <w:rPr>
          <w:sz w:val="28"/>
          <w:szCs w:val="28"/>
        </w:rPr>
        <w:t>Post Code: 510700</w:t>
      </w:r>
    </w:p>
    <w:p w:rsidR="006E6015" w:rsidRDefault="006E6015" w:rsidP="006E6015">
      <w:pPr>
        <w:autoSpaceDE w:val="0"/>
        <w:autoSpaceDN w:val="0"/>
        <w:adjustRightInd w:val="0"/>
        <w:spacing w:line="360" w:lineRule="auto"/>
        <w:jc w:val="left"/>
        <w:rPr>
          <w:sz w:val="28"/>
          <w:szCs w:val="28"/>
        </w:rPr>
      </w:pPr>
      <w:r>
        <w:rPr>
          <w:sz w:val="28"/>
          <w:szCs w:val="28"/>
        </w:rPr>
        <w:t>Tel: +86-20-82272372/82280556</w:t>
      </w:r>
    </w:p>
    <w:p w:rsidR="006E6015" w:rsidRDefault="006E6015" w:rsidP="006E6015">
      <w:pPr>
        <w:autoSpaceDE w:val="0"/>
        <w:autoSpaceDN w:val="0"/>
        <w:adjustRightInd w:val="0"/>
        <w:spacing w:line="360" w:lineRule="auto"/>
        <w:jc w:val="left"/>
        <w:rPr>
          <w:sz w:val="28"/>
          <w:szCs w:val="28"/>
        </w:rPr>
      </w:pPr>
      <w:r>
        <w:rPr>
          <w:sz w:val="28"/>
          <w:szCs w:val="28"/>
        </w:rPr>
        <w:t>Fax: +86-20-82280564/82354209</w:t>
      </w:r>
    </w:p>
    <w:p w:rsidR="006E6015" w:rsidRDefault="006E6015" w:rsidP="006E6015">
      <w:pPr>
        <w:autoSpaceDE w:val="0"/>
        <w:autoSpaceDN w:val="0"/>
        <w:adjustRightInd w:val="0"/>
        <w:spacing w:line="360" w:lineRule="auto"/>
        <w:jc w:val="left"/>
        <w:rPr>
          <w:sz w:val="28"/>
          <w:szCs w:val="28"/>
        </w:rPr>
      </w:pPr>
      <w:r>
        <w:rPr>
          <w:sz w:val="28"/>
          <w:szCs w:val="28"/>
        </w:rPr>
        <w:t>Working Languages: Mandarin/Cantonese/English</w:t>
      </w:r>
    </w:p>
    <w:p w:rsidR="006E6015" w:rsidRDefault="006E6015" w:rsidP="006E6015">
      <w:pPr>
        <w:spacing w:line="360" w:lineRule="auto"/>
        <w:rPr>
          <w:sz w:val="28"/>
          <w:szCs w:val="28"/>
        </w:rPr>
      </w:pPr>
      <w:r>
        <w:rPr>
          <w:sz w:val="28"/>
          <w:szCs w:val="28"/>
        </w:rPr>
        <w:t>Service Time: 00:00-24:00(Beijing time)</w:t>
      </w:r>
    </w:p>
    <w:p w:rsidR="006E6015" w:rsidRDefault="006E6015" w:rsidP="006E6015">
      <w:pPr>
        <w:keepNext/>
        <w:keepLines/>
        <w:spacing w:line="360" w:lineRule="auto"/>
        <w:jc w:val="left"/>
        <w:outlineLvl w:val="0"/>
        <w:rPr>
          <w:rFonts w:ascii="黑体" w:eastAsia="黑体" w:hAnsi="宋体" w:cs="宋体"/>
          <w:bCs/>
          <w:kern w:val="44"/>
          <w:sz w:val="32"/>
          <w:szCs w:val="32"/>
          <w:lang w:val="x-none" w:eastAsia="x-none"/>
        </w:rPr>
      </w:pPr>
      <w:r>
        <w:rPr>
          <w:rFonts w:ascii="Calibri" w:hAnsi="Calibri" w:cs="宋体"/>
          <w:kern w:val="44"/>
          <w:sz w:val="28"/>
          <w:szCs w:val="28"/>
          <w:lang w:val="x-none" w:eastAsia="x-none"/>
        </w:rPr>
        <w:br w:type="page"/>
      </w:r>
      <w:bookmarkStart w:id="211" w:name="_Toc503970883"/>
      <w:r>
        <w:rPr>
          <w:rFonts w:ascii="黑体" w:eastAsia="黑体" w:hAnsi="宋体" w:cs="宋体" w:hint="eastAsia"/>
          <w:bCs/>
          <w:kern w:val="44"/>
          <w:sz w:val="32"/>
          <w:szCs w:val="32"/>
          <w:lang w:val="x-none" w:eastAsia="x-none"/>
        </w:rPr>
        <w:t>附件</w:t>
      </w:r>
      <w:bookmarkEnd w:id="211"/>
      <w:r>
        <w:rPr>
          <w:rFonts w:ascii="黑体" w:eastAsia="黑体" w:hAnsi="宋体" w:cs="宋体" w:hint="eastAsia"/>
          <w:bCs/>
          <w:kern w:val="44"/>
          <w:sz w:val="32"/>
          <w:szCs w:val="32"/>
          <w:lang w:val="x-none" w:eastAsia="x-none"/>
        </w:rPr>
        <w:t>8</w:t>
      </w:r>
    </w:p>
    <w:p w:rsidR="006E6015" w:rsidRDefault="006E6015" w:rsidP="006E6015">
      <w:pPr>
        <w:spacing w:line="360" w:lineRule="auto"/>
        <w:jc w:val="center"/>
        <w:rPr>
          <w:rFonts w:ascii="方正小标宋简体" w:eastAsia="方正小标宋简体" w:hAnsi="黑体" w:hint="eastAsia"/>
          <w:bCs/>
          <w:sz w:val="44"/>
          <w:szCs w:val="44"/>
        </w:rPr>
      </w:pPr>
      <w:r>
        <w:rPr>
          <w:rFonts w:ascii="方正小标宋简体" w:eastAsia="方正小标宋简体" w:hAnsi="黑体" w:hint="eastAsia"/>
          <w:bCs/>
          <w:sz w:val="44"/>
          <w:szCs w:val="44"/>
        </w:rPr>
        <w:t>VTS服务指南</w:t>
      </w:r>
    </w:p>
    <w:p w:rsidR="006E6015" w:rsidRDefault="006E6015" w:rsidP="006E6015">
      <w:pPr>
        <w:jc w:val="center"/>
        <w:rPr>
          <w:rFonts w:ascii="方正小标宋简体" w:eastAsia="方正小标宋简体" w:hAnsi="方正小标宋简体" w:cs="方正小标宋简体" w:hint="eastAsia"/>
          <w:sz w:val="32"/>
          <w:szCs w:val="32"/>
        </w:rPr>
      </w:pPr>
      <w:r>
        <w:rPr>
          <w:rFonts w:ascii="宋体" w:hAnsi="宋体" w:cs="宋体" w:hint="eastAsia"/>
          <w:sz w:val="32"/>
          <w:szCs w:val="32"/>
        </w:rPr>
        <w:t>–</w:t>
      </w:r>
      <w:r>
        <w:rPr>
          <w:rFonts w:ascii="方正小标宋简体" w:eastAsia="方正小标宋简体" w:hAnsi="方正小标宋简体" w:cs="方正小标宋简体" w:hint="eastAsia"/>
          <w:sz w:val="32"/>
          <w:szCs w:val="32"/>
        </w:rPr>
        <w:t>（中国）</w:t>
      </w:r>
      <w:r>
        <w:rPr>
          <w:rFonts w:ascii="宋体" w:hAnsi="宋体" w:cs="宋体" w:hint="eastAsia"/>
          <w:sz w:val="32"/>
          <w:szCs w:val="32"/>
        </w:rPr>
        <w:t>–</w:t>
      </w:r>
      <w:r>
        <w:rPr>
          <w:rFonts w:ascii="方正小标宋简体" w:eastAsia="方正小标宋简体" w:hAnsi="方正小标宋简体" w:cs="方正小标宋简体" w:hint="eastAsia"/>
          <w:sz w:val="32"/>
          <w:szCs w:val="32"/>
        </w:rPr>
        <w:t>（东莞交管中心）</w:t>
      </w:r>
    </w:p>
    <w:p w:rsidR="006E6015" w:rsidRDefault="006E6015" w:rsidP="006E6015">
      <w:pPr>
        <w:spacing w:line="360" w:lineRule="auto"/>
        <w:ind w:firstLineChars="200" w:firstLine="640"/>
        <w:rPr>
          <w:rFonts w:ascii="宋体" w:eastAsia="仿宋" w:hAnsi="宋体" w:cs="Arial" w:hint="eastAsia"/>
          <w:sz w:val="32"/>
          <w:szCs w:val="32"/>
        </w:rPr>
      </w:pPr>
    </w:p>
    <w:p w:rsidR="006E6015" w:rsidRDefault="006E6015" w:rsidP="006E6015">
      <w:pPr>
        <w:spacing w:line="360" w:lineRule="auto"/>
        <w:ind w:firstLineChars="200" w:firstLine="640"/>
        <w:rPr>
          <w:rFonts w:ascii="黑体" w:eastAsia="黑体" w:hAnsi="黑体" w:cs="Arial" w:hint="eastAsia"/>
          <w:sz w:val="32"/>
          <w:szCs w:val="32"/>
        </w:rPr>
      </w:pPr>
      <w:r>
        <w:rPr>
          <w:rFonts w:ascii="黑体" w:eastAsia="黑体" w:hAnsi="黑体" w:cs="Arial" w:hint="eastAsia"/>
          <w:sz w:val="32"/>
          <w:szCs w:val="32"/>
        </w:rPr>
        <w:t>一、VHF程序</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（一）分区</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东莞交管中心VTS覆盖区分为以下一个分区：</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分区                         工作频道</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东莞VTS                      VHF CH10</w:t>
      </w:r>
    </w:p>
    <w:p w:rsidR="006E6015" w:rsidRDefault="006E6015" w:rsidP="006E6015">
      <w:pPr>
        <w:spacing w:line="360" w:lineRule="auto"/>
        <w:ind w:firstLineChars="200" w:firstLine="640"/>
        <w:rPr>
          <w:rFonts w:ascii="仿宋_GB2312" w:eastAsia="仿宋_GB2312" w:hAnsi="宋体" w:cs="Arial" w:hint="eastAsia"/>
          <w:b/>
          <w:bCs/>
          <w:sz w:val="32"/>
          <w:szCs w:val="32"/>
        </w:rPr>
      </w:pPr>
      <w:r>
        <w:rPr>
          <w:rFonts w:ascii="仿宋_GB2312" w:eastAsia="仿宋_GB2312" w:hAnsi="宋体" w:cs="Arial" w:hint="eastAsia"/>
          <w:sz w:val="32"/>
          <w:szCs w:val="32"/>
        </w:rPr>
        <w:t>（二）其他频道</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拖船                 VHF CH10</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引航                 VHF CH10</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业务通话频道         VHF CH25</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（三）VTS区域报告线</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1.倒运海水道北报告线（L1）：广深沿江高速公路淡水河特大桥轴线；</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2.倒运海水道南报告线（L2）：A点（22°58′15″N</w:t>
      </w:r>
      <w:r>
        <w:rPr>
          <w:rFonts w:ascii="仿宋_GB2312" w:hAnsi="宋体" w:hint="eastAsia"/>
          <w:sz w:val="32"/>
        </w:rPr>
        <w:t>/</w:t>
      </w:r>
      <w:r>
        <w:rPr>
          <w:rFonts w:ascii="仿宋_GB2312" w:eastAsia="仿宋_GB2312" w:hAnsi="宋体" w:cs="Arial" w:hint="eastAsia"/>
          <w:sz w:val="32"/>
          <w:szCs w:val="32"/>
        </w:rPr>
        <w:t>113°32′53</w:t>
      </w:r>
      <w:r>
        <w:rPr>
          <w:rFonts w:ascii="微软雅黑" w:eastAsia="微软雅黑" w:hAnsi="微软雅黑" w:cs="微软雅黑" w:hint="eastAsia"/>
          <w:sz w:val="32"/>
          <w:szCs w:val="32"/>
        </w:rPr>
        <w:t>″</w:t>
      </w:r>
      <w:r>
        <w:rPr>
          <w:rFonts w:ascii="仿宋_GB2312" w:eastAsia="仿宋_GB2312" w:hAnsi="宋体" w:cs="Arial" w:hint="eastAsia"/>
          <w:sz w:val="32"/>
          <w:szCs w:val="32"/>
        </w:rPr>
        <w:t>E）与B点（22°57′54″N</w:t>
      </w:r>
      <w:r>
        <w:rPr>
          <w:rFonts w:ascii="仿宋_GB2312" w:hAnsi="宋体" w:hint="eastAsia"/>
          <w:sz w:val="32"/>
        </w:rPr>
        <w:t>/</w:t>
      </w:r>
      <w:r>
        <w:rPr>
          <w:rFonts w:ascii="仿宋_GB2312" w:eastAsia="仿宋_GB2312" w:hAnsi="宋体" w:cs="Arial" w:hint="eastAsia"/>
          <w:sz w:val="32"/>
          <w:szCs w:val="32"/>
        </w:rPr>
        <w:t>113°33′03″E）的连线；</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3.东莞水道北报告线（L3）：广深沿江高速公路东莞水道特大桥轴线；</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4.洪屋涡水道报告线（L4）：C点（22°55′29″N</w:t>
      </w:r>
      <w:r>
        <w:rPr>
          <w:rFonts w:ascii="仿宋_GB2312" w:hAnsi="宋体" w:hint="eastAsia"/>
          <w:sz w:val="32"/>
        </w:rPr>
        <w:t>/</w:t>
      </w:r>
      <w:r>
        <w:rPr>
          <w:rFonts w:ascii="仿宋_GB2312" w:eastAsia="仿宋_GB2312" w:hAnsi="宋体" w:cs="Arial" w:hint="eastAsia"/>
          <w:sz w:val="32"/>
          <w:szCs w:val="32"/>
        </w:rPr>
        <w:t>113°35′48″E）与D点（22°55′24″N</w:t>
      </w:r>
      <w:r>
        <w:rPr>
          <w:rFonts w:ascii="仿宋_GB2312" w:hAnsi="宋体" w:hint="eastAsia"/>
          <w:sz w:val="32"/>
        </w:rPr>
        <w:t>/</w:t>
      </w:r>
      <w:r>
        <w:rPr>
          <w:rFonts w:ascii="仿宋_GB2312" w:eastAsia="仿宋_GB2312" w:hAnsi="宋体" w:cs="Arial" w:hint="eastAsia"/>
          <w:sz w:val="32"/>
          <w:szCs w:val="32"/>
        </w:rPr>
        <w:t>113°35′11″E）的连线；</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5.东莞江口报告线（L5）：坭洲头角与坭洲跨江电缆东塔连线，即E点（22°54′04″N</w:t>
      </w:r>
      <w:r>
        <w:rPr>
          <w:rFonts w:ascii="仿宋_GB2312" w:hAnsi="宋体" w:hint="eastAsia"/>
          <w:sz w:val="32"/>
        </w:rPr>
        <w:t>/</w:t>
      </w:r>
      <w:r>
        <w:rPr>
          <w:rFonts w:ascii="仿宋_GB2312" w:eastAsia="仿宋_GB2312" w:hAnsi="宋体" w:cs="Arial" w:hint="eastAsia"/>
          <w:sz w:val="32"/>
          <w:szCs w:val="32"/>
        </w:rPr>
        <w:t>113°34′28″E）与F点（22°53′10″N</w:t>
      </w:r>
      <w:r>
        <w:rPr>
          <w:rFonts w:ascii="仿宋_GB2312" w:hAnsi="宋体" w:hint="eastAsia"/>
          <w:sz w:val="32"/>
        </w:rPr>
        <w:t>/</w:t>
      </w:r>
      <w:r>
        <w:rPr>
          <w:rFonts w:ascii="仿宋_GB2312" w:eastAsia="仿宋_GB2312" w:hAnsi="宋体" w:cs="Arial" w:hint="eastAsia"/>
          <w:sz w:val="32"/>
          <w:szCs w:val="32"/>
        </w:rPr>
        <w:t>113°34′30″E）的连线；</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6.太平水道北报告线（L6）：广深沿江高速公路太平特大桥轴线；</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7.太平水道南报告线（L7）：G点（22°46′20″N</w:t>
      </w:r>
      <w:r>
        <w:rPr>
          <w:rFonts w:ascii="仿宋_GB2312" w:hAnsi="宋体" w:hint="eastAsia"/>
          <w:sz w:val="32"/>
        </w:rPr>
        <w:t>/</w:t>
      </w:r>
      <w:r>
        <w:rPr>
          <w:rFonts w:ascii="仿宋_GB2312" w:eastAsia="仿宋_GB2312" w:hAnsi="宋体" w:cs="Arial" w:hint="eastAsia"/>
          <w:sz w:val="32"/>
          <w:szCs w:val="32"/>
        </w:rPr>
        <w:t>113°39′03″E）与H点（22°45′36″N</w:t>
      </w:r>
      <w:r>
        <w:rPr>
          <w:rFonts w:ascii="仿宋_GB2312" w:hAnsi="宋体" w:hint="eastAsia"/>
          <w:sz w:val="32"/>
        </w:rPr>
        <w:t>/</w:t>
      </w:r>
      <w:r>
        <w:rPr>
          <w:rFonts w:ascii="仿宋_GB2312" w:eastAsia="仿宋_GB2312" w:hAnsi="宋体" w:cs="Arial" w:hint="eastAsia"/>
          <w:sz w:val="32"/>
          <w:szCs w:val="32"/>
        </w:rPr>
        <w:t>113°39′24″E）的连线。</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（四）VTS覆盖区</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1.倒运海水道水域：L1、L2报告线及岸线之间的水域；</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2.东莞水道水域：L3、L4、L5报告线及岸线之间的水域；</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3.太平水道水域：L6、L7报告线及岸线之间的水域；</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4.东莞港新沙南、立沙岛、西大坦作业区码头岸线。</w:t>
      </w:r>
    </w:p>
    <w:p w:rsidR="006E6015" w:rsidRDefault="006E6015" w:rsidP="006E6015">
      <w:pPr>
        <w:spacing w:line="360" w:lineRule="auto"/>
        <w:ind w:firstLineChars="200" w:firstLine="640"/>
        <w:rPr>
          <w:rFonts w:ascii="黑体" w:eastAsia="黑体" w:hAnsi="黑体" w:cs="Arial" w:hint="eastAsia"/>
          <w:sz w:val="32"/>
          <w:szCs w:val="32"/>
        </w:rPr>
      </w:pPr>
      <w:r>
        <w:rPr>
          <w:rFonts w:ascii="黑体" w:eastAsia="黑体" w:hAnsi="黑体" w:cs="Arial" w:hint="eastAsia"/>
          <w:sz w:val="32"/>
          <w:szCs w:val="32"/>
        </w:rPr>
        <w:t>二、船舶报告</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bCs/>
          <w:sz w:val="32"/>
          <w:szCs w:val="32"/>
        </w:rPr>
        <w:t>（一）适用船舶</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东莞交管中心适用于：</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1.外国籍船舶、设施；</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2.500总吨及以上的中国籍机动船舶；</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3.载客能力30人及以上的客船（航行于沙田坭洲至泗盛的渡船除外）；</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4.载运危险货物的船舶；</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5.操纵能力受到限制的船舶。</w:t>
      </w:r>
    </w:p>
    <w:p w:rsidR="006E6015" w:rsidRDefault="006E6015" w:rsidP="006E6015">
      <w:pPr>
        <w:spacing w:line="360" w:lineRule="auto"/>
        <w:ind w:firstLineChars="200" w:firstLine="640"/>
        <w:rPr>
          <w:rFonts w:ascii="仿宋_GB2312" w:eastAsia="仿宋_GB2312" w:hAnsi="宋体" w:cs="Arial" w:hint="eastAsia"/>
          <w:b/>
          <w:sz w:val="32"/>
          <w:szCs w:val="32"/>
        </w:rPr>
      </w:pPr>
      <w:r>
        <w:rPr>
          <w:rFonts w:ascii="仿宋_GB2312" w:eastAsia="仿宋_GB2312" w:hAnsi="宋体" w:cs="Arial" w:hint="eastAsia"/>
          <w:bCs/>
          <w:sz w:val="32"/>
          <w:szCs w:val="32"/>
        </w:rPr>
        <w:t>（二）预报（仅适用于1000总吨及以上的船舶）</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1.报告时机：进入服务区前24小时（航程不足24小时的，在离开上一港口时）。</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2.报告：东莞交管中心</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3.报告方式：网络（电子邮件）、传真</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4.报告内容：</w:t>
      </w:r>
      <w:r>
        <w:rPr>
          <w:rFonts w:ascii="仿宋_GB2312" w:eastAsia="仿宋_GB2312" w:hAnsi="宋体" w:cs="Arial" w:hint="eastAsia"/>
          <w:bCs/>
          <w:sz w:val="32"/>
          <w:szCs w:val="32"/>
        </w:rPr>
        <w:t>见《</w:t>
      </w:r>
      <w:r>
        <w:rPr>
          <w:rFonts w:ascii="仿宋_GB2312" w:eastAsia="仿宋_GB2312" w:hAnsi="宋体" w:cs="仿宋" w:hint="eastAsia"/>
          <w:sz w:val="32"/>
          <w:szCs w:val="32"/>
        </w:rPr>
        <w:t>VTS船舶动态计划预报表</w:t>
      </w:r>
      <w:r>
        <w:rPr>
          <w:rFonts w:ascii="仿宋_GB2312" w:eastAsia="仿宋_GB2312" w:hAnsi="宋体" w:cs="Arial" w:hint="eastAsia"/>
          <w:bCs/>
          <w:sz w:val="32"/>
          <w:szCs w:val="32"/>
        </w:rPr>
        <w:t>》。</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bCs/>
          <w:sz w:val="32"/>
          <w:szCs w:val="32"/>
        </w:rPr>
        <w:t>（三）进港报告</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1.报告时机：通过报告线（点）和/或抵近泊位或者锚地。</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2.报告：东莞交管中心</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3.报告方式：VHF CH10</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4.报告内容：船舶（船名、呼号）、时间、船位等。</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bCs/>
          <w:sz w:val="32"/>
          <w:szCs w:val="32"/>
        </w:rPr>
        <w:t>（四）抵港报告</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1.报告时机：船舶抵达VTS覆盖区内泊位或者锚地。</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2.报告：东莞交管中心</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3.报告方式：VHF CH10</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4.报告内容：船舶（船名、呼号）、时间、船位等。</w:t>
      </w:r>
    </w:p>
    <w:p w:rsidR="006E6015" w:rsidRDefault="006E6015" w:rsidP="006E6015">
      <w:pPr>
        <w:spacing w:line="360" w:lineRule="auto"/>
        <w:ind w:firstLineChars="200" w:firstLine="640"/>
        <w:rPr>
          <w:rFonts w:ascii="仿宋_GB2312" w:eastAsia="仿宋_GB2312" w:hAnsi="宋体" w:cs="Arial" w:hint="eastAsia"/>
          <w:b/>
          <w:sz w:val="32"/>
          <w:szCs w:val="32"/>
        </w:rPr>
      </w:pPr>
      <w:r>
        <w:rPr>
          <w:rFonts w:ascii="仿宋_GB2312" w:eastAsia="仿宋_GB2312" w:hAnsi="宋体" w:cs="Arial" w:hint="eastAsia"/>
          <w:bCs/>
          <w:sz w:val="32"/>
          <w:szCs w:val="32"/>
        </w:rPr>
        <w:t>（五）开航报告</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1.报告时机：船舶离泊或起锚前。</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2.报告：东莞交管中心</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3.报告方式：VHF CH10</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4.报告内容：船舶（船名、呼号）、时间、船位及目的地等。</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（六）离港报告</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1.报告时机：船舶通过报告线离开VTS覆盖区。</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2.报告：东莞交管中心</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3.报告方式：VHF CH10</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4.报告内容：船舶（船名、呼号）、时间(通过报告线时间)、船位等。</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（七）变化报告</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1.报告时机：船舶预报计划信息发生变化。</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2.报告：东莞交管中心</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3.报告方式：VHF CH10</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4.报告内容：变化的项目。</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（八）事故报告</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1.报告时机：船舶发生影响交通安全和环境污染事故。</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2.报告：东莞交管中心</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3.报告方式：VHF CH10</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4.报告内容：事故细节。</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（九）异常情况报告</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1.报告时机：发现妨碍航行安全的异常情况。</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2.报告：东莞交管中心</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3.报告方式：VHF CH10</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4.报告内容：船舶与异常情况。</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（十）活动报告</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1.报告时机：在下列活动开始前和结束后：</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1.1拆修主机、锅炉、锚机、舵机；</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1.2试航、试车、校正磁罗经；</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1.3放艇（筏）。</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2.报告：东莞交管中心</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3.报告方式：VHF CH10</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4.报告内容：船舶（船名、呼号），船位和其他信息。</w:t>
      </w:r>
    </w:p>
    <w:p w:rsidR="006E6015" w:rsidRDefault="006E6015" w:rsidP="006E6015">
      <w:pPr>
        <w:spacing w:line="360" w:lineRule="auto"/>
        <w:ind w:firstLineChars="200" w:firstLine="640"/>
        <w:rPr>
          <w:rFonts w:ascii="黑体" w:eastAsia="黑体" w:hAnsi="黑体" w:cs="Arial" w:hint="eastAsia"/>
          <w:sz w:val="32"/>
          <w:szCs w:val="32"/>
        </w:rPr>
      </w:pPr>
      <w:r>
        <w:rPr>
          <w:rFonts w:ascii="黑体" w:eastAsia="黑体" w:hAnsi="黑体" w:cs="Arial" w:hint="eastAsia"/>
          <w:sz w:val="32"/>
          <w:szCs w:val="32"/>
        </w:rPr>
        <w:t>三、引航</w:t>
      </w:r>
    </w:p>
    <w:p w:rsidR="006E6015" w:rsidRDefault="006E6015" w:rsidP="006E6015">
      <w:pPr>
        <w:spacing w:line="360" w:lineRule="auto"/>
        <w:ind w:firstLineChars="200" w:firstLine="640"/>
        <w:rPr>
          <w:rFonts w:ascii="仿宋_GB2312" w:eastAsia="仿宋_GB2312" w:hAnsi="宋体" w:cs="Arial" w:hint="eastAsia"/>
          <w:b/>
          <w:sz w:val="32"/>
          <w:szCs w:val="32"/>
        </w:rPr>
      </w:pPr>
      <w:r>
        <w:rPr>
          <w:rFonts w:ascii="仿宋_GB2312" w:eastAsia="仿宋_GB2312" w:hAnsi="宋体" w:cs="Arial" w:hint="eastAsia"/>
          <w:bCs/>
          <w:sz w:val="32"/>
          <w:szCs w:val="32"/>
        </w:rPr>
        <w:t>（一）引航报告</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1.报告时机：引航员登离轮。</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2.报告：东莞交管中心</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3.报告方式：VHF CH10</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4.报告内容：船舶（船名、呼号）、时间等。</w:t>
      </w:r>
    </w:p>
    <w:p w:rsidR="006E6015" w:rsidRDefault="006E6015" w:rsidP="006E6015">
      <w:pPr>
        <w:spacing w:line="360" w:lineRule="auto"/>
        <w:ind w:firstLineChars="200" w:firstLine="640"/>
        <w:rPr>
          <w:rFonts w:ascii="仿宋_GB2312" w:eastAsia="仿宋_GB2312" w:hAnsi="宋体" w:cs="Arial" w:hint="eastAsia"/>
          <w:bCs/>
          <w:sz w:val="32"/>
          <w:szCs w:val="32"/>
        </w:rPr>
      </w:pPr>
      <w:r>
        <w:rPr>
          <w:rFonts w:ascii="仿宋_GB2312" w:eastAsia="仿宋_GB2312" w:hAnsi="宋体" w:cs="Arial" w:hint="eastAsia"/>
          <w:bCs/>
          <w:sz w:val="32"/>
          <w:szCs w:val="32"/>
        </w:rPr>
        <w:t>（二）强制引航船舶</w:t>
      </w:r>
    </w:p>
    <w:p w:rsidR="006E6015" w:rsidRDefault="006E6015" w:rsidP="006E6015">
      <w:pPr>
        <w:spacing w:line="360" w:lineRule="auto"/>
        <w:ind w:firstLineChars="200" w:firstLine="640"/>
        <w:rPr>
          <w:rFonts w:ascii="仿宋_GB2312" w:eastAsia="仿宋_GB2312" w:hAnsi="宋体" w:cs="Arial" w:hint="eastAsia"/>
          <w:bCs/>
          <w:sz w:val="32"/>
          <w:szCs w:val="32"/>
        </w:rPr>
      </w:pPr>
      <w:r>
        <w:rPr>
          <w:rFonts w:ascii="仿宋_GB2312" w:eastAsia="仿宋_GB2312" w:hAnsi="宋体" w:cs="Arial" w:hint="eastAsia"/>
          <w:bCs/>
          <w:sz w:val="32"/>
          <w:szCs w:val="32"/>
        </w:rPr>
        <w:t>1.外国籍船舶；</w:t>
      </w:r>
    </w:p>
    <w:p w:rsidR="006E6015" w:rsidRDefault="006E6015" w:rsidP="006E6015">
      <w:pPr>
        <w:widowControl/>
        <w:ind w:firstLine="632"/>
        <w:jc w:val="left"/>
        <w:rPr>
          <w:rFonts w:ascii="仿宋_GB2312" w:eastAsia="仿宋_GB2312" w:hAnsi="宋体" w:cs="Arial" w:hint="eastAsia"/>
          <w:bCs/>
          <w:sz w:val="32"/>
          <w:szCs w:val="32"/>
        </w:rPr>
      </w:pPr>
      <w:r>
        <w:rPr>
          <w:rFonts w:ascii="仿宋_GB2312" w:eastAsia="仿宋_GB2312" w:hAnsi="宋体" w:cs="宋体" w:hint="eastAsia"/>
          <w:kern w:val="0"/>
          <w:sz w:val="32"/>
          <w:szCs w:val="32"/>
        </w:rPr>
        <w:t>2.</w:t>
      </w:r>
      <w:r>
        <w:rPr>
          <w:rFonts w:ascii="仿宋_GB2312" w:eastAsia="仿宋_GB2312" w:hAnsi="宋体" w:hint="eastAsia"/>
          <w:sz w:val="32"/>
          <w:szCs w:val="32"/>
        </w:rPr>
        <w:t>法律、行政法规规定应当申请引航的中国籍船舶。</w:t>
      </w:r>
    </w:p>
    <w:p w:rsidR="006E6015" w:rsidRDefault="006E6015" w:rsidP="006E6015">
      <w:pPr>
        <w:spacing w:line="360" w:lineRule="auto"/>
        <w:ind w:firstLineChars="200" w:firstLine="640"/>
        <w:rPr>
          <w:rFonts w:ascii="黑体" w:eastAsia="黑体" w:hAnsi="黑体" w:cs="Arial" w:hint="eastAsia"/>
          <w:sz w:val="32"/>
          <w:szCs w:val="32"/>
        </w:rPr>
      </w:pPr>
      <w:r>
        <w:rPr>
          <w:rFonts w:ascii="黑体" w:eastAsia="黑体" w:hAnsi="黑体" w:cs="Arial" w:hint="eastAsia"/>
          <w:sz w:val="32"/>
          <w:szCs w:val="32"/>
        </w:rPr>
        <w:t>四、提供的服务</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（一）信息服务</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应船舶请求，提供他船动态、助航标志、水文气象、航行警（通）告信息服务。</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（二）助航服务</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应船舶请求，协助船舶定位，但不向船舶发出具体航行指令。</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（三）交通组织服务。</w:t>
      </w:r>
    </w:p>
    <w:p w:rsidR="006E6015" w:rsidRDefault="006E6015" w:rsidP="006E6015">
      <w:pPr>
        <w:spacing w:line="360" w:lineRule="auto"/>
        <w:ind w:firstLineChars="200" w:firstLine="640"/>
        <w:rPr>
          <w:rFonts w:ascii="黑体" w:eastAsia="黑体" w:hAnsi="黑体" w:cs="Arial" w:hint="eastAsia"/>
          <w:sz w:val="32"/>
          <w:szCs w:val="32"/>
        </w:rPr>
      </w:pPr>
      <w:r>
        <w:rPr>
          <w:rFonts w:ascii="黑体" w:eastAsia="黑体" w:hAnsi="黑体" w:cs="Arial" w:hint="eastAsia"/>
          <w:sz w:val="32"/>
          <w:szCs w:val="32"/>
        </w:rPr>
        <w:t>五、其他信息</w:t>
      </w:r>
    </w:p>
    <w:p w:rsidR="006E6015" w:rsidRDefault="006E6015" w:rsidP="006E6015">
      <w:pPr>
        <w:spacing w:line="360" w:lineRule="auto"/>
        <w:ind w:firstLineChars="200" w:firstLine="640"/>
        <w:rPr>
          <w:rFonts w:ascii="仿宋_GB2312" w:eastAsia="仿宋_GB2312" w:hAnsi="宋体" w:cs="Calibri" w:hint="eastAsia"/>
          <w:sz w:val="32"/>
          <w:szCs w:val="32"/>
        </w:rPr>
      </w:pPr>
      <w:r>
        <w:rPr>
          <w:rFonts w:ascii="仿宋_GB2312" w:eastAsia="仿宋_GB2312" w:hAnsi="宋体" w:cs="Arial" w:hint="eastAsia"/>
          <w:bCs/>
          <w:sz w:val="32"/>
          <w:szCs w:val="32"/>
        </w:rPr>
        <w:t>靠离东莞港(新沙南、立沙岛、西大坦作业区)码头的船舶，除应当按照本指南的规定向东莞VTS中心报告外，还应当按照《广东海事局辖区船舶安全航行规定》向广州VTS中心报告，且仅由广州VTS中心指挥。</w:t>
      </w:r>
    </w:p>
    <w:p w:rsidR="006E6015" w:rsidRDefault="006E6015" w:rsidP="006E6015">
      <w:pPr>
        <w:spacing w:line="360" w:lineRule="auto"/>
        <w:ind w:firstLineChars="200" w:firstLine="640"/>
        <w:rPr>
          <w:rFonts w:ascii="黑体" w:eastAsia="黑体" w:hAnsi="黑体" w:cs="Arial" w:hint="eastAsia"/>
          <w:sz w:val="32"/>
          <w:szCs w:val="32"/>
        </w:rPr>
      </w:pPr>
      <w:r>
        <w:rPr>
          <w:rFonts w:ascii="黑体" w:eastAsia="黑体" w:hAnsi="黑体" w:cs="Arial" w:hint="eastAsia"/>
          <w:sz w:val="32"/>
          <w:szCs w:val="32"/>
        </w:rPr>
        <w:t>六、获取信息途径</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东莞VTS中心：</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通信地址：广东省东莞市沙田镇港口大道虎门港服务大楼15楼</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邮政编码：523990</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联系电话：+86-769-82793165</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传    真：+86-769-82793162</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电子邮件：gddgvts@163.com</w:t>
      </w:r>
    </w:p>
    <w:p w:rsidR="006E6015" w:rsidRDefault="006E6015" w:rsidP="006E6015">
      <w:pPr>
        <w:spacing w:line="360" w:lineRule="auto"/>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VHF工作语言：汉语普通话、英语</w:t>
      </w:r>
    </w:p>
    <w:p w:rsidR="006E6015" w:rsidRDefault="006E6015" w:rsidP="006E6015">
      <w:pPr>
        <w:spacing w:line="360" w:lineRule="auto"/>
        <w:ind w:firstLineChars="200" w:firstLine="640"/>
        <w:rPr>
          <w:rFonts w:ascii="宋体" w:eastAsia="仿宋" w:hAnsi="宋体" w:cs="Arial" w:hint="eastAsia"/>
          <w:sz w:val="32"/>
          <w:szCs w:val="32"/>
        </w:rPr>
      </w:pPr>
      <w:r>
        <w:rPr>
          <w:rFonts w:ascii="仿宋_GB2312" w:eastAsia="仿宋_GB2312" w:hAnsi="宋体" w:cs="Arial" w:hint="eastAsia"/>
          <w:sz w:val="32"/>
          <w:szCs w:val="32"/>
        </w:rPr>
        <w:t>工作时间：00:00-24:00（北京时间）</w:t>
      </w:r>
    </w:p>
    <w:p w:rsidR="006E6015" w:rsidRDefault="006E6015" w:rsidP="006E6015">
      <w:pPr>
        <w:jc w:val="center"/>
        <w:rPr>
          <w:rFonts w:cs="Calibri" w:hint="eastAsia"/>
          <w:b/>
          <w:bCs/>
          <w:sz w:val="44"/>
          <w:szCs w:val="44"/>
        </w:rPr>
      </w:pPr>
      <w:r>
        <w:rPr>
          <w:rFonts w:ascii="仿宋" w:eastAsia="仿宋" w:hAnsi="仿宋" w:cs="Arial" w:hint="eastAsia"/>
          <w:b/>
          <w:bCs/>
          <w:sz w:val="32"/>
          <w:szCs w:val="32"/>
        </w:rPr>
        <w:br w:type="page"/>
      </w:r>
      <w:r>
        <w:rPr>
          <w:b/>
          <w:bCs/>
          <w:sz w:val="44"/>
          <w:szCs w:val="44"/>
        </w:rPr>
        <w:t>Vessel Traffic Services Guide</w:t>
      </w:r>
    </w:p>
    <w:p w:rsidR="006E6015" w:rsidRDefault="006E6015" w:rsidP="006E6015">
      <w:pPr>
        <w:jc w:val="center"/>
        <w:rPr>
          <w:b/>
          <w:bCs/>
          <w:sz w:val="28"/>
          <w:szCs w:val="28"/>
        </w:rPr>
      </w:pPr>
      <w:r>
        <w:rPr>
          <w:b/>
          <w:bCs/>
          <w:sz w:val="28"/>
          <w:szCs w:val="28"/>
        </w:rPr>
        <w:t>- (China) - (Dongguan VTS)</w:t>
      </w:r>
    </w:p>
    <w:p w:rsidR="006E6015" w:rsidRDefault="006E6015" w:rsidP="006E6015">
      <w:pPr>
        <w:autoSpaceDE w:val="0"/>
        <w:autoSpaceDN w:val="0"/>
        <w:adjustRightInd w:val="0"/>
        <w:spacing w:line="360" w:lineRule="auto"/>
        <w:jc w:val="left"/>
        <w:rPr>
          <w:b/>
          <w:bCs/>
          <w:sz w:val="28"/>
          <w:szCs w:val="28"/>
        </w:rPr>
      </w:pPr>
      <w:r>
        <w:rPr>
          <w:b/>
          <w:bCs/>
          <w:sz w:val="28"/>
          <w:szCs w:val="28"/>
        </w:rPr>
        <w:t>1. VHF Procedures</w:t>
      </w:r>
    </w:p>
    <w:p w:rsidR="006E6015" w:rsidRDefault="006E6015" w:rsidP="006E6015">
      <w:pPr>
        <w:autoSpaceDE w:val="0"/>
        <w:autoSpaceDN w:val="0"/>
        <w:adjustRightInd w:val="0"/>
        <w:spacing w:line="360" w:lineRule="auto"/>
        <w:jc w:val="left"/>
        <w:rPr>
          <w:b/>
          <w:bCs/>
          <w:sz w:val="28"/>
          <w:szCs w:val="28"/>
        </w:rPr>
      </w:pPr>
      <w:r>
        <w:rPr>
          <w:b/>
          <w:bCs/>
          <w:sz w:val="28"/>
          <w:szCs w:val="28"/>
        </w:rPr>
        <w:t>1.1 SECTOR:</w:t>
      </w:r>
    </w:p>
    <w:p w:rsidR="006E6015" w:rsidRDefault="006E6015" w:rsidP="006E6015">
      <w:pPr>
        <w:autoSpaceDE w:val="0"/>
        <w:autoSpaceDN w:val="0"/>
        <w:adjustRightInd w:val="0"/>
        <w:spacing w:line="360" w:lineRule="auto"/>
        <w:jc w:val="left"/>
        <w:rPr>
          <w:sz w:val="28"/>
          <w:szCs w:val="28"/>
        </w:rPr>
      </w:pPr>
      <w:r>
        <w:rPr>
          <w:sz w:val="28"/>
          <w:szCs w:val="28"/>
        </w:rPr>
        <w:t>Dongguan VTS area consists of one sector:</w:t>
      </w:r>
    </w:p>
    <w:p w:rsidR="006E6015" w:rsidRDefault="006E6015" w:rsidP="006E6015">
      <w:pPr>
        <w:spacing w:line="360" w:lineRule="auto"/>
        <w:ind w:firstLineChars="200" w:firstLine="560"/>
        <w:rPr>
          <w:sz w:val="28"/>
          <w:szCs w:val="28"/>
        </w:rPr>
      </w:pPr>
      <w:r>
        <w:rPr>
          <w:sz w:val="28"/>
          <w:szCs w:val="28"/>
        </w:rPr>
        <w:t>Sector                         Working channel</w:t>
      </w:r>
    </w:p>
    <w:p w:rsidR="006E6015" w:rsidRDefault="006E6015" w:rsidP="006E6015">
      <w:pPr>
        <w:spacing w:line="360" w:lineRule="auto"/>
        <w:ind w:firstLineChars="200" w:firstLine="560"/>
        <w:rPr>
          <w:sz w:val="28"/>
          <w:szCs w:val="28"/>
        </w:rPr>
      </w:pPr>
      <w:r>
        <w:rPr>
          <w:sz w:val="28"/>
          <w:szCs w:val="28"/>
        </w:rPr>
        <w:t>Dongguan VTS                  VHF CH10</w:t>
      </w:r>
    </w:p>
    <w:p w:rsidR="006E6015" w:rsidRDefault="006E6015" w:rsidP="006E6015">
      <w:pPr>
        <w:spacing w:line="360" w:lineRule="auto"/>
        <w:rPr>
          <w:sz w:val="28"/>
          <w:szCs w:val="28"/>
        </w:rPr>
      </w:pPr>
      <w:r>
        <w:rPr>
          <w:sz w:val="28"/>
          <w:szCs w:val="28"/>
        </w:rPr>
        <w:t>Vessels should call Dongguan VTS and maintain a continuous listening watch on the appropriate VHF Channel.</w:t>
      </w:r>
    </w:p>
    <w:p w:rsidR="006E6015" w:rsidRDefault="006E6015" w:rsidP="006E6015">
      <w:pPr>
        <w:autoSpaceDE w:val="0"/>
        <w:autoSpaceDN w:val="0"/>
        <w:adjustRightInd w:val="0"/>
        <w:spacing w:line="360" w:lineRule="auto"/>
        <w:jc w:val="left"/>
        <w:rPr>
          <w:b/>
          <w:bCs/>
          <w:sz w:val="28"/>
          <w:szCs w:val="28"/>
        </w:rPr>
      </w:pPr>
      <w:r>
        <w:rPr>
          <w:b/>
          <w:bCs/>
          <w:sz w:val="28"/>
          <w:szCs w:val="28"/>
        </w:rPr>
        <w:t>1.2 Other port user channels:</w:t>
      </w:r>
    </w:p>
    <w:p w:rsidR="006E6015" w:rsidRDefault="006E6015" w:rsidP="006E6015">
      <w:pPr>
        <w:spacing w:line="360" w:lineRule="auto"/>
        <w:ind w:firstLineChars="200" w:firstLine="560"/>
        <w:rPr>
          <w:sz w:val="28"/>
          <w:szCs w:val="28"/>
        </w:rPr>
      </w:pPr>
      <w:r>
        <w:rPr>
          <w:sz w:val="28"/>
          <w:szCs w:val="28"/>
        </w:rPr>
        <w:t>Tugs         VHF CH10</w:t>
      </w:r>
    </w:p>
    <w:p w:rsidR="006E6015" w:rsidRDefault="006E6015" w:rsidP="006E6015">
      <w:pPr>
        <w:spacing w:line="360" w:lineRule="auto"/>
        <w:ind w:firstLineChars="200" w:firstLine="560"/>
        <w:rPr>
          <w:sz w:val="28"/>
          <w:szCs w:val="28"/>
        </w:rPr>
      </w:pPr>
      <w:r>
        <w:rPr>
          <w:sz w:val="28"/>
          <w:szCs w:val="28"/>
        </w:rPr>
        <w:t>Pilot         VHF CH10</w:t>
      </w:r>
    </w:p>
    <w:p w:rsidR="006E6015" w:rsidRDefault="006E6015" w:rsidP="006E6015">
      <w:pPr>
        <w:spacing w:line="360" w:lineRule="auto"/>
        <w:ind w:firstLineChars="200" w:firstLine="560"/>
        <w:rPr>
          <w:sz w:val="28"/>
          <w:szCs w:val="28"/>
        </w:rPr>
      </w:pPr>
      <w:r>
        <w:rPr>
          <w:sz w:val="28"/>
          <w:szCs w:val="28"/>
        </w:rPr>
        <w:t>Speaking Channel   VHF CH25</w:t>
      </w:r>
    </w:p>
    <w:p w:rsidR="006E6015" w:rsidRDefault="006E6015" w:rsidP="006E6015">
      <w:pPr>
        <w:autoSpaceDE w:val="0"/>
        <w:autoSpaceDN w:val="0"/>
        <w:adjustRightInd w:val="0"/>
        <w:spacing w:line="360" w:lineRule="auto"/>
        <w:jc w:val="left"/>
        <w:rPr>
          <w:sz w:val="28"/>
          <w:szCs w:val="21"/>
        </w:rPr>
      </w:pPr>
      <w:r>
        <w:rPr>
          <w:b/>
          <w:bCs/>
          <w:sz w:val="28"/>
          <w:szCs w:val="28"/>
        </w:rPr>
        <w:t>1.3 VTS Reporting Lines</w:t>
      </w:r>
    </w:p>
    <w:p w:rsidR="006E6015" w:rsidRDefault="006E6015" w:rsidP="006E6015">
      <w:pPr>
        <w:autoSpaceDE w:val="0"/>
        <w:autoSpaceDN w:val="0"/>
        <w:adjustRightInd w:val="0"/>
        <w:spacing w:line="360" w:lineRule="auto"/>
        <w:jc w:val="left"/>
        <w:rPr>
          <w:bCs/>
          <w:sz w:val="28"/>
          <w:szCs w:val="28"/>
        </w:rPr>
      </w:pPr>
      <w:r>
        <w:rPr>
          <w:bCs/>
          <w:sz w:val="28"/>
          <w:szCs w:val="28"/>
        </w:rPr>
        <w:t xml:space="preserve">1.3.1 Daoyunhai waterway northern reporting line (L1): The axis of  Guangzhou-Shenzhen Coastal Expressway along Danshuihe river bridge. </w:t>
      </w:r>
    </w:p>
    <w:p w:rsidR="006E6015" w:rsidRDefault="006E6015" w:rsidP="006E6015">
      <w:pPr>
        <w:autoSpaceDE w:val="0"/>
        <w:autoSpaceDN w:val="0"/>
        <w:adjustRightInd w:val="0"/>
        <w:spacing w:line="360" w:lineRule="auto"/>
        <w:jc w:val="left"/>
        <w:rPr>
          <w:bCs/>
          <w:sz w:val="28"/>
          <w:szCs w:val="28"/>
        </w:rPr>
      </w:pPr>
      <w:r>
        <w:rPr>
          <w:bCs/>
          <w:sz w:val="28"/>
          <w:szCs w:val="28"/>
        </w:rPr>
        <w:t>1.3.2 Daoyunhai waterway southern reporting line (L2): the line connecting Point A(22</w:t>
      </w:r>
      <w:r>
        <w:rPr>
          <w:rFonts w:hint="eastAsia"/>
          <w:bCs/>
          <w:sz w:val="28"/>
          <w:szCs w:val="28"/>
        </w:rPr>
        <w:t>°</w:t>
      </w:r>
      <w:r>
        <w:rPr>
          <w:bCs/>
          <w:sz w:val="28"/>
          <w:szCs w:val="28"/>
        </w:rPr>
        <w:t>58</w:t>
      </w:r>
      <w:r>
        <w:rPr>
          <w:rFonts w:hint="eastAsia"/>
          <w:bCs/>
          <w:sz w:val="28"/>
          <w:szCs w:val="28"/>
        </w:rPr>
        <w:t>′</w:t>
      </w:r>
      <w:r>
        <w:rPr>
          <w:bCs/>
          <w:sz w:val="28"/>
          <w:szCs w:val="28"/>
        </w:rPr>
        <w:t>15</w:t>
      </w:r>
      <w:r>
        <w:rPr>
          <w:rFonts w:hint="eastAsia"/>
          <w:bCs/>
          <w:sz w:val="28"/>
          <w:szCs w:val="28"/>
        </w:rPr>
        <w:t>″</w:t>
      </w:r>
      <w:r>
        <w:rPr>
          <w:bCs/>
          <w:sz w:val="28"/>
          <w:szCs w:val="28"/>
        </w:rPr>
        <w:t>N/113</w:t>
      </w:r>
      <w:r>
        <w:rPr>
          <w:rFonts w:hint="eastAsia"/>
          <w:bCs/>
          <w:sz w:val="28"/>
          <w:szCs w:val="28"/>
        </w:rPr>
        <w:t>°</w:t>
      </w:r>
      <w:r>
        <w:rPr>
          <w:bCs/>
          <w:sz w:val="28"/>
          <w:szCs w:val="28"/>
        </w:rPr>
        <w:t>32</w:t>
      </w:r>
      <w:r>
        <w:rPr>
          <w:rFonts w:hint="eastAsia"/>
          <w:bCs/>
          <w:sz w:val="28"/>
          <w:szCs w:val="28"/>
        </w:rPr>
        <w:t>′</w:t>
      </w:r>
      <w:r>
        <w:rPr>
          <w:bCs/>
          <w:sz w:val="28"/>
          <w:szCs w:val="28"/>
        </w:rPr>
        <w:t>53</w:t>
      </w:r>
      <w:r>
        <w:rPr>
          <w:rFonts w:hint="eastAsia"/>
          <w:bCs/>
          <w:sz w:val="28"/>
          <w:szCs w:val="28"/>
        </w:rPr>
        <w:t>″</w:t>
      </w:r>
      <w:r>
        <w:rPr>
          <w:bCs/>
          <w:sz w:val="28"/>
          <w:szCs w:val="28"/>
        </w:rPr>
        <w:t>E) to Point B(22</w:t>
      </w:r>
      <w:r>
        <w:rPr>
          <w:rFonts w:hint="eastAsia"/>
          <w:bCs/>
          <w:sz w:val="28"/>
          <w:szCs w:val="28"/>
        </w:rPr>
        <w:t>°</w:t>
      </w:r>
      <w:r>
        <w:rPr>
          <w:bCs/>
          <w:sz w:val="28"/>
          <w:szCs w:val="28"/>
        </w:rPr>
        <w:t>57</w:t>
      </w:r>
      <w:r>
        <w:rPr>
          <w:rFonts w:hint="eastAsia"/>
          <w:bCs/>
          <w:sz w:val="28"/>
          <w:szCs w:val="28"/>
        </w:rPr>
        <w:t>′</w:t>
      </w:r>
      <w:r>
        <w:rPr>
          <w:bCs/>
          <w:sz w:val="28"/>
          <w:szCs w:val="28"/>
        </w:rPr>
        <w:t>54</w:t>
      </w:r>
      <w:r>
        <w:rPr>
          <w:rFonts w:hint="eastAsia"/>
          <w:bCs/>
          <w:sz w:val="28"/>
          <w:szCs w:val="28"/>
        </w:rPr>
        <w:t>″</w:t>
      </w:r>
      <w:r>
        <w:rPr>
          <w:bCs/>
          <w:sz w:val="28"/>
          <w:szCs w:val="28"/>
        </w:rPr>
        <w:t>N/113</w:t>
      </w:r>
      <w:r>
        <w:rPr>
          <w:rFonts w:hint="eastAsia"/>
          <w:bCs/>
          <w:sz w:val="28"/>
          <w:szCs w:val="28"/>
        </w:rPr>
        <w:t>°</w:t>
      </w:r>
      <w:r>
        <w:rPr>
          <w:bCs/>
          <w:sz w:val="28"/>
          <w:szCs w:val="28"/>
        </w:rPr>
        <w:t>33</w:t>
      </w:r>
      <w:r>
        <w:rPr>
          <w:rFonts w:hint="eastAsia"/>
          <w:bCs/>
          <w:sz w:val="28"/>
          <w:szCs w:val="28"/>
        </w:rPr>
        <w:t>′</w:t>
      </w:r>
      <w:r>
        <w:rPr>
          <w:bCs/>
          <w:sz w:val="28"/>
          <w:szCs w:val="28"/>
        </w:rPr>
        <w:t>03</w:t>
      </w:r>
      <w:r>
        <w:rPr>
          <w:rFonts w:hint="eastAsia"/>
          <w:bCs/>
          <w:sz w:val="28"/>
          <w:szCs w:val="28"/>
        </w:rPr>
        <w:t>″</w:t>
      </w:r>
      <w:r>
        <w:rPr>
          <w:bCs/>
          <w:sz w:val="28"/>
          <w:szCs w:val="28"/>
        </w:rPr>
        <w:t xml:space="preserve">E). </w:t>
      </w:r>
    </w:p>
    <w:p w:rsidR="006E6015" w:rsidRDefault="006E6015" w:rsidP="006E6015">
      <w:pPr>
        <w:autoSpaceDE w:val="0"/>
        <w:autoSpaceDN w:val="0"/>
        <w:adjustRightInd w:val="0"/>
        <w:spacing w:line="360" w:lineRule="auto"/>
        <w:jc w:val="left"/>
        <w:rPr>
          <w:bCs/>
          <w:sz w:val="28"/>
          <w:szCs w:val="28"/>
        </w:rPr>
      </w:pPr>
      <w:r>
        <w:rPr>
          <w:bCs/>
          <w:sz w:val="28"/>
          <w:szCs w:val="28"/>
        </w:rPr>
        <w:t xml:space="preserve">1.3.3 Dongguan waterway northern reporting line (L3): The axis of   Guangzhou-Shenzhen Coastal Expressway along the bridge of Dongguan channel. </w:t>
      </w:r>
    </w:p>
    <w:p w:rsidR="006E6015" w:rsidRDefault="006E6015" w:rsidP="006E6015">
      <w:pPr>
        <w:autoSpaceDE w:val="0"/>
        <w:autoSpaceDN w:val="0"/>
        <w:adjustRightInd w:val="0"/>
        <w:spacing w:line="360" w:lineRule="auto"/>
        <w:jc w:val="left"/>
        <w:rPr>
          <w:bCs/>
          <w:sz w:val="28"/>
          <w:szCs w:val="28"/>
        </w:rPr>
      </w:pPr>
      <w:r>
        <w:rPr>
          <w:bCs/>
          <w:sz w:val="28"/>
          <w:szCs w:val="28"/>
        </w:rPr>
        <w:t>1.3.4 Hongwuwo waterway reporting line (L4): the line connecting Point C(22</w:t>
      </w:r>
      <w:r>
        <w:rPr>
          <w:rFonts w:hint="eastAsia"/>
          <w:bCs/>
          <w:sz w:val="28"/>
          <w:szCs w:val="28"/>
        </w:rPr>
        <w:t>°</w:t>
      </w:r>
      <w:r>
        <w:rPr>
          <w:bCs/>
          <w:sz w:val="28"/>
          <w:szCs w:val="28"/>
        </w:rPr>
        <w:t>55</w:t>
      </w:r>
      <w:r>
        <w:rPr>
          <w:rFonts w:hint="eastAsia"/>
          <w:bCs/>
          <w:sz w:val="28"/>
          <w:szCs w:val="28"/>
        </w:rPr>
        <w:t>′</w:t>
      </w:r>
      <w:r>
        <w:rPr>
          <w:bCs/>
          <w:sz w:val="28"/>
          <w:szCs w:val="28"/>
        </w:rPr>
        <w:t>29</w:t>
      </w:r>
      <w:r>
        <w:rPr>
          <w:rFonts w:hint="eastAsia"/>
          <w:bCs/>
          <w:sz w:val="28"/>
          <w:szCs w:val="28"/>
        </w:rPr>
        <w:t>″</w:t>
      </w:r>
      <w:r>
        <w:rPr>
          <w:bCs/>
          <w:sz w:val="28"/>
          <w:szCs w:val="28"/>
        </w:rPr>
        <w:t>N/113</w:t>
      </w:r>
      <w:r>
        <w:rPr>
          <w:rFonts w:hint="eastAsia"/>
          <w:bCs/>
          <w:sz w:val="28"/>
          <w:szCs w:val="28"/>
        </w:rPr>
        <w:t>°</w:t>
      </w:r>
      <w:r>
        <w:rPr>
          <w:bCs/>
          <w:sz w:val="28"/>
          <w:szCs w:val="28"/>
        </w:rPr>
        <w:t>35</w:t>
      </w:r>
      <w:r>
        <w:rPr>
          <w:rFonts w:hint="eastAsia"/>
          <w:bCs/>
          <w:sz w:val="28"/>
          <w:szCs w:val="28"/>
        </w:rPr>
        <w:t>′</w:t>
      </w:r>
      <w:r>
        <w:rPr>
          <w:bCs/>
          <w:sz w:val="28"/>
          <w:szCs w:val="28"/>
        </w:rPr>
        <w:t>48</w:t>
      </w:r>
      <w:r>
        <w:rPr>
          <w:rFonts w:hint="eastAsia"/>
          <w:bCs/>
          <w:sz w:val="28"/>
          <w:szCs w:val="28"/>
        </w:rPr>
        <w:t>″</w:t>
      </w:r>
      <w:r>
        <w:rPr>
          <w:bCs/>
          <w:sz w:val="28"/>
          <w:szCs w:val="28"/>
        </w:rPr>
        <w:t>E) to Point D(22</w:t>
      </w:r>
      <w:r>
        <w:rPr>
          <w:rFonts w:hint="eastAsia"/>
          <w:bCs/>
          <w:sz w:val="28"/>
          <w:szCs w:val="28"/>
        </w:rPr>
        <w:t>°</w:t>
      </w:r>
      <w:r>
        <w:rPr>
          <w:bCs/>
          <w:sz w:val="28"/>
          <w:szCs w:val="28"/>
        </w:rPr>
        <w:t>55</w:t>
      </w:r>
      <w:r>
        <w:rPr>
          <w:rFonts w:hint="eastAsia"/>
          <w:bCs/>
          <w:sz w:val="28"/>
          <w:szCs w:val="28"/>
        </w:rPr>
        <w:t>′</w:t>
      </w:r>
      <w:r>
        <w:rPr>
          <w:bCs/>
          <w:sz w:val="28"/>
          <w:szCs w:val="28"/>
        </w:rPr>
        <w:t>24N</w:t>
      </w:r>
      <w:r>
        <w:rPr>
          <w:rFonts w:hint="eastAsia"/>
          <w:bCs/>
          <w:sz w:val="28"/>
          <w:szCs w:val="28"/>
        </w:rPr>
        <w:t>″</w:t>
      </w:r>
      <w:r>
        <w:rPr>
          <w:bCs/>
          <w:sz w:val="28"/>
          <w:szCs w:val="28"/>
        </w:rPr>
        <w:t>/113</w:t>
      </w:r>
      <w:r>
        <w:rPr>
          <w:rFonts w:hint="eastAsia"/>
          <w:bCs/>
          <w:sz w:val="28"/>
          <w:szCs w:val="28"/>
        </w:rPr>
        <w:t>°</w:t>
      </w:r>
      <w:r>
        <w:rPr>
          <w:bCs/>
          <w:sz w:val="28"/>
          <w:szCs w:val="28"/>
        </w:rPr>
        <w:t>35</w:t>
      </w:r>
      <w:r>
        <w:rPr>
          <w:rFonts w:hint="eastAsia"/>
          <w:bCs/>
          <w:sz w:val="28"/>
          <w:szCs w:val="28"/>
        </w:rPr>
        <w:t>′</w:t>
      </w:r>
      <w:r>
        <w:rPr>
          <w:bCs/>
          <w:sz w:val="28"/>
          <w:szCs w:val="28"/>
        </w:rPr>
        <w:t>11</w:t>
      </w:r>
      <w:r>
        <w:rPr>
          <w:rFonts w:hint="eastAsia"/>
          <w:bCs/>
          <w:sz w:val="28"/>
          <w:szCs w:val="28"/>
        </w:rPr>
        <w:t>″</w:t>
      </w:r>
      <w:r>
        <w:rPr>
          <w:bCs/>
          <w:sz w:val="28"/>
          <w:szCs w:val="28"/>
        </w:rPr>
        <w:t xml:space="preserve">E). </w:t>
      </w:r>
    </w:p>
    <w:p w:rsidR="006E6015" w:rsidRDefault="006E6015" w:rsidP="006E6015">
      <w:pPr>
        <w:autoSpaceDE w:val="0"/>
        <w:autoSpaceDN w:val="0"/>
        <w:adjustRightInd w:val="0"/>
        <w:spacing w:line="360" w:lineRule="auto"/>
        <w:jc w:val="left"/>
        <w:rPr>
          <w:bCs/>
          <w:sz w:val="28"/>
          <w:szCs w:val="28"/>
        </w:rPr>
      </w:pPr>
      <w:r>
        <w:rPr>
          <w:bCs/>
          <w:sz w:val="28"/>
          <w:szCs w:val="28"/>
        </w:rPr>
        <w:t>1.3.5 Dongguanjiang estuary reporting line (L5): the line connecting Nizhoutoujiao Point E(22</w:t>
      </w:r>
      <w:r>
        <w:rPr>
          <w:rFonts w:hint="eastAsia"/>
          <w:bCs/>
          <w:sz w:val="28"/>
          <w:szCs w:val="28"/>
        </w:rPr>
        <w:t>°</w:t>
      </w:r>
      <w:r>
        <w:rPr>
          <w:bCs/>
          <w:sz w:val="28"/>
          <w:szCs w:val="28"/>
        </w:rPr>
        <w:t>54</w:t>
      </w:r>
      <w:r>
        <w:rPr>
          <w:rFonts w:hint="eastAsia"/>
          <w:bCs/>
          <w:sz w:val="28"/>
          <w:szCs w:val="28"/>
        </w:rPr>
        <w:t>′</w:t>
      </w:r>
      <w:r>
        <w:rPr>
          <w:bCs/>
          <w:sz w:val="28"/>
          <w:szCs w:val="28"/>
        </w:rPr>
        <w:t>04</w:t>
      </w:r>
      <w:r>
        <w:rPr>
          <w:rFonts w:hint="eastAsia"/>
          <w:bCs/>
          <w:sz w:val="28"/>
          <w:szCs w:val="28"/>
        </w:rPr>
        <w:t>″</w:t>
      </w:r>
      <w:r>
        <w:rPr>
          <w:bCs/>
          <w:sz w:val="28"/>
          <w:szCs w:val="28"/>
        </w:rPr>
        <w:t>N/113</w:t>
      </w:r>
      <w:r>
        <w:rPr>
          <w:rFonts w:hint="eastAsia"/>
          <w:bCs/>
          <w:sz w:val="28"/>
          <w:szCs w:val="28"/>
        </w:rPr>
        <w:t>°</w:t>
      </w:r>
      <w:r>
        <w:rPr>
          <w:bCs/>
          <w:sz w:val="28"/>
          <w:szCs w:val="28"/>
        </w:rPr>
        <w:t>34</w:t>
      </w:r>
      <w:r>
        <w:rPr>
          <w:rFonts w:hint="eastAsia"/>
          <w:bCs/>
          <w:sz w:val="28"/>
          <w:szCs w:val="28"/>
        </w:rPr>
        <w:t>′</w:t>
      </w:r>
      <w:r>
        <w:rPr>
          <w:bCs/>
          <w:sz w:val="28"/>
          <w:szCs w:val="28"/>
        </w:rPr>
        <w:t>28</w:t>
      </w:r>
      <w:r>
        <w:rPr>
          <w:rFonts w:hint="eastAsia"/>
          <w:bCs/>
          <w:sz w:val="28"/>
          <w:szCs w:val="28"/>
        </w:rPr>
        <w:t>″</w:t>
      </w:r>
      <w:r>
        <w:rPr>
          <w:bCs/>
          <w:sz w:val="28"/>
          <w:szCs w:val="28"/>
        </w:rPr>
        <w:t>E)and East Nizhou cable tower Point F(22</w:t>
      </w:r>
      <w:r>
        <w:rPr>
          <w:rFonts w:hint="eastAsia"/>
          <w:bCs/>
          <w:sz w:val="28"/>
          <w:szCs w:val="28"/>
        </w:rPr>
        <w:t>°</w:t>
      </w:r>
      <w:r>
        <w:rPr>
          <w:bCs/>
          <w:sz w:val="28"/>
          <w:szCs w:val="28"/>
        </w:rPr>
        <w:t>53</w:t>
      </w:r>
      <w:r>
        <w:rPr>
          <w:rFonts w:hint="eastAsia"/>
          <w:bCs/>
          <w:sz w:val="28"/>
          <w:szCs w:val="28"/>
        </w:rPr>
        <w:t>′</w:t>
      </w:r>
      <w:r>
        <w:rPr>
          <w:bCs/>
          <w:sz w:val="28"/>
          <w:szCs w:val="28"/>
        </w:rPr>
        <w:t>10</w:t>
      </w:r>
      <w:r>
        <w:rPr>
          <w:rFonts w:hint="eastAsia"/>
          <w:bCs/>
          <w:sz w:val="28"/>
          <w:szCs w:val="28"/>
        </w:rPr>
        <w:t>″</w:t>
      </w:r>
      <w:r>
        <w:rPr>
          <w:bCs/>
          <w:sz w:val="28"/>
          <w:szCs w:val="28"/>
        </w:rPr>
        <w:t>N/113</w:t>
      </w:r>
      <w:r>
        <w:rPr>
          <w:rFonts w:hint="eastAsia"/>
          <w:bCs/>
          <w:sz w:val="28"/>
          <w:szCs w:val="28"/>
        </w:rPr>
        <w:t>°</w:t>
      </w:r>
      <w:r>
        <w:rPr>
          <w:bCs/>
          <w:sz w:val="28"/>
          <w:szCs w:val="28"/>
        </w:rPr>
        <w:t>34</w:t>
      </w:r>
      <w:r>
        <w:rPr>
          <w:rFonts w:hint="eastAsia"/>
          <w:bCs/>
          <w:sz w:val="28"/>
          <w:szCs w:val="28"/>
        </w:rPr>
        <w:t>′</w:t>
      </w:r>
      <w:r>
        <w:rPr>
          <w:bCs/>
          <w:sz w:val="28"/>
          <w:szCs w:val="28"/>
        </w:rPr>
        <w:t>30</w:t>
      </w:r>
      <w:r>
        <w:rPr>
          <w:rFonts w:hint="eastAsia"/>
          <w:bCs/>
          <w:sz w:val="28"/>
          <w:szCs w:val="28"/>
        </w:rPr>
        <w:t>″</w:t>
      </w:r>
      <w:r>
        <w:rPr>
          <w:bCs/>
          <w:sz w:val="28"/>
          <w:szCs w:val="28"/>
        </w:rPr>
        <w:t>E).</w:t>
      </w:r>
    </w:p>
    <w:p w:rsidR="006E6015" w:rsidRDefault="006E6015" w:rsidP="006E6015">
      <w:pPr>
        <w:autoSpaceDE w:val="0"/>
        <w:autoSpaceDN w:val="0"/>
        <w:adjustRightInd w:val="0"/>
        <w:spacing w:line="360" w:lineRule="auto"/>
        <w:jc w:val="left"/>
        <w:rPr>
          <w:bCs/>
          <w:sz w:val="28"/>
          <w:szCs w:val="28"/>
        </w:rPr>
      </w:pPr>
      <w:r>
        <w:rPr>
          <w:bCs/>
          <w:sz w:val="28"/>
          <w:szCs w:val="28"/>
        </w:rPr>
        <w:t>1.3.6 Taiping waterway northern reporting line (L6): The axis of Guangzhou-Shenzhen Coastal Expressway along Taiping river bridge.</w:t>
      </w:r>
    </w:p>
    <w:p w:rsidR="006E6015" w:rsidRDefault="006E6015" w:rsidP="006E6015">
      <w:pPr>
        <w:autoSpaceDE w:val="0"/>
        <w:autoSpaceDN w:val="0"/>
        <w:adjustRightInd w:val="0"/>
        <w:spacing w:line="360" w:lineRule="auto"/>
        <w:jc w:val="left"/>
        <w:rPr>
          <w:bCs/>
          <w:sz w:val="28"/>
          <w:szCs w:val="28"/>
        </w:rPr>
      </w:pPr>
      <w:r>
        <w:rPr>
          <w:bCs/>
          <w:sz w:val="28"/>
          <w:szCs w:val="28"/>
        </w:rPr>
        <w:t>1.3.7 Taiping waterway southern reporting line (L7): the line connecting  Point G(22</w:t>
      </w:r>
      <w:r>
        <w:rPr>
          <w:rFonts w:hint="eastAsia"/>
          <w:bCs/>
          <w:sz w:val="28"/>
          <w:szCs w:val="28"/>
        </w:rPr>
        <w:t>°</w:t>
      </w:r>
      <w:r>
        <w:rPr>
          <w:bCs/>
          <w:sz w:val="28"/>
          <w:szCs w:val="28"/>
        </w:rPr>
        <w:t>46</w:t>
      </w:r>
      <w:r>
        <w:rPr>
          <w:rFonts w:hint="eastAsia"/>
          <w:bCs/>
          <w:sz w:val="28"/>
          <w:szCs w:val="28"/>
        </w:rPr>
        <w:t>′</w:t>
      </w:r>
      <w:r>
        <w:rPr>
          <w:bCs/>
          <w:sz w:val="28"/>
          <w:szCs w:val="28"/>
        </w:rPr>
        <w:t>20</w:t>
      </w:r>
      <w:r>
        <w:rPr>
          <w:rFonts w:hint="eastAsia"/>
          <w:bCs/>
          <w:sz w:val="28"/>
          <w:szCs w:val="28"/>
        </w:rPr>
        <w:t>″</w:t>
      </w:r>
      <w:r>
        <w:rPr>
          <w:bCs/>
          <w:sz w:val="28"/>
          <w:szCs w:val="28"/>
        </w:rPr>
        <w:t>N/113</w:t>
      </w:r>
      <w:r>
        <w:rPr>
          <w:rFonts w:hint="eastAsia"/>
          <w:bCs/>
          <w:sz w:val="28"/>
          <w:szCs w:val="28"/>
        </w:rPr>
        <w:t>°</w:t>
      </w:r>
      <w:r>
        <w:rPr>
          <w:bCs/>
          <w:sz w:val="28"/>
          <w:szCs w:val="28"/>
        </w:rPr>
        <w:t>39</w:t>
      </w:r>
      <w:r>
        <w:rPr>
          <w:rFonts w:hint="eastAsia"/>
          <w:bCs/>
          <w:sz w:val="28"/>
          <w:szCs w:val="28"/>
        </w:rPr>
        <w:t>′</w:t>
      </w:r>
      <w:r>
        <w:rPr>
          <w:bCs/>
          <w:sz w:val="28"/>
          <w:szCs w:val="28"/>
        </w:rPr>
        <w:t>03</w:t>
      </w:r>
      <w:r>
        <w:rPr>
          <w:rFonts w:hint="eastAsia"/>
          <w:bCs/>
          <w:sz w:val="28"/>
          <w:szCs w:val="28"/>
        </w:rPr>
        <w:t>″</w:t>
      </w:r>
      <w:r>
        <w:rPr>
          <w:bCs/>
          <w:sz w:val="28"/>
          <w:szCs w:val="28"/>
        </w:rPr>
        <w:t>E) to Point H(22</w:t>
      </w:r>
      <w:r>
        <w:rPr>
          <w:rFonts w:hint="eastAsia"/>
          <w:bCs/>
          <w:sz w:val="28"/>
          <w:szCs w:val="28"/>
        </w:rPr>
        <w:t>°</w:t>
      </w:r>
      <w:r>
        <w:rPr>
          <w:bCs/>
          <w:sz w:val="28"/>
          <w:szCs w:val="28"/>
        </w:rPr>
        <w:t>45</w:t>
      </w:r>
      <w:r>
        <w:rPr>
          <w:rFonts w:hint="eastAsia"/>
          <w:bCs/>
          <w:sz w:val="28"/>
          <w:szCs w:val="28"/>
        </w:rPr>
        <w:t>′</w:t>
      </w:r>
      <w:r>
        <w:rPr>
          <w:bCs/>
          <w:sz w:val="28"/>
          <w:szCs w:val="28"/>
        </w:rPr>
        <w:t>36</w:t>
      </w:r>
      <w:r>
        <w:rPr>
          <w:rFonts w:hint="eastAsia"/>
          <w:bCs/>
          <w:sz w:val="28"/>
          <w:szCs w:val="28"/>
        </w:rPr>
        <w:t>″</w:t>
      </w:r>
      <w:r>
        <w:rPr>
          <w:bCs/>
          <w:sz w:val="28"/>
          <w:szCs w:val="28"/>
        </w:rPr>
        <w:t>N/113</w:t>
      </w:r>
      <w:r>
        <w:rPr>
          <w:rFonts w:hint="eastAsia"/>
          <w:bCs/>
          <w:sz w:val="28"/>
          <w:szCs w:val="28"/>
        </w:rPr>
        <w:t>°</w:t>
      </w:r>
      <w:r>
        <w:rPr>
          <w:bCs/>
          <w:sz w:val="28"/>
          <w:szCs w:val="28"/>
        </w:rPr>
        <w:t>39</w:t>
      </w:r>
      <w:r>
        <w:rPr>
          <w:rFonts w:hint="eastAsia"/>
          <w:bCs/>
          <w:sz w:val="28"/>
          <w:szCs w:val="28"/>
        </w:rPr>
        <w:t>′</w:t>
      </w:r>
      <w:r>
        <w:rPr>
          <w:bCs/>
          <w:sz w:val="28"/>
          <w:szCs w:val="28"/>
        </w:rPr>
        <w:t>24</w:t>
      </w:r>
      <w:r>
        <w:rPr>
          <w:rFonts w:hint="eastAsia"/>
          <w:bCs/>
          <w:sz w:val="28"/>
          <w:szCs w:val="28"/>
        </w:rPr>
        <w:t>″</w:t>
      </w:r>
      <w:r>
        <w:rPr>
          <w:bCs/>
          <w:sz w:val="28"/>
          <w:szCs w:val="28"/>
        </w:rPr>
        <w:t>E)</w:t>
      </w:r>
    </w:p>
    <w:p w:rsidR="006E6015" w:rsidRDefault="006E6015" w:rsidP="006E6015">
      <w:pPr>
        <w:autoSpaceDE w:val="0"/>
        <w:autoSpaceDN w:val="0"/>
        <w:adjustRightInd w:val="0"/>
        <w:spacing w:line="360" w:lineRule="auto"/>
        <w:jc w:val="left"/>
        <w:rPr>
          <w:b/>
          <w:bCs/>
          <w:sz w:val="28"/>
          <w:szCs w:val="28"/>
        </w:rPr>
      </w:pPr>
      <w:r>
        <w:rPr>
          <w:b/>
          <w:bCs/>
          <w:sz w:val="28"/>
          <w:szCs w:val="28"/>
        </w:rPr>
        <w:t>1.4 VTS Area</w:t>
      </w:r>
    </w:p>
    <w:p w:rsidR="006E6015" w:rsidRDefault="006E6015" w:rsidP="006E6015">
      <w:pPr>
        <w:autoSpaceDE w:val="0"/>
        <w:autoSpaceDN w:val="0"/>
        <w:adjustRightInd w:val="0"/>
        <w:spacing w:line="360" w:lineRule="auto"/>
        <w:jc w:val="left"/>
        <w:rPr>
          <w:sz w:val="28"/>
          <w:szCs w:val="28"/>
        </w:rPr>
      </w:pPr>
      <w:r>
        <w:rPr>
          <w:sz w:val="28"/>
          <w:szCs w:val="28"/>
        </w:rPr>
        <w:t xml:space="preserve">1.4.1 Daoyunhai waterway: Between reporting line L1, L2 and the shore line. </w:t>
      </w:r>
    </w:p>
    <w:p w:rsidR="006E6015" w:rsidRDefault="006E6015" w:rsidP="006E6015">
      <w:pPr>
        <w:autoSpaceDE w:val="0"/>
        <w:autoSpaceDN w:val="0"/>
        <w:adjustRightInd w:val="0"/>
        <w:spacing w:line="360" w:lineRule="auto"/>
        <w:jc w:val="left"/>
        <w:rPr>
          <w:sz w:val="28"/>
          <w:szCs w:val="28"/>
        </w:rPr>
      </w:pPr>
      <w:r>
        <w:rPr>
          <w:sz w:val="28"/>
          <w:szCs w:val="28"/>
        </w:rPr>
        <w:t xml:space="preserve">1.4.2 Dongguan waterway: Between reporting line L3, L4, L5 and the shore line. </w:t>
      </w:r>
    </w:p>
    <w:p w:rsidR="006E6015" w:rsidRDefault="006E6015" w:rsidP="006E6015">
      <w:pPr>
        <w:autoSpaceDE w:val="0"/>
        <w:autoSpaceDN w:val="0"/>
        <w:adjustRightInd w:val="0"/>
        <w:spacing w:line="360" w:lineRule="auto"/>
        <w:jc w:val="left"/>
        <w:rPr>
          <w:sz w:val="28"/>
          <w:szCs w:val="28"/>
        </w:rPr>
      </w:pPr>
      <w:r>
        <w:rPr>
          <w:sz w:val="28"/>
          <w:szCs w:val="28"/>
        </w:rPr>
        <w:t>1.4.3 Taiping waterway: Between reporting line L6, L7 and the shore line.</w:t>
      </w:r>
    </w:p>
    <w:p w:rsidR="006E6015" w:rsidRDefault="006E6015" w:rsidP="006E6015">
      <w:pPr>
        <w:autoSpaceDE w:val="0"/>
        <w:autoSpaceDN w:val="0"/>
        <w:adjustRightInd w:val="0"/>
        <w:spacing w:line="360" w:lineRule="auto"/>
        <w:jc w:val="left"/>
        <w:rPr>
          <w:sz w:val="28"/>
          <w:szCs w:val="28"/>
        </w:rPr>
      </w:pPr>
      <w:r>
        <w:rPr>
          <w:sz w:val="28"/>
          <w:szCs w:val="28"/>
        </w:rPr>
        <w:t>1.4.4 The wharf line of the Dongguan Port (including Xinshanan, Lisha Island, Xidatan work area).</w:t>
      </w:r>
    </w:p>
    <w:p w:rsidR="006E6015" w:rsidRDefault="006E6015" w:rsidP="006E6015">
      <w:pPr>
        <w:autoSpaceDE w:val="0"/>
        <w:autoSpaceDN w:val="0"/>
        <w:adjustRightInd w:val="0"/>
        <w:spacing w:line="360" w:lineRule="auto"/>
        <w:jc w:val="left"/>
        <w:rPr>
          <w:rFonts w:eastAsia="仿宋"/>
          <w:b/>
          <w:bCs/>
          <w:sz w:val="28"/>
          <w:szCs w:val="28"/>
        </w:rPr>
      </w:pPr>
      <w:r>
        <w:rPr>
          <w:rFonts w:eastAsia="仿宋"/>
          <w:b/>
          <w:bCs/>
          <w:sz w:val="28"/>
          <w:szCs w:val="28"/>
        </w:rPr>
        <w:t>2. Reports</w:t>
      </w:r>
    </w:p>
    <w:p w:rsidR="006E6015" w:rsidRDefault="006E6015" w:rsidP="006E6015">
      <w:pPr>
        <w:autoSpaceDE w:val="0"/>
        <w:autoSpaceDN w:val="0"/>
        <w:adjustRightInd w:val="0"/>
        <w:spacing w:line="360" w:lineRule="auto"/>
        <w:jc w:val="left"/>
        <w:rPr>
          <w:b/>
          <w:sz w:val="28"/>
          <w:szCs w:val="28"/>
        </w:rPr>
      </w:pPr>
      <w:r>
        <w:rPr>
          <w:b/>
          <w:sz w:val="28"/>
          <w:szCs w:val="28"/>
        </w:rPr>
        <w:t>2.1 Applicability</w:t>
      </w:r>
    </w:p>
    <w:p w:rsidR="006E6015" w:rsidRDefault="006E6015" w:rsidP="006E6015">
      <w:pPr>
        <w:autoSpaceDE w:val="0"/>
        <w:autoSpaceDN w:val="0"/>
        <w:adjustRightInd w:val="0"/>
        <w:spacing w:line="360" w:lineRule="auto"/>
        <w:jc w:val="left"/>
        <w:rPr>
          <w:b/>
          <w:sz w:val="28"/>
          <w:szCs w:val="28"/>
        </w:rPr>
      </w:pPr>
      <w:r>
        <w:rPr>
          <w:sz w:val="28"/>
          <w:szCs w:val="28"/>
        </w:rPr>
        <w:t>Dongguan VTS system is MANDATORY and applies to the following vessels. All these vessels MUST apply for permission to enter the waters of Dongguan VTS.</w:t>
      </w:r>
    </w:p>
    <w:p w:rsidR="006E6015" w:rsidRDefault="006E6015" w:rsidP="006E6015">
      <w:pPr>
        <w:autoSpaceDE w:val="0"/>
        <w:autoSpaceDN w:val="0"/>
        <w:adjustRightInd w:val="0"/>
        <w:spacing w:line="360" w:lineRule="auto"/>
        <w:jc w:val="left"/>
        <w:rPr>
          <w:sz w:val="28"/>
          <w:szCs w:val="28"/>
        </w:rPr>
      </w:pPr>
      <w:r>
        <w:rPr>
          <w:sz w:val="28"/>
          <w:szCs w:val="28"/>
        </w:rPr>
        <w:t>2.1.1 Foreign flagged vessels or facilities;</w:t>
      </w:r>
    </w:p>
    <w:p w:rsidR="006E6015" w:rsidRDefault="006E6015" w:rsidP="006E6015">
      <w:pPr>
        <w:autoSpaceDE w:val="0"/>
        <w:autoSpaceDN w:val="0"/>
        <w:adjustRightInd w:val="0"/>
        <w:spacing w:line="360" w:lineRule="auto"/>
        <w:jc w:val="left"/>
        <w:rPr>
          <w:sz w:val="28"/>
          <w:szCs w:val="28"/>
        </w:rPr>
      </w:pPr>
      <w:r>
        <w:rPr>
          <w:sz w:val="28"/>
          <w:szCs w:val="28"/>
        </w:rPr>
        <w:t>2.1.2 Chinese flagged vessels ≥ 500 GT;</w:t>
      </w:r>
    </w:p>
    <w:p w:rsidR="006E6015" w:rsidRDefault="006E6015" w:rsidP="006E6015">
      <w:pPr>
        <w:autoSpaceDE w:val="0"/>
        <w:autoSpaceDN w:val="0"/>
        <w:adjustRightInd w:val="0"/>
        <w:spacing w:line="360" w:lineRule="auto"/>
        <w:jc w:val="left"/>
        <w:rPr>
          <w:sz w:val="28"/>
          <w:szCs w:val="28"/>
        </w:rPr>
      </w:pPr>
      <w:r>
        <w:rPr>
          <w:sz w:val="28"/>
          <w:szCs w:val="28"/>
        </w:rPr>
        <w:t>2.1.3 Passenger vessels with a carrying capacity of ≥ 30 passengers (except the ferries shuttle between Nizhou and Sisheng);</w:t>
      </w:r>
    </w:p>
    <w:p w:rsidR="006E6015" w:rsidRDefault="006E6015" w:rsidP="006E6015">
      <w:pPr>
        <w:autoSpaceDE w:val="0"/>
        <w:autoSpaceDN w:val="0"/>
        <w:adjustRightInd w:val="0"/>
        <w:spacing w:line="360" w:lineRule="auto"/>
        <w:jc w:val="left"/>
        <w:rPr>
          <w:sz w:val="28"/>
          <w:szCs w:val="28"/>
        </w:rPr>
      </w:pPr>
      <w:r>
        <w:rPr>
          <w:sz w:val="28"/>
          <w:szCs w:val="28"/>
        </w:rPr>
        <w:t>2.1.4 Vessels carrying dangerous cargo;</w:t>
      </w:r>
    </w:p>
    <w:p w:rsidR="006E6015" w:rsidRDefault="006E6015" w:rsidP="006E6015">
      <w:pPr>
        <w:autoSpaceDE w:val="0"/>
        <w:autoSpaceDN w:val="0"/>
        <w:adjustRightInd w:val="0"/>
        <w:spacing w:line="360" w:lineRule="auto"/>
        <w:jc w:val="left"/>
        <w:rPr>
          <w:sz w:val="28"/>
          <w:szCs w:val="28"/>
        </w:rPr>
      </w:pPr>
      <w:r>
        <w:rPr>
          <w:sz w:val="28"/>
          <w:szCs w:val="28"/>
        </w:rPr>
        <w:t xml:space="preserve">2.1.5 </w:t>
      </w:r>
      <w:r>
        <w:rPr>
          <w:rFonts w:eastAsia="仿宋"/>
          <w:bCs/>
          <w:sz w:val="28"/>
          <w:szCs w:val="28"/>
        </w:rPr>
        <w:t>Vessels constrained by her manoeuvring ability</w:t>
      </w:r>
      <w:r>
        <w:rPr>
          <w:sz w:val="28"/>
          <w:szCs w:val="28"/>
        </w:rPr>
        <w:t>.</w:t>
      </w:r>
    </w:p>
    <w:p w:rsidR="006E6015" w:rsidRDefault="006E6015" w:rsidP="006E6015">
      <w:pPr>
        <w:autoSpaceDE w:val="0"/>
        <w:autoSpaceDN w:val="0"/>
        <w:adjustRightInd w:val="0"/>
        <w:spacing w:line="360" w:lineRule="auto"/>
        <w:jc w:val="left"/>
        <w:rPr>
          <w:b/>
          <w:sz w:val="28"/>
          <w:szCs w:val="28"/>
        </w:rPr>
      </w:pPr>
      <w:r>
        <w:rPr>
          <w:b/>
          <w:sz w:val="28"/>
          <w:szCs w:val="28"/>
        </w:rPr>
        <w:t>2.2 Pre-entry Report</w:t>
      </w:r>
      <w:r>
        <w:rPr>
          <w:sz w:val="28"/>
          <w:szCs w:val="28"/>
        </w:rPr>
        <w:t>(Only Vessels ≥ 1000 GT expected entry to the VTS Waters)</w:t>
      </w:r>
    </w:p>
    <w:p w:rsidR="006E6015" w:rsidRDefault="006E6015" w:rsidP="006E6015">
      <w:pPr>
        <w:autoSpaceDE w:val="0"/>
        <w:autoSpaceDN w:val="0"/>
        <w:adjustRightInd w:val="0"/>
        <w:spacing w:line="360" w:lineRule="auto"/>
        <w:jc w:val="left"/>
        <w:rPr>
          <w:sz w:val="28"/>
          <w:szCs w:val="28"/>
        </w:rPr>
      </w:pPr>
      <w:r>
        <w:rPr>
          <w:sz w:val="28"/>
          <w:szCs w:val="28"/>
        </w:rPr>
        <w:t>WHEN: 24 hours before the intended entry (</w:t>
      </w:r>
      <w:r>
        <w:rPr>
          <w:rFonts w:eastAsia="仿宋"/>
          <w:bCs/>
          <w:sz w:val="28"/>
          <w:szCs w:val="28"/>
        </w:rPr>
        <w:t>or on departure from the last port of call if the voyage takes less than 24 hours</w:t>
      </w:r>
      <w:r>
        <w:rPr>
          <w:sz w:val="28"/>
          <w:szCs w:val="28"/>
        </w:rPr>
        <w:t>).</w:t>
      </w:r>
    </w:p>
    <w:p w:rsidR="006E6015" w:rsidRDefault="006E6015" w:rsidP="006E6015">
      <w:pPr>
        <w:autoSpaceDE w:val="0"/>
        <w:autoSpaceDN w:val="0"/>
        <w:adjustRightInd w:val="0"/>
        <w:spacing w:line="360" w:lineRule="auto"/>
        <w:jc w:val="left"/>
        <w:rPr>
          <w:sz w:val="28"/>
          <w:szCs w:val="28"/>
        </w:rPr>
      </w:pPr>
      <w:r>
        <w:rPr>
          <w:sz w:val="28"/>
          <w:szCs w:val="28"/>
        </w:rPr>
        <w:t>TO:    Dongguan VTS CENTER</w:t>
      </w:r>
    </w:p>
    <w:p w:rsidR="006E6015" w:rsidRDefault="006E6015" w:rsidP="006E6015">
      <w:pPr>
        <w:autoSpaceDE w:val="0"/>
        <w:autoSpaceDN w:val="0"/>
        <w:adjustRightInd w:val="0"/>
        <w:spacing w:line="360" w:lineRule="auto"/>
        <w:jc w:val="left"/>
        <w:rPr>
          <w:sz w:val="28"/>
          <w:szCs w:val="28"/>
        </w:rPr>
      </w:pPr>
      <w:r>
        <w:rPr>
          <w:sz w:val="28"/>
          <w:szCs w:val="28"/>
        </w:rPr>
        <w:t>VIA:   VHF CH10</w:t>
      </w:r>
    </w:p>
    <w:p w:rsidR="006E6015" w:rsidRDefault="006E6015" w:rsidP="006E6015">
      <w:pPr>
        <w:autoSpaceDE w:val="0"/>
        <w:autoSpaceDN w:val="0"/>
        <w:adjustRightInd w:val="0"/>
        <w:spacing w:line="360" w:lineRule="auto"/>
        <w:jc w:val="left"/>
        <w:rPr>
          <w:sz w:val="28"/>
          <w:szCs w:val="28"/>
        </w:rPr>
      </w:pPr>
      <w:r>
        <w:rPr>
          <w:sz w:val="28"/>
          <w:szCs w:val="28"/>
        </w:rPr>
        <w:t xml:space="preserve">GIVING: </w:t>
      </w:r>
      <w:r>
        <w:rPr>
          <w:i/>
          <w:sz w:val="28"/>
          <w:szCs w:val="28"/>
        </w:rPr>
        <w:t>VTS Vessel Dynamic Plan Guide.</w:t>
      </w:r>
    </w:p>
    <w:p w:rsidR="006E6015" w:rsidRDefault="006E6015" w:rsidP="006E6015">
      <w:pPr>
        <w:autoSpaceDE w:val="0"/>
        <w:autoSpaceDN w:val="0"/>
        <w:adjustRightInd w:val="0"/>
        <w:spacing w:line="360" w:lineRule="auto"/>
        <w:jc w:val="left"/>
        <w:rPr>
          <w:b/>
          <w:sz w:val="28"/>
          <w:szCs w:val="28"/>
        </w:rPr>
      </w:pPr>
      <w:r>
        <w:rPr>
          <w:b/>
          <w:sz w:val="28"/>
          <w:szCs w:val="28"/>
        </w:rPr>
        <w:t>2.3 Entry Report</w:t>
      </w:r>
    </w:p>
    <w:p w:rsidR="006E6015" w:rsidRDefault="006E6015" w:rsidP="006E6015">
      <w:pPr>
        <w:autoSpaceDE w:val="0"/>
        <w:autoSpaceDN w:val="0"/>
        <w:adjustRightInd w:val="0"/>
        <w:spacing w:line="360" w:lineRule="auto"/>
        <w:jc w:val="left"/>
        <w:rPr>
          <w:sz w:val="28"/>
          <w:szCs w:val="28"/>
        </w:rPr>
      </w:pPr>
      <w:r>
        <w:rPr>
          <w:sz w:val="28"/>
          <w:szCs w:val="28"/>
        </w:rPr>
        <w:t>WHEN: Passing the VTS reporting line (point) and/or approaching the berth or anchorage.</w:t>
      </w:r>
    </w:p>
    <w:p w:rsidR="006E6015" w:rsidRDefault="006E6015" w:rsidP="006E6015">
      <w:pPr>
        <w:autoSpaceDE w:val="0"/>
        <w:autoSpaceDN w:val="0"/>
        <w:adjustRightInd w:val="0"/>
        <w:spacing w:line="360" w:lineRule="auto"/>
        <w:jc w:val="left"/>
        <w:rPr>
          <w:sz w:val="28"/>
          <w:szCs w:val="28"/>
        </w:rPr>
      </w:pPr>
      <w:r>
        <w:rPr>
          <w:sz w:val="28"/>
          <w:szCs w:val="28"/>
        </w:rPr>
        <w:t>TO:    Dongguan VTS CENTER</w:t>
      </w:r>
    </w:p>
    <w:p w:rsidR="006E6015" w:rsidRDefault="006E6015" w:rsidP="006E6015">
      <w:pPr>
        <w:autoSpaceDE w:val="0"/>
        <w:autoSpaceDN w:val="0"/>
        <w:adjustRightInd w:val="0"/>
        <w:spacing w:line="360" w:lineRule="auto"/>
        <w:jc w:val="left"/>
        <w:rPr>
          <w:sz w:val="28"/>
          <w:szCs w:val="28"/>
        </w:rPr>
      </w:pPr>
      <w:r>
        <w:rPr>
          <w:sz w:val="28"/>
          <w:szCs w:val="28"/>
        </w:rPr>
        <w:t>VIA:   VHF CH10</w:t>
      </w:r>
    </w:p>
    <w:p w:rsidR="006E6015" w:rsidRDefault="006E6015" w:rsidP="006E6015">
      <w:pPr>
        <w:autoSpaceDE w:val="0"/>
        <w:autoSpaceDN w:val="0"/>
        <w:adjustRightInd w:val="0"/>
        <w:spacing w:line="360" w:lineRule="auto"/>
        <w:jc w:val="left"/>
        <w:rPr>
          <w:sz w:val="28"/>
          <w:szCs w:val="28"/>
        </w:rPr>
      </w:pPr>
      <w:r>
        <w:rPr>
          <w:sz w:val="28"/>
          <w:szCs w:val="28"/>
        </w:rPr>
        <w:t>GIVING: IMO SRS Items: Alpha Charlie.</w:t>
      </w:r>
    </w:p>
    <w:p w:rsidR="006E6015" w:rsidRDefault="006E6015" w:rsidP="006E6015">
      <w:pPr>
        <w:autoSpaceDE w:val="0"/>
        <w:autoSpaceDN w:val="0"/>
        <w:adjustRightInd w:val="0"/>
        <w:spacing w:line="360" w:lineRule="auto"/>
        <w:jc w:val="left"/>
        <w:rPr>
          <w:b/>
          <w:sz w:val="28"/>
          <w:szCs w:val="28"/>
        </w:rPr>
      </w:pPr>
      <w:r>
        <w:rPr>
          <w:b/>
          <w:sz w:val="28"/>
          <w:szCs w:val="28"/>
        </w:rPr>
        <w:t>2.4 Arrival Report</w:t>
      </w:r>
    </w:p>
    <w:p w:rsidR="006E6015" w:rsidRDefault="006E6015" w:rsidP="006E6015">
      <w:pPr>
        <w:autoSpaceDE w:val="0"/>
        <w:autoSpaceDN w:val="0"/>
        <w:adjustRightInd w:val="0"/>
        <w:spacing w:line="360" w:lineRule="auto"/>
        <w:jc w:val="left"/>
        <w:rPr>
          <w:sz w:val="28"/>
          <w:szCs w:val="28"/>
        </w:rPr>
      </w:pPr>
      <w:r>
        <w:rPr>
          <w:sz w:val="28"/>
          <w:szCs w:val="28"/>
        </w:rPr>
        <w:t>WHEN: Anchoring or securing to a berth within VTS waters.</w:t>
      </w:r>
    </w:p>
    <w:p w:rsidR="006E6015" w:rsidRDefault="006E6015" w:rsidP="006E6015">
      <w:pPr>
        <w:autoSpaceDE w:val="0"/>
        <w:autoSpaceDN w:val="0"/>
        <w:adjustRightInd w:val="0"/>
        <w:spacing w:line="360" w:lineRule="auto"/>
        <w:jc w:val="left"/>
        <w:rPr>
          <w:sz w:val="28"/>
          <w:szCs w:val="28"/>
        </w:rPr>
      </w:pPr>
      <w:r>
        <w:rPr>
          <w:sz w:val="28"/>
          <w:szCs w:val="28"/>
        </w:rPr>
        <w:t>TO:    Dongguan VTS CENTER</w:t>
      </w:r>
    </w:p>
    <w:p w:rsidR="006E6015" w:rsidRDefault="006E6015" w:rsidP="006E6015">
      <w:pPr>
        <w:autoSpaceDE w:val="0"/>
        <w:autoSpaceDN w:val="0"/>
        <w:adjustRightInd w:val="0"/>
        <w:spacing w:line="360" w:lineRule="auto"/>
        <w:jc w:val="left"/>
        <w:rPr>
          <w:sz w:val="28"/>
          <w:szCs w:val="28"/>
        </w:rPr>
      </w:pPr>
      <w:r>
        <w:rPr>
          <w:sz w:val="28"/>
          <w:szCs w:val="28"/>
        </w:rPr>
        <w:t>VIA:   VHF CH10</w:t>
      </w:r>
    </w:p>
    <w:p w:rsidR="006E6015" w:rsidRDefault="006E6015" w:rsidP="006E6015">
      <w:pPr>
        <w:autoSpaceDE w:val="0"/>
        <w:autoSpaceDN w:val="0"/>
        <w:adjustRightInd w:val="0"/>
        <w:spacing w:line="360" w:lineRule="auto"/>
        <w:jc w:val="left"/>
        <w:rPr>
          <w:sz w:val="28"/>
          <w:szCs w:val="28"/>
        </w:rPr>
      </w:pPr>
      <w:r>
        <w:rPr>
          <w:sz w:val="28"/>
          <w:szCs w:val="28"/>
        </w:rPr>
        <w:t>GIVING: IMO SRS Item: Alpha Bravo Charlie</w:t>
      </w:r>
    </w:p>
    <w:p w:rsidR="006E6015" w:rsidRDefault="006E6015" w:rsidP="006E6015">
      <w:pPr>
        <w:autoSpaceDE w:val="0"/>
        <w:autoSpaceDN w:val="0"/>
        <w:adjustRightInd w:val="0"/>
        <w:spacing w:line="360" w:lineRule="auto"/>
        <w:jc w:val="left"/>
        <w:rPr>
          <w:b/>
          <w:sz w:val="28"/>
          <w:szCs w:val="28"/>
        </w:rPr>
      </w:pPr>
      <w:r>
        <w:rPr>
          <w:b/>
          <w:sz w:val="28"/>
          <w:szCs w:val="28"/>
        </w:rPr>
        <w:t>2.5 Pre-move and Pre-departure Report</w:t>
      </w:r>
    </w:p>
    <w:p w:rsidR="006E6015" w:rsidRDefault="006E6015" w:rsidP="006E6015">
      <w:pPr>
        <w:autoSpaceDE w:val="0"/>
        <w:autoSpaceDN w:val="0"/>
        <w:adjustRightInd w:val="0"/>
        <w:spacing w:line="360" w:lineRule="auto"/>
        <w:jc w:val="left"/>
        <w:rPr>
          <w:sz w:val="28"/>
          <w:szCs w:val="28"/>
        </w:rPr>
      </w:pPr>
      <w:r>
        <w:rPr>
          <w:sz w:val="28"/>
          <w:szCs w:val="28"/>
        </w:rPr>
        <w:t>WHEN: Before moving or departing.</w:t>
      </w:r>
    </w:p>
    <w:p w:rsidR="006E6015" w:rsidRDefault="006E6015" w:rsidP="006E6015">
      <w:pPr>
        <w:autoSpaceDE w:val="0"/>
        <w:autoSpaceDN w:val="0"/>
        <w:adjustRightInd w:val="0"/>
        <w:spacing w:line="360" w:lineRule="auto"/>
        <w:jc w:val="left"/>
        <w:rPr>
          <w:sz w:val="28"/>
          <w:szCs w:val="28"/>
        </w:rPr>
      </w:pPr>
      <w:r>
        <w:rPr>
          <w:sz w:val="28"/>
          <w:szCs w:val="28"/>
        </w:rPr>
        <w:t>TO:    Dongguan VTS CENTER</w:t>
      </w:r>
    </w:p>
    <w:p w:rsidR="006E6015" w:rsidRDefault="006E6015" w:rsidP="006E6015">
      <w:pPr>
        <w:autoSpaceDE w:val="0"/>
        <w:autoSpaceDN w:val="0"/>
        <w:adjustRightInd w:val="0"/>
        <w:spacing w:line="360" w:lineRule="auto"/>
        <w:jc w:val="left"/>
        <w:rPr>
          <w:sz w:val="28"/>
          <w:szCs w:val="28"/>
        </w:rPr>
      </w:pPr>
      <w:r>
        <w:rPr>
          <w:sz w:val="28"/>
          <w:szCs w:val="28"/>
        </w:rPr>
        <w:t>VIA:   VHF CH10</w:t>
      </w:r>
    </w:p>
    <w:p w:rsidR="006E6015" w:rsidRDefault="006E6015" w:rsidP="006E6015">
      <w:pPr>
        <w:autoSpaceDE w:val="0"/>
        <w:autoSpaceDN w:val="0"/>
        <w:adjustRightInd w:val="0"/>
        <w:spacing w:line="360" w:lineRule="auto"/>
        <w:jc w:val="left"/>
        <w:rPr>
          <w:sz w:val="28"/>
          <w:szCs w:val="28"/>
        </w:rPr>
      </w:pPr>
      <w:r>
        <w:rPr>
          <w:sz w:val="28"/>
          <w:szCs w:val="28"/>
        </w:rPr>
        <w:t>GIVING: IMO SRS Items: Alpha Bravo Charlie India</w:t>
      </w:r>
    </w:p>
    <w:p w:rsidR="006E6015" w:rsidRDefault="006E6015" w:rsidP="006E6015">
      <w:pPr>
        <w:autoSpaceDE w:val="0"/>
        <w:autoSpaceDN w:val="0"/>
        <w:adjustRightInd w:val="0"/>
        <w:spacing w:line="360" w:lineRule="auto"/>
        <w:jc w:val="left"/>
        <w:rPr>
          <w:b/>
          <w:sz w:val="28"/>
          <w:szCs w:val="28"/>
        </w:rPr>
      </w:pPr>
      <w:r>
        <w:rPr>
          <w:b/>
          <w:sz w:val="28"/>
          <w:szCs w:val="28"/>
        </w:rPr>
        <w:t>2.6 Outbound Report</w:t>
      </w:r>
    </w:p>
    <w:p w:rsidR="006E6015" w:rsidRDefault="006E6015" w:rsidP="006E6015">
      <w:pPr>
        <w:autoSpaceDE w:val="0"/>
        <w:autoSpaceDN w:val="0"/>
        <w:adjustRightInd w:val="0"/>
        <w:spacing w:line="360" w:lineRule="auto"/>
        <w:jc w:val="left"/>
        <w:rPr>
          <w:sz w:val="28"/>
          <w:szCs w:val="28"/>
        </w:rPr>
      </w:pPr>
      <w:r>
        <w:rPr>
          <w:sz w:val="28"/>
          <w:szCs w:val="28"/>
        </w:rPr>
        <w:t>WHEN: Passing VTS reporting line (point) and/or departing from the VTS area.</w:t>
      </w:r>
    </w:p>
    <w:p w:rsidR="006E6015" w:rsidRDefault="006E6015" w:rsidP="006E6015">
      <w:pPr>
        <w:autoSpaceDE w:val="0"/>
        <w:autoSpaceDN w:val="0"/>
        <w:adjustRightInd w:val="0"/>
        <w:spacing w:line="360" w:lineRule="auto"/>
        <w:jc w:val="left"/>
        <w:rPr>
          <w:sz w:val="28"/>
          <w:szCs w:val="28"/>
        </w:rPr>
      </w:pPr>
      <w:r>
        <w:rPr>
          <w:sz w:val="28"/>
          <w:szCs w:val="28"/>
        </w:rPr>
        <w:t>TO:    Dongguan VTS CENTER</w:t>
      </w:r>
    </w:p>
    <w:p w:rsidR="006E6015" w:rsidRDefault="006E6015" w:rsidP="006E6015">
      <w:pPr>
        <w:autoSpaceDE w:val="0"/>
        <w:autoSpaceDN w:val="0"/>
        <w:adjustRightInd w:val="0"/>
        <w:spacing w:line="360" w:lineRule="auto"/>
        <w:jc w:val="left"/>
        <w:rPr>
          <w:sz w:val="28"/>
          <w:szCs w:val="28"/>
        </w:rPr>
      </w:pPr>
      <w:r>
        <w:rPr>
          <w:sz w:val="28"/>
          <w:szCs w:val="28"/>
        </w:rPr>
        <w:t>VIA:   VHF CH10</w:t>
      </w:r>
    </w:p>
    <w:p w:rsidR="006E6015" w:rsidRDefault="006E6015" w:rsidP="006E6015">
      <w:pPr>
        <w:autoSpaceDE w:val="0"/>
        <w:autoSpaceDN w:val="0"/>
        <w:adjustRightInd w:val="0"/>
        <w:spacing w:line="360" w:lineRule="auto"/>
        <w:jc w:val="left"/>
        <w:rPr>
          <w:sz w:val="28"/>
          <w:szCs w:val="28"/>
        </w:rPr>
      </w:pPr>
      <w:r>
        <w:rPr>
          <w:sz w:val="28"/>
          <w:szCs w:val="28"/>
        </w:rPr>
        <w:t>GIVING: IMO SRS ITEMS: Alpha Bravo (Departure time/time passing report line) Charlie</w:t>
      </w:r>
    </w:p>
    <w:p w:rsidR="006E6015" w:rsidRDefault="006E6015" w:rsidP="006E6015">
      <w:pPr>
        <w:autoSpaceDE w:val="0"/>
        <w:autoSpaceDN w:val="0"/>
        <w:adjustRightInd w:val="0"/>
        <w:spacing w:line="360" w:lineRule="auto"/>
        <w:jc w:val="left"/>
        <w:rPr>
          <w:b/>
          <w:sz w:val="28"/>
          <w:szCs w:val="28"/>
        </w:rPr>
      </w:pPr>
      <w:r>
        <w:rPr>
          <w:b/>
          <w:sz w:val="28"/>
          <w:szCs w:val="28"/>
        </w:rPr>
        <w:t>2.7 Deviation reports</w:t>
      </w:r>
    </w:p>
    <w:p w:rsidR="006E6015" w:rsidRDefault="006E6015" w:rsidP="006E6015">
      <w:pPr>
        <w:autoSpaceDE w:val="0"/>
        <w:autoSpaceDN w:val="0"/>
        <w:adjustRightInd w:val="0"/>
        <w:spacing w:line="360" w:lineRule="auto"/>
        <w:jc w:val="left"/>
        <w:rPr>
          <w:sz w:val="28"/>
          <w:szCs w:val="28"/>
        </w:rPr>
      </w:pPr>
      <w:r>
        <w:rPr>
          <w:sz w:val="28"/>
          <w:szCs w:val="28"/>
        </w:rPr>
        <w:t>WHEN: Any change in details given in the pre-entry report</w:t>
      </w:r>
    </w:p>
    <w:p w:rsidR="006E6015" w:rsidRDefault="006E6015" w:rsidP="006E6015">
      <w:pPr>
        <w:autoSpaceDE w:val="0"/>
        <w:autoSpaceDN w:val="0"/>
        <w:adjustRightInd w:val="0"/>
        <w:spacing w:line="360" w:lineRule="auto"/>
        <w:jc w:val="left"/>
        <w:rPr>
          <w:sz w:val="28"/>
          <w:szCs w:val="28"/>
        </w:rPr>
      </w:pPr>
      <w:r>
        <w:rPr>
          <w:sz w:val="28"/>
          <w:szCs w:val="28"/>
        </w:rPr>
        <w:t>TO:    Dongguan VTS CENTER</w:t>
      </w:r>
    </w:p>
    <w:p w:rsidR="006E6015" w:rsidRDefault="006E6015" w:rsidP="006E6015">
      <w:pPr>
        <w:autoSpaceDE w:val="0"/>
        <w:autoSpaceDN w:val="0"/>
        <w:adjustRightInd w:val="0"/>
        <w:spacing w:line="360" w:lineRule="auto"/>
        <w:jc w:val="left"/>
        <w:rPr>
          <w:sz w:val="28"/>
          <w:szCs w:val="28"/>
        </w:rPr>
      </w:pPr>
      <w:r>
        <w:rPr>
          <w:sz w:val="28"/>
          <w:szCs w:val="28"/>
        </w:rPr>
        <w:t>VIA:   VHF CH10</w:t>
      </w:r>
    </w:p>
    <w:p w:rsidR="006E6015" w:rsidRDefault="006E6015" w:rsidP="006E6015">
      <w:pPr>
        <w:autoSpaceDE w:val="0"/>
        <w:autoSpaceDN w:val="0"/>
        <w:adjustRightInd w:val="0"/>
        <w:spacing w:line="360" w:lineRule="auto"/>
        <w:jc w:val="left"/>
        <w:rPr>
          <w:sz w:val="28"/>
          <w:szCs w:val="28"/>
        </w:rPr>
      </w:pPr>
      <w:r>
        <w:rPr>
          <w:sz w:val="28"/>
          <w:szCs w:val="28"/>
        </w:rPr>
        <w:t>GIVING: Any changed information</w:t>
      </w:r>
    </w:p>
    <w:p w:rsidR="006E6015" w:rsidRDefault="006E6015" w:rsidP="006E6015">
      <w:pPr>
        <w:autoSpaceDE w:val="0"/>
        <w:autoSpaceDN w:val="0"/>
        <w:adjustRightInd w:val="0"/>
        <w:spacing w:line="360" w:lineRule="auto"/>
        <w:jc w:val="left"/>
        <w:rPr>
          <w:b/>
          <w:sz w:val="28"/>
          <w:szCs w:val="28"/>
        </w:rPr>
      </w:pPr>
      <w:r>
        <w:rPr>
          <w:b/>
          <w:sz w:val="28"/>
          <w:szCs w:val="28"/>
        </w:rPr>
        <w:t>2.8 Incident report</w:t>
      </w:r>
    </w:p>
    <w:p w:rsidR="006E6015" w:rsidRDefault="006E6015" w:rsidP="006E6015">
      <w:pPr>
        <w:autoSpaceDE w:val="0"/>
        <w:autoSpaceDN w:val="0"/>
        <w:adjustRightInd w:val="0"/>
        <w:spacing w:line="360" w:lineRule="auto"/>
        <w:jc w:val="left"/>
        <w:rPr>
          <w:sz w:val="28"/>
          <w:szCs w:val="28"/>
        </w:rPr>
      </w:pPr>
      <w:r>
        <w:rPr>
          <w:sz w:val="28"/>
          <w:szCs w:val="28"/>
        </w:rPr>
        <w:t>WHEN: All vessels shall immediately report any incident impairing safety or the environment.</w:t>
      </w:r>
    </w:p>
    <w:p w:rsidR="006E6015" w:rsidRDefault="006E6015" w:rsidP="006E6015">
      <w:pPr>
        <w:autoSpaceDE w:val="0"/>
        <w:autoSpaceDN w:val="0"/>
        <w:adjustRightInd w:val="0"/>
        <w:spacing w:line="360" w:lineRule="auto"/>
        <w:jc w:val="left"/>
        <w:rPr>
          <w:sz w:val="28"/>
          <w:szCs w:val="28"/>
        </w:rPr>
      </w:pPr>
      <w:r>
        <w:rPr>
          <w:sz w:val="28"/>
          <w:szCs w:val="28"/>
        </w:rPr>
        <w:t>TO:    Dongguan VTS CENTER</w:t>
      </w:r>
    </w:p>
    <w:p w:rsidR="006E6015" w:rsidRDefault="006E6015" w:rsidP="006E6015">
      <w:pPr>
        <w:autoSpaceDE w:val="0"/>
        <w:autoSpaceDN w:val="0"/>
        <w:adjustRightInd w:val="0"/>
        <w:spacing w:line="360" w:lineRule="auto"/>
        <w:ind w:left="1120" w:hangingChars="400" w:hanging="1120"/>
        <w:jc w:val="left"/>
        <w:rPr>
          <w:sz w:val="28"/>
          <w:szCs w:val="28"/>
        </w:rPr>
      </w:pPr>
      <w:r>
        <w:rPr>
          <w:sz w:val="28"/>
          <w:szCs w:val="28"/>
        </w:rPr>
        <w:t>VIA:   VHF CH10</w:t>
      </w:r>
    </w:p>
    <w:p w:rsidR="006E6015" w:rsidRDefault="006E6015" w:rsidP="006E6015">
      <w:pPr>
        <w:autoSpaceDE w:val="0"/>
        <w:autoSpaceDN w:val="0"/>
        <w:adjustRightInd w:val="0"/>
        <w:spacing w:line="360" w:lineRule="auto"/>
        <w:ind w:left="1120" w:hangingChars="400" w:hanging="1120"/>
        <w:jc w:val="left"/>
        <w:rPr>
          <w:sz w:val="28"/>
          <w:szCs w:val="28"/>
        </w:rPr>
      </w:pPr>
      <w:r>
        <w:rPr>
          <w:sz w:val="28"/>
          <w:szCs w:val="28"/>
        </w:rPr>
        <w:t xml:space="preserve">GIVING: full details of the incident </w:t>
      </w:r>
    </w:p>
    <w:p w:rsidR="006E6015" w:rsidRDefault="006E6015" w:rsidP="006E6015">
      <w:pPr>
        <w:autoSpaceDE w:val="0"/>
        <w:autoSpaceDN w:val="0"/>
        <w:adjustRightInd w:val="0"/>
        <w:spacing w:line="360" w:lineRule="auto"/>
        <w:jc w:val="left"/>
        <w:rPr>
          <w:b/>
          <w:sz w:val="28"/>
          <w:szCs w:val="28"/>
        </w:rPr>
      </w:pPr>
      <w:r>
        <w:rPr>
          <w:b/>
          <w:sz w:val="28"/>
          <w:szCs w:val="28"/>
        </w:rPr>
        <w:t>2.9 Observations Report</w:t>
      </w:r>
    </w:p>
    <w:p w:rsidR="006E6015" w:rsidRDefault="006E6015" w:rsidP="006E6015">
      <w:pPr>
        <w:autoSpaceDE w:val="0"/>
        <w:autoSpaceDN w:val="0"/>
        <w:adjustRightInd w:val="0"/>
        <w:spacing w:line="360" w:lineRule="auto"/>
        <w:jc w:val="left"/>
        <w:rPr>
          <w:sz w:val="28"/>
          <w:szCs w:val="28"/>
        </w:rPr>
      </w:pPr>
      <w:r>
        <w:rPr>
          <w:sz w:val="28"/>
          <w:szCs w:val="28"/>
        </w:rPr>
        <w:t>WHEN: Observing any conditions that may affect the safety of navigation.</w:t>
      </w:r>
    </w:p>
    <w:p w:rsidR="006E6015" w:rsidRDefault="006E6015" w:rsidP="006E6015">
      <w:pPr>
        <w:autoSpaceDE w:val="0"/>
        <w:autoSpaceDN w:val="0"/>
        <w:adjustRightInd w:val="0"/>
        <w:spacing w:line="360" w:lineRule="auto"/>
        <w:jc w:val="left"/>
        <w:rPr>
          <w:sz w:val="28"/>
          <w:szCs w:val="28"/>
        </w:rPr>
      </w:pPr>
      <w:r>
        <w:rPr>
          <w:sz w:val="28"/>
          <w:szCs w:val="28"/>
        </w:rPr>
        <w:t>TO:    Dongguan VTS CENTER</w:t>
      </w:r>
    </w:p>
    <w:p w:rsidR="006E6015" w:rsidRDefault="006E6015" w:rsidP="006E6015">
      <w:pPr>
        <w:autoSpaceDE w:val="0"/>
        <w:autoSpaceDN w:val="0"/>
        <w:adjustRightInd w:val="0"/>
        <w:spacing w:line="360" w:lineRule="auto"/>
        <w:jc w:val="left"/>
        <w:rPr>
          <w:sz w:val="28"/>
          <w:szCs w:val="28"/>
        </w:rPr>
      </w:pPr>
      <w:r>
        <w:rPr>
          <w:sz w:val="28"/>
          <w:szCs w:val="28"/>
        </w:rPr>
        <w:t>VIA:   VHF CH10</w:t>
      </w:r>
    </w:p>
    <w:p w:rsidR="006E6015" w:rsidRDefault="006E6015" w:rsidP="006E6015">
      <w:pPr>
        <w:autoSpaceDE w:val="0"/>
        <w:autoSpaceDN w:val="0"/>
        <w:adjustRightInd w:val="0"/>
        <w:spacing w:line="360" w:lineRule="auto"/>
        <w:jc w:val="left"/>
        <w:rPr>
          <w:sz w:val="28"/>
          <w:szCs w:val="28"/>
        </w:rPr>
      </w:pPr>
      <w:r>
        <w:rPr>
          <w:sz w:val="28"/>
          <w:szCs w:val="28"/>
        </w:rPr>
        <w:t>GIVING: IMO SRS Items: Alpha X-ray (Navigational status and any accidents and/or damage occurred during navigation).</w:t>
      </w:r>
    </w:p>
    <w:p w:rsidR="006E6015" w:rsidRDefault="006E6015" w:rsidP="006E6015">
      <w:pPr>
        <w:autoSpaceDE w:val="0"/>
        <w:autoSpaceDN w:val="0"/>
        <w:adjustRightInd w:val="0"/>
        <w:spacing w:line="360" w:lineRule="auto"/>
        <w:jc w:val="left"/>
        <w:rPr>
          <w:b/>
          <w:sz w:val="28"/>
          <w:szCs w:val="28"/>
        </w:rPr>
      </w:pPr>
      <w:r>
        <w:rPr>
          <w:b/>
          <w:sz w:val="28"/>
          <w:szCs w:val="28"/>
        </w:rPr>
        <w:t>2.10 Activities Reports</w:t>
      </w:r>
    </w:p>
    <w:p w:rsidR="006E6015" w:rsidRDefault="006E6015" w:rsidP="006E6015">
      <w:pPr>
        <w:autoSpaceDE w:val="0"/>
        <w:autoSpaceDN w:val="0"/>
        <w:adjustRightInd w:val="0"/>
        <w:spacing w:line="360" w:lineRule="auto"/>
        <w:jc w:val="left"/>
        <w:rPr>
          <w:sz w:val="28"/>
          <w:szCs w:val="28"/>
        </w:rPr>
      </w:pPr>
      <w:r>
        <w:rPr>
          <w:sz w:val="28"/>
          <w:szCs w:val="28"/>
        </w:rPr>
        <w:t>WHEN: Before or after carrying out any of the following operations:</w:t>
      </w:r>
    </w:p>
    <w:p w:rsidR="006E6015" w:rsidRDefault="006E6015" w:rsidP="006E6015">
      <w:pPr>
        <w:autoSpaceDE w:val="0"/>
        <w:autoSpaceDN w:val="0"/>
        <w:adjustRightInd w:val="0"/>
        <w:spacing w:line="360" w:lineRule="auto"/>
        <w:jc w:val="left"/>
        <w:rPr>
          <w:sz w:val="28"/>
          <w:szCs w:val="28"/>
        </w:rPr>
      </w:pPr>
      <w:r>
        <w:rPr>
          <w:sz w:val="28"/>
          <w:szCs w:val="28"/>
        </w:rPr>
        <w:t>2.10.1 Overhauling main engines, boilers, anchor windlass, steering engines;</w:t>
      </w:r>
    </w:p>
    <w:p w:rsidR="006E6015" w:rsidRDefault="006E6015" w:rsidP="006E6015">
      <w:pPr>
        <w:autoSpaceDE w:val="0"/>
        <w:autoSpaceDN w:val="0"/>
        <w:adjustRightInd w:val="0"/>
        <w:spacing w:line="360" w:lineRule="auto"/>
        <w:jc w:val="left"/>
        <w:rPr>
          <w:sz w:val="28"/>
          <w:szCs w:val="28"/>
        </w:rPr>
      </w:pPr>
      <w:r>
        <w:rPr>
          <w:sz w:val="28"/>
          <w:szCs w:val="28"/>
        </w:rPr>
        <w:t>2.10.2 Testing main engines, ship trials or calibrating magnetic compass;</w:t>
      </w:r>
    </w:p>
    <w:p w:rsidR="006E6015" w:rsidRDefault="006E6015" w:rsidP="006E6015">
      <w:pPr>
        <w:autoSpaceDE w:val="0"/>
        <w:autoSpaceDN w:val="0"/>
        <w:adjustRightInd w:val="0"/>
        <w:spacing w:line="360" w:lineRule="auto"/>
        <w:jc w:val="left"/>
        <w:rPr>
          <w:rFonts w:eastAsia="仿宋"/>
          <w:bCs/>
          <w:sz w:val="28"/>
          <w:szCs w:val="28"/>
        </w:rPr>
      </w:pPr>
      <w:r>
        <w:rPr>
          <w:sz w:val="28"/>
          <w:szCs w:val="28"/>
        </w:rPr>
        <w:t xml:space="preserve">2.10.3 </w:t>
      </w:r>
      <w:r>
        <w:rPr>
          <w:rFonts w:eastAsia="仿宋"/>
          <w:bCs/>
          <w:sz w:val="28"/>
          <w:szCs w:val="28"/>
        </w:rPr>
        <w:t>Launching of vessel’s lifeboat or life-raft.</w:t>
      </w:r>
    </w:p>
    <w:p w:rsidR="006E6015" w:rsidRDefault="006E6015" w:rsidP="006E6015">
      <w:pPr>
        <w:autoSpaceDE w:val="0"/>
        <w:autoSpaceDN w:val="0"/>
        <w:adjustRightInd w:val="0"/>
        <w:spacing w:line="360" w:lineRule="auto"/>
        <w:jc w:val="left"/>
        <w:rPr>
          <w:sz w:val="28"/>
          <w:szCs w:val="28"/>
        </w:rPr>
      </w:pPr>
      <w:r>
        <w:rPr>
          <w:sz w:val="28"/>
          <w:szCs w:val="28"/>
        </w:rPr>
        <w:t>TO:     Dongguan VTS CENTER</w:t>
      </w:r>
    </w:p>
    <w:p w:rsidR="006E6015" w:rsidRDefault="006E6015" w:rsidP="006E6015">
      <w:pPr>
        <w:autoSpaceDE w:val="0"/>
        <w:autoSpaceDN w:val="0"/>
        <w:adjustRightInd w:val="0"/>
        <w:spacing w:line="360" w:lineRule="auto"/>
        <w:jc w:val="left"/>
        <w:rPr>
          <w:sz w:val="28"/>
          <w:szCs w:val="28"/>
        </w:rPr>
      </w:pPr>
      <w:r>
        <w:rPr>
          <w:sz w:val="28"/>
          <w:szCs w:val="28"/>
        </w:rPr>
        <w:t>VIA:    VHF CH10</w:t>
      </w:r>
    </w:p>
    <w:p w:rsidR="006E6015" w:rsidRDefault="006E6015" w:rsidP="006E6015">
      <w:pPr>
        <w:autoSpaceDE w:val="0"/>
        <w:autoSpaceDN w:val="0"/>
        <w:adjustRightInd w:val="0"/>
        <w:spacing w:line="360" w:lineRule="auto"/>
        <w:jc w:val="left"/>
        <w:rPr>
          <w:sz w:val="28"/>
          <w:szCs w:val="28"/>
        </w:rPr>
      </w:pPr>
      <w:r>
        <w:rPr>
          <w:sz w:val="28"/>
          <w:szCs w:val="28"/>
        </w:rPr>
        <w:t>GIVING: IMO SRS Items: Alpha Charlie X-ray.</w:t>
      </w:r>
    </w:p>
    <w:p w:rsidR="006E6015" w:rsidRDefault="006E6015" w:rsidP="006E6015">
      <w:pPr>
        <w:autoSpaceDE w:val="0"/>
        <w:autoSpaceDN w:val="0"/>
        <w:adjustRightInd w:val="0"/>
        <w:spacing w:line="360" w:lineRule="auto"/>
        <w:jc w:val="left"/>
        <w:rPr>
          <w:b/>
          <w:bCs/>
          <w:sz w:val="28"/>
          <w:szCs w:val="28"/>
        </w:rPr>
      </w:pPr>
      <w:r>
        <w:rPr>
          <w:b/>
          <w:bCs/>
          <w:sz w:val="28"/>
          <w:szCs w:val="28"/>
        </w:rPr>
        <w:t>3. Pilotage</w:t>
      </w:r>
    </w:p>
    <w:p w:rsidR="006E6015" w:rsidRDefault="006E6015" w:rsidP="006E6015">
      <w:pPr>
        <w:autoSpaceDE w:val="0"/>
        <w:autoSpaceDN w:val="0"/>
        <w:adjustRightInd w:val="0"/>
        <w:spacing w:line="360" w:lineRule="auto"/>
        <w:jc w:val="left"/>
        <w:rPr>
          <w:b/>
          <w:sz w:val="28"/>
          <w:szCs w:val="28"/>
        </w:rPr>
      </w:pPr>
      <w:r>
        <w:rPr>
          <w:b/>
          <w:sz w:val="28"/>
          <w:szCs w:val="28"/>
        </w:rPr>
        <w:t>3.1 Pilot Report</w:t>
      </w:r>
    </w:p>
    <w:p w:rsidR="006E6015" w:rsidRDefault="006E6015" w:rsidP="006E6015">
      <w:pPr>
        <w:autoSpaceDE w:val="0"/>
        <w:autoSpaceDN w:val="0"/>
        <w:adjustRightInd w:val="0"/>
        <w:spacing w:line="360" w:lineRule="auto"/>
        <w:jc w:val="left"/>
        <w:rPr>
          <w:sz w:val="28"/>
          <w:szCs w:val="28"/>
        </w:rPr>
      </w:pPr>
      <w:r>
        <w:rPr>
          <w:sz w:val="28"/>
          <w:szCs w:val="28"/>
        </w:rPr>
        <w:t>WHEN: Pilot embarking or disembarking.</w:t>
      </w:r>
    </w:p>
    <w:p w:rsidR="006E6015" w:rsidRDefault="006E6015" w:rsidP="006E6015">
      <w:pPr>
        <w:autoSpaceDE w:val="0"/>
        <w:autoSpaceDN w:val="0"/>
        <w:adjustRightInd w:val="0"/>
        <w:spacing w:line="360" w:lineRule="auto"/>
        <w:jc w:val="left"/>
        <w:rPr>
          <w:sz w:val="28"/>
          <w:szCs w:val="28"/>
        </w:rPr>
      </w:pPr>
      <w:r>
        <w:rPr>
          <w:sz w:val="28"/>
          <w:szCs w:val="28"/>
        </w:rPr>
        <w:t>TO:    Dongguan VTS CENTER</w:t>
      </w:r>
    </w:p>
    <w:p w:rsidR="006E6015" w:rsidRDefault="006E6015" w:rsidP="006E6015">
      <w:pPr>
        <w:autoSpaceDE w:val="0"/>
        <w:autoSpaceDN w:val="0"/>
        <w:adjustRightInd w:val="0"/>
        <w:spacing w:line="360" w:lineRule="auto"/>
        <w:jc w:val="left"/>
        <w:rPr>
          <w:sz w:val="28"/>
          <w:szCs w:val="28"/>
        </w:rPr>
      </w:pPr>
      <w:r>
        <w:rPr>
          <w:sz w:val="28"/>
          <w:szCs w:val="28"/>
        </w:rPr>
        <w:t>VIA:   VHF CH10</w:t>
      </w:r>
    </w:p>
    <w:p w:rsidR="006E6015" w:rsidRDefault="006E6015" w:rsidP="006E6015">
      <w:pPr>
        <w:autoSpaceDE w:val="0"/>
        <w:autoSpaceDN w:val="0"/>
        <w:adjustRightInd w:val="0"/>
        <w:spacing w:line="360" w:lineRule="auto"/>
        <w:jc w:val="left"/>
        <w:rPr>
          <w:sz w:val="28"/>
          <w:szCs w:val="28"/>
        </w:rPr>
      </w:pPr>
      <w:r>
        <w:rPr>
          <w:sz w:val="28"/>
          <w:szCs w:val="28"/>
        </w:rPr>
        <w:t>GIVING: IMO SRS Items: Alpha Bravo</w:t>
      </w:r>
    </w:p>
    <w:p w:rsidR="006E6015" w:rsidRDefault="006E6015" w:rsidP="006E6015">
      <w:pPr>
        <w:autoSpaceDE w:val="0"/>
        <w:autoSpaceDN w:val="0"/>
        <w:adjustRightInd w:val="0"/>
        <w:spacing w:line="360" w:lineRule="auto"/>
        <w:jc w:val="left"/>
        <w:rPr>
          <w:b/>
          <w:sz w:val="28"/>
          <w:szCs w:val="28"/>
        </w:rPr>
      </w:pPr>
      <w:r>
        <w:rPr>
          <w:b/>
          <w:sz w:val="28"/>
          <w:szCs w:val="28"/>
        </w:rPr>
        <w:t>3.2 Pilotage is compulsory for:</w:t>
      </w:r>
    </w:p>
    <w:p w:rsidR="006E6015" w:rsidRDefault="006E6015" w:rsidP="006E6015">
      <w:pPr>
        <w:autoSpaceDE w:val="0"/>
        <w:autoSpaceDN w:val="0"/>
        <w:adjustRightInd w:val="0"/>
        <w:spacing w:line="360" w:lineRule="auto"/>
        <w:jc w:val="left"/>
        <w:rPr>
          <w:sz w:val="28"/>
          <w:szCs w:val="28"/>
        </w:rPr>
      </w:pPr>
      <w:r>
        <w:rPr>
          <w:sz w:val="28"/>
          <w:szCs w:val="28"/>
        </w:rPr>
        <w:t>3.2.1 Foreign flagged vessels;</w:t>
      </w:r>
    </w:p>
    <w:p w:rsidR="006E6015" w:rsidRDefault="006E6015" w:rsidP="006E6015">
      <w:pPr>
        <w:autoSpaceDE w:val="0"/>
        <w:autoSpaceDN w:val="0"/>
        <w:adjustRightInd w:val="0"/>
        <w:spacing w:line="360" w:lineRule="auto"/>
        <w:jc w:val="left"/>
        <w:rPr>
          <w:szCs w:val="21"/>
        </w:rPr>
      </w:pPr>
      <w:r>
        <w:rPr>
          <w:sz w:val="28"/>
          <w:szCs w:val="28"/>
        </w:rPr>
        <w:t>3.2.2 Chinese flagged vessels which should apply for pilotage under provisions of laws and administrative regulations.</w:t>
      </w:r>
      <w:r>
        <w:t xml:space="preserve"> </w:t>
      </w:r>
    </w:p>
    <w:p w:rsidR="006E6015" w:rsidRDefault="006E6015" w:rsidP="006E6015">
      <w:pPr>
        <w:autoSpaceDE w:val="0"/>
        <w:autoSpaceDN w:val="0"/>
        <w:adjustRightInd w:val="0"/>
        <w:spacing w:line="360" w:lineRule="auto"/>
        <w:jc w:val="left"/>
        <w:rPr>
          <w:b/>
          <w:bCs/>
          <w:sz w:val="28"/>
          <w:szCs w:val="28"/>
        </w:rPr>
      </w:pPr>
      <w:r>
        <w:rPr>
          <w:b/>
          <w:bCs/>
          <w:sz w:val="28"/>
          <w:szCs w:val="28"/>
        </w:rPr>
        <w:t>4. Services Offered</w:t>
      </w:r>
    </w:p>
    <w:p w:rsidR="006E6015" w:rsidRDefault="006E6015" w:rsidP="006E6015">
      <w:pPr>
        <w:autoSpaceDE w:val="0"/>
        <w:autoSpaceDN w:val="0"/>
        <w:adjustRightInd w:val="0"/>
        <w:spacing w:line="360" w:lineRule="auto"/>
        <w:jc w:val="left"/>
        <w:rPr>
          <w:sz w:val="28"/>
          <w:szCs w:val="28"/>
        </w:rPr>
      </w:pPr>
      <w:r>
        <w:rPr>
          <w:sz w:val="28"/>
          <w:szCs w:val="28"/>
        </w:rPr>
        <w:t>4.1 Information Service (INS)</w:t>
      </w:r>
    </w:p>
    <w:p w:rsidR="006E6015" w:rsidRDefault="006E6015" w:rsidP="006E6015">
      <w:pPr>
        <w:autoSpaceDE w:val="0"/>
        <w:autoSpaceDN w:val="0"/>
        <w:adjustRightInd w:val="0"/>
        <w:spacing w:line="360" w:lineRule="auto"/>
        <w:jc w:val="left"/>
        <w:rPr>
          <w:sz w:val="28"/>
          <w:szCs w:val="28"/>
        </w:rPr>
      </w:pPr>
      <w:r>
        <w:rPr>
          <w:sz w:val="28"/>
          <w:szCs w:val="28"/>
        </w:rPr>
        <w:t>Providing other vessels’ dynamic status, navigation aids, hydrometeorology, navigation warning (notice) information service on ship’s request.</w:t>
      </w:r>
    </w:p>
    <w:p w:rsidR="006E6015" w:rsidRDefault="006E6015" w:rsidP="006E6015">
      <w:pPr>
        <w:autoSpaceDE w:val="0"/>
        <w:autoSpaceDN w:val="0"/>
        <w:adjustRightInd w:val="0"/>
        <w:spacing w:line="360" w:lineRule="auto"/>
        <w:jc w:val="left"/>
        <w:rPr>
          <w:sz w:val="28"/>
          <w:szCs w:val="28"/>
        </w:rPr>
      </w:pPr>
      <w:r>
        <w:rPr>
          <w:sz w:val="28"/>
          <w:szCs w:val="28"/>
        </w:rPr>
        <w:t>4.2 Navigational Assistance Service (NAS)</w:t>
      </w:r>
    </w:p>
    <w:p w:rsidR="006E6015" w:rsidRDefault="006E6015" w:rsidP="006E6015">
      <w:pPr>
        <w:autoSpaceDE w:val="0"/>
        <w:autoSpaceDN w:val="0"/>
        <w:adjustRightInd w:val="0"/>
        <w:spacing w:line="360" w:lineRule="auto"/>
        <w:jc w:val="left"/>
        <w:rPr>
          <w:sz w:val="28"/>
          <w:szCs w:val="28"/>
        </w:rPr>
      </w:pPr>
      <w:r>
        <w:rPr>
          <w:sz w:val="28"/>
          <w:szCs w:val="28"/>
        </w:rPr>
        <w:t>Assisting vessels with location without specific navigation instruction on ship’s request.</w:t>
      </w:r>
    </w:p>
    <w:p w:rsidR="006E6015" w:rsidRDefault="006E6015" w:rsidP="006E6015">
      <w:pPr>
        <w:autoSpaceDE w:val="0"/>
        <w:autoSpaceDN w:val="0"/>
        <w:adjustRightInd w:val="0"/>
        <w:spacing w:line="360" w:lineRule="auto"/>
        <w:jc w:val="left"/>
        <w:rPr>
          <w:szCs w:val="21"/>
        </w:rPr>
      </w:pPr>
      <w:r>
        <w:rPr>
          <w:sz w:val="28"/>
          <w:szCs w:val="28"/>
        </w:rPr>
        <w:t>4.3 Traffic Organization Service (TOS)</w:t>
      </w:r>
      <w:r>
        <w:t xml:space="preserve"> </w:t>
      </w:r>
    </w:p>
    <w:p w:rsidR="006E6015" w:rsidRDefault="006E6015" w:rsidP="006E6015">
      <w:pPr>
        <w:autoSpaceDE w:val="0"/>
        <w:autoSpaceDN w:val="0"/>
        <w:adjustRightInd w:val="0"/>
        <w:spacing w:line="360" w:lineRule="auto"/>
        <w:jc w:val="left"/>
        <w:rPr>
          <w:b/>
          <w:bCs/>
          <w:sz w:val="28"/>
          <w:szCs w:val="28"/>
        </w:rPr>
      </w:pPr>
      <w:r>
        <w:rPr>
          <w:b/>
          <w:bCs/>
          <w:sz w:val="28"/>
          <w:szCs w:val="28"/>
        </w:rPr>
        <w:t>5. Additional Information</w:t>
      </w:r>
    </w:p>
    <w:p w:rsidR="006E6015" w:rsidRDefault="006E6015" w:rsidP="006E6015">
      <w:pPr>
        <w:autoSpaceDE w:val="0"/>
        <w:autoSpaceDN w:val="0"/>
        <w:adjustRightInd w:val="0"/>
        <w:spacing w:line="360" w:lineRule="auto"/>
        <w:jc w:val="left"/>
        <w:rPr>
          <w:sz w:val="28"/>
          <w:szCs w:val="28"/>
        </w:rPr>
      </w:pPr>
      <w:r>
        <w:rPr>
          <w:sz w:val="28"/>
          <w:szCs w:val="28"/>
        </w:rPr>
        <w:t xml:space="preserve">Vessels arriving at or leaving the wharfs in Dongguan Port (including Xinshanan, Lisha Island, Xidatan work area), should not only report to DONGGUAN VTS according to </w:t>
      </w:r>
      <w:r>
        <w:rPr>
          <w:i/>
          <w:sz w:val="28"/>
          <w:szCs w:val="28"/>
        </w:rPr>
        <w:t>this Guide</w:t>
      </w:r>
      <w:r>
        <w:rPr>
          <w:sz w:val="28"/>
          <w:szCs w:val="28"/>
        </w:rPr>
        <w:t xml:space="preserve">, but also report to GUANGZHOU VTS according to </w:t>
      </w:r>
      <w:r>
        <w:rPr>
          <w:i/>
          <w:sz w:val="28"/>
        </w:rPr>
        <w:t>Detailed Rules of Safety Management of Guangzhou Vessel Traffic Service</w:t>
      </w:r>
      <w:r>
        <w:rPr>
          <w:sz w:val="28"/>
          <w:szCs w:val="28"/>
        </w:rPr>
        <w:t>, and follow the instructions of Guangzhou VTS only.</w:t>
      </w:r>
    </w:p>
    <w:p w:rsidR="006E6015" w:rsidRDefault="006E6015" w:rsidP="006E6015">
      <w:pPr>
        <w:autoSpaceDE w:val="0"/>
        <w:autoSpaceDN w:val="0"/>
        <w:adjustRightInd w:val="0"/>
        <w:spacing w:line="360" w:lineRule="auto"/>
        <w:jc w:val="left"/>
        <w:rPr>
          <w:b/>
          <w:bCs/>
          <w:sz w:val="28"/>
          <w:szCs w:val="28"/>
        </w:rPr>
      </w:pPr>
      <w:r>
        <w:rPr>
          <w:b/>
          <w:bCs/>
          <w:sz w:val="28"/>
          <w:szCs w:val="28"/>
        </w:rPr>
        <w:t>6. Information Inquiry</w:t>
      </w:r>
    </w:p>
    <w:p w:rsidR="006E6015" w:rsidRDefault="006E6015" w:rsidP="006E6015">
      <w:pPr>
        <w:autoSpaceDE w:val="0"/>
        <w:autoSpaceDN w:val="0"/>
        <w:adjustRightInd w:val="0"/>
        <w:spacing w:line="360" w:lineRule="auto"/>
        <w:jc w:val="left"/>
        <w:rPr>
          <w:szCs w:val="21"/>
        </w:rPr>
      </w:pPr>
      <w:r>
        <w:rPr>
          <w:rFonts w:eastAsia="仿宋"/>
          <w:bCs/>
          <w:sz w:val="28"/>
          <w:szCs w:val="28"/>
        </w:rPr>
        <w:t xml:space="preserve">Contact details of </w:t>
      </w:r>
      <w:r>
        <w:rPr>
          <w:sz w:val="28"/>
          <w:szCs w:val="28"/>
        </w:rPr>
        <w:t xml:space="preserve">Dongguan </w:t>
      </w:r>
      <w:r>
        <w:rPr>
          <w:rFonts w:eastAsia="仿宋"/>
          <w:bCs/>
          <w:sz w:val="28"/>
          <w:szCs w:val="28"/>
        </w:rPr>
        <w:t>VTS Center:</w:t>
      </w:r>
    </w:p>
    <w:p w:rsidR="006E6015" w:rsidRDefault="006E6015" w:rsidP="006E6015">
      <w:pPr>
        <w:spacing w:line="360" w:lineRule="auto"/>
        <w:rPr>
          <w:sz w:val="28"/>
          <w:szCs w:val="28"/>
        </w:rPr>
      </w:pPr>
      <w:r>
        <w:rPr>
          <w:sz w:val="28"/>
          <w:szCs w:val="28"/>
        </w:rPr>
        <w:t>Address: Floor 15, Humengang Service Building, Shatian, Dongguan, Guangdong, P.R.China</w:t>
      </w:r>
    </w:p>
    <w:p w:rsidR="006E6015" w:rsidRDefault="006E6015" w:rsidP="006E6015">
      <w:pPr>
        <w:spacing w:line="360" w:lineRule="auto"/>
        <w:rPr>
          <w:sz w:val="28"/>
          <w:szCs w:val="28"/>
        </w:rPr>
      </w:pPr>
      <w:r>
        <w:rPr>
          <w:sz w:val="28"/>
          <w:szCs w:val="28"/>
        </w:rPr>
        <w:t>Post Code: 523990</w:t>
      </w:r>
    </w:p>
    <w:p w:rsidR="006E6015" w:rsidRDefault="006E6015" w:rsidP="006E6015">
      <w:pPr>
        <w:spacing w:line="360" w:lineRule="auto"/>
        <w:rPr>
          <w:sz w:val="28"/>
          <w:szCs w:val="28"/>
        </w:rPr>
      </w:pPr>
      <w:r>
        <w:rPr>
          <w:sz w:val="28"/>
          <w:szCs w:val="28"/>
        </w:rPr>
        <w:t>Tel: +86-769-82793165</w:t>
      </w:r>
    </w:p>
    <w:p w:rsidR="006E6015" w:rsidRDefault="006E6015" w:rsidP="006E6015">
      <w:pPr>
        <w:spacing w:line="360" w:lineRule="auto"/>
        <w:rPr>
          <w:sz w:val="28"/>
          <w:szCs w:val="28"/>
        </w:rPr>
      </w:pPr>
      <w:r>
        <w:rPr>
          <w:sz w:val="28"/>
          <w:szCs w:val="28"/>
        </w:rPr>
        <w:t>Fax: +86-769-82793162</w:t>
      </w:r>
    </w:p>
    <w:p w:rsidR="006E6015" w:rsidRDefault="006E6015" w:rsidP="006E6015">
      <w:pPr>
        <w:spacing w:line="360" w:lineRule="auto"/>
        <w:rPr>
          <w:sz w:val="28"/>
          <w:szCs w:val="28"/>
        </w:rPr>
      </w:pPr>
      <w:r>
        <w:rPr>
          <w:sz w:val="28"/>
          <w:szCs w:val="28"/>
        </w:rPr>
        <w:t>E-mail: gddgvts@163.com</w:t>
      </w:r>
    </w:p>
    <w:p w:rsidR="006E6015" w:rsidRDefault="006E6015" w:rsidP="006E6015">
      <w:pPr>
        <w:spacing w:line="360" w:lineRule="auto"/>
        <w:rPr>
          <w:sz w:val="28"/>
          <w:szCs w:val="28"/>
        </w:rPr>
      </w:pPr>
      <w:r>
        <w:rPr>
          <w:sz w:val="28"/>
          <w:szCs w:val="28"/>
        </w:rPr>
        <w:t>Working Languages: Mandarin/English</w:t>
      </w:r>
    </w:p>
    <w:p w:rsidR="006E6015" w:rsidRDefault="006E6015" w:rsidP="006E6015">
      <w:pPr>
        <w:spacing w:line="360" w:lineRule="auto"/>
        <w:rPr>
          <w:sz w:val="28"/>
          <w:szCs w:val="28"/>
        </w:rPr>
      </w:pPr>
      <w:r>
        <w:rPr>
          <w:sz w:val="28"/>
          <w:szCs w:val="28"/>
        </w:rPr>
        <w:t>Service Time: 00:00-24:00(Beijing time)</w:t>
      </w:r>
    </w:p>
    <w:p w:rsidR="006E6015" w:rsidRDefault="006E6015" w:rsidP="006E6015">
      <w:pPr>
        <w:spacing w:line="360" w:lineRule="auto"/>
        <w:rPr>
          <w:rFonts w:ascii="Calibri" w:hAnsi="Calibri"/>
          <w:szCs w:val="21"/>
        </w:rPr>
      </w:pPr>
    </w:p>
    <w:p w:rsidR="006E6015" w:rsidRDefault="006E6015" w:rsidP="006E6015">
      <w:pPr>
        <w:keepNext/>
        <w:keepLines/>
        <w:spacing w:line="360" w:lineRule="auto"/>
        <w:jc w:val="left"/>
        <w:outlineLvl w:val="0"/>
        <w:rPr>
          <w:rFonts w:ascii="黑体" w:eastAsia="黑体" w:hAnsi="宋体" w:cs="宋体"/>
          <w:bCs/>
          <w:kern w:val="44"/>
          <w:sz w:val="32"/>
          <w:szCs w:val="32"/>
          <w:lang w:val="x-none" w:eastAsia="x-none"/>
        </w:rPr>
      </w:pPr>
      <w:r>
        <w:rPr>
          <w:rFonts w:ascii="黑体" w:eastAsia="黑体" w:hAnsi="黑体" w:cs="Arial" w:hint="eastAsia"/>
          <w:kern w:val="44"/>
          <w:sz w:val="32"/>
          <w:szCs w:val="32"/>
          <w:lang w:val="x-none" w:eastAsia="x-none"/>
        </w:rPr>
        <w:br w:type="page"/>
      </w:r>
      <w:bookmarkStart w:id="212" w:name="_Toc503970884"/>
      <w:r>
        <w:rPr>
          <w:rFonts w:ascii="黑体" w:eastAsia="黑体" w:hAnsi="宋体" w:cs="宋体" w:hint="eastAsia"/>
          <w:bCs/>
          <w:kern w:val="44"/>
          <w:sz w:val="32"/>
          <w:szCs w:val="32"/>
          <w:lang w:val="x-none" w:eastAsia="x-none"/>
        </w:rPr>
        <w:t>附件</w:t>
      </w:r>
      <w:bookmarkEnd w:id="212"/>
      <w:r>
        <w:rPr>
          <w:rFonts w:ascii="黑体" w:eastAsia="黑体" w:hAnsi="宋体" w:cs="宋体" w:hint="eastAsia"/>
          <w:bCs/>
          <w:kern w:val="44"/>
          <w:sz w:val="32"/>
          <w:szCs w:val="32"/>
          <w:lang w:val="x-none" w:eastAsia="x-none"/>
        </w:rPr>
        <w:t>9</w:t>
      </w:r>
    </w:p>
    <w:p w:rsidR="006E6015" w:rsidRDefault="006E6015" w:rsidP="006E6015">
      <w:pPr>
        <w:jc w:val="center"/>
        <w:rPr>
          <w:rFonts w:ascii="方正小标宋简体" w:eastAsia="方正小标宋简体" w:hAnsi="黑体" w:hint="eastAsia"/>
          <w:bCs/>
          <w:sz w:val="44"/>
          <w:szCs w:val="44"/>
        </w:rPr>
      </w:pPr>
      <w:r>
        <w:rPr>
          <w:rFonts w:ascii="方正小标宋简体" w:eastAsia="方正小标宋简体" w:hAnsi="黑体" w:hint="eastAsia"/>
          <w:bCs/>
          <w:sz w:val="44"/>
          <w:szCs w:val="44"/>
        </w:rPr>
        <w:t>VTS服务指南</w:t>
      </w:r>
    </w:p>
    <w:p w:rsidR="006E6015" w:rsidRDefault="006E6015" w:rsidP="006E6015">
      <w:pPr>
        <w:jc w:val="center"/>
        <w:rPr>
          <w:rFonts w:ascii="方正小标宋简体" w:eastAsia="方正小标宋简体" w:hAnsi="方正小标宋简体" w:cs="方正小标宋简体" w:hint="eastAsia"/>
          <w:sz w:val="32"/>
          <w:szCs w:val="32"/>
        </w:rPr>
      </w:pPr>
      <w:r>
        <w:rPr>
          <w:rFonts w:ascii="宋体" w:hAnsi="宋体" w:cs="宋体" w:hint="eastAsia"/>
          <w:sz w:val="32"/>
          <w:szCs w:val="32"/>
        </w:rPr>
        <w:t>–</w:t>
      </w:r>
      <w:r>
        <w:rPr>
          <w:rFonts w:ascii="方正小标宋简体" w:eastAsia="方正小标宋简体" w:hAnsi="方正小标宋简体" w:cs="方正小标宋简体" w:hint="eastAsia"/>
          <w:sz w:val="32"/>
          <w:szCs w:val="32"/>
        </w:rPr>
        <w:t>（中国）</w:t>
      </w:r>
      <w:r>
        <w:rPr>
          <w:rFonts w:ascii="宋体" w:hAnsi="宋体" w:cs="宋体" w:hint="eastAsia"/>
          <w:sz w:val="32"/>
          <w:szCs w:val="32"/>
        </w:rPr>
        <w:t>–</w:t>
      </w:r>
      <w:r>
        <w:rPr>
          <w:rFonts w:ascii="方正小标宋简体" w:eastAsia="方正小标宋简体" w:hAnsi="方正小标宋简体" w:cs="方正小标宋简体" w:hint="eastAsia"/>
          <w:sz w:val="32"/>
          <w:szCs w:val="32"/>
        </w:rPr>
        <w:t>（珠海交管中心）</w:t>
      </w:r>
    </w:p>
    <w:p w:rsidR="006E6015" w:rsidRDefault="006E6015" w:rsidP="006E6015">
      <w:pPr>
        <w:jc w:val="center"/>
        <w:rPr>
          <w:rFonts w:ascii="宋体" w:eastAsia="仿宋" w:hAnsi="宋体" w:cs="Arial" w:hint="eastAsia"/>
          <w:sz w:val="32"/>
          <w:szCs w:val="32"/>
        </w:rPr>
      </w:pPr>
    </w:p>
    <w:p w:rsidR="006E6015" w:rsidRDefault="006E6015" w:rsidP="006E6015">
      <w:pPr>
        <w:autoSpaceDE w:val="0"/>
        <w:autoSpaceDN w:val="0"/>
        <w:adjustRightInd w:val="0"/>
        <w:ind w:firstLineChars="200" w:firstLine="640"/>
        <w:jc w:val="left"/>
        <w:rPr>
          <w:rFonts w:ascii="黑体" w:eastAsia="黑体" w:hAnsi="黑体" w:cs="Arial" w:hint="eastAsia"/>
          <w:sz w:val="32"/>
          <w:szCs w:val="32"/>
        </w:rPr>
      </w:pPr>
      <w:r>
        <w:rPr>
          <w:rFonts w:ascii="黑体" w:eastAsia="黑体" w:hAnsi="黑体" w:cs="Arial" w:hint="eastAsia"/>
          <w:sz w:val="32"/>
          <w:szCs w:val="32"/>
        </w:rPr>
        <w:t>一、VHF程序</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（一）分区</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珠海交管中心VTS覆盖区分为以下一个分区：</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分区              工作频道</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 xml:space="preserve">珠海              </w:t>
      </w:r>
      <w:r>
        <w:rPr>
          <w:rFonts w:ascii="仿宋_GB2312" w:eastAsia="仿宋_GB2312" w:hAnsi="宋体" w:cs="宋体" w:hint="eastAsia"/>
          <w:spacing w:val="10"/>
          <w:kern w:val="0"/>
          <w:sz w:val="32"/>
          <w:szCs w:val="32"/>
        </w:rPr>
        <w:t>呼叫</w:t>
      </w:r>
      <w:r>
        <w:rPr>
          <w:rFonts w:ascii="微软雅黑" w:eastAsia="微软雅黑" w:hAnsi="微软雅黑" w:cs="微软雅黑" w:hint="eastAsia"/>
          <w:spacing w:val="10"/>
          <w:kern w:val="0"/>
          <w:sz w:val="32"/>
          <w:szCs w:val="32"/>
        </w:rPr>
        <w:t>/</w:t>
      </w:r>
      <w:r>
        <w:rPr>
          <w:rFonts w:ascii="仿宋_GB2312" w:eastAsia="仿宋_GB2312" w:hAnsi="仿宋_GB2312" w:cs="仿宋_GB2312" w:hint="eastAsia"/>
          <w:spacing w:val="10"/>
          <w:kern w:val="0"/>
          <w:sz w:val="32"/>
          <w:szCs w:val="32"/>
        </w:rPr>
        <w:t>守听频道：</w:t>
      </w:r>
      <w:r>
        <w:rPr>
          <w:rFonts w:ascii="仿宋_GB2312" w:eastAsia="仿宋_GB2312" w:hAnsi="宋体" w:cs="宋体" w:hint="eastAsia"/>
          <w:spacing w:val="10"/>
          <w:kern w:val="0"/>
          <w:sz w:val="32"/>
          <w:szCs w:val="32"/>
        </w:rPr>
        <w:t>VHF CH</w:t>
      </w:r>
      <w:r>
        <w:rPr>
          <w:rFonts w:ascii="仿宋_GB2312" w:eastAsia="仿宋_GB2312" w:hAnsi="宋体" w:cs="Arial" w:hint="eastAsia"/>
          <w:sz w:val="32"/>
          <w:szCs w:val="32"/>
        </w:rPr>
        <w:t>13</w:t>
      </w:r>
    </w:p>
    <w:p w:rsidR="006E6015" w:rsidRDefault="006E6015" w:rsidP="006E6015">
      <w:pPr>
        <w:snapToGrid w:val="0"/>
        <w:ind w:firstLineChars="400" w:firstLine="1280"/>
        <w:rPr>
          <w:rFonts w:ascii="仿宋_GB2312" w:eastAsia="仿宋_GB2312" w:hAnsi="宋体" w:cs="Arial" w:hint="eastAsia"/>
          <w:sz w:val="32"/>
          <w:szCs w:val="32"/>
        </w:rPr>
      </w:pPr>
      <w:r>
        <w:rPr>
          <w:rFonts w:ascii="仿宋_GB2312" w:eastAsia="仿宋_GB2312" w:hAnsi="宋体" w:cs="Arial" w:hint="eastAsia"/>
          <w:sz w:val="32"/>
          <w:szCs w:val="32"/>
        </w:rPr>
        <w:t xml:space="preserve">              </w:t>
      </w:r>
      <w:r>
        <w:rPr>
          <w:rFonts w:ascii="仿宋_GB2312" w:eastAsia="仿宋_GB2312" w:hAnsi="宋体" w:cs="宋体" w:hint="eastAsia"/>
          <w:spacing w:val="10"/>
          <w:kern w:val="0"/>
          <w:sz w:val="32"/>
          <w:szCs w:val="32"/>
        </w:rPr>
        <w:t>业务通话频道：VHF CH68、CH08</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船舶应呼叫珠海交管中心，并必须在相应VHF频道上保持守听。</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（二）其他频道</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拖船         VHF CH16、CH13</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引航         VHF CH16、CH13</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（三）珠海VTS区域</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珠海VTS区域范围是下列船舶报告线与岸线之间的水域：</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1.</w:t>
      </w:r>
      <w:r>
        <w:rPr>
          <w:rFonts w:ascii="宋体" w:eastAsia="华文仿宋" w:hAnsi="宋体" w:hint="eastAsia"/>
          <w:sz w:val="32"/>
          <w:szCs w:val="32"/>
        </w:rPr>
        <w:t>西报告线：自点</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45</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07</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沿</w:t>
      </w:r>
      <w:r>
        <w:rPr>
          <w:rFonts w:ascii="宋体" w:eastAsia="华文仿宋" w:hAnsi="宋体" w:hint="eastAsia"/>
          <w:sz w:val="32"/>
          <w:szCs w:val="32"/>
        </w:rPr>
        <w:t>113</w:t>
      </w:r>
      <w:r>
        <w:rPr>
          <w:rFonts w:ascii="宋体" w:eastAsia="华文仿宋" w:hAnsi="宋体" w:hint="eastAsia"/>
          <w:sz w:val="32"/>
          <w:szCs w:val="32"/>
        </w:rPr>
        <w:t>°</w:t>
      </w:r>
      <w:r>
        <w:rPr>
          <w:rFonts w:ascii="宋体" w:eastAsia="华文仿宋" w:hAnsi="宋体" w:hint="eastAsia"/>
          <w:sz w:val="32"/>
          <w:szCs w:val="32"/>
        </w:rPr>
        <w:t>07</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经线向北至岸线；</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2.</w:t>
      </w:r>
      <w:r>
        <w:rPr>
          <w:rFonts w:ascii="宋体" w:eastAsia="华文仿宋" w:hAnsi="宋体" w:hint="eastAsia"/>
          <w:sz w:val="32"/>
          <w:szCs w:val="32"/>
        </w:rPr>
        <w:t>南报告线：自点</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45</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07</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沿</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45</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N</w:t>
      </w:r>
      <w:r>
        <w:rPr>
          <w:rFonts w:ascii="宋体" w:eastAsia="华文仿宋" w:hAnsi="宋体" w:hint="eastAsia"/>
          <w:sz w:val="32"/>
          <w:szCs w:val="32"/>
        </w:rPr>
        <w:t>纬线向东至点</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45</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27</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p>
    <w:p w:rsidR="006E6015" w:rsidRDefault="006E6015" w:rsidP="006E6015">
      <w:pPr>
        <w:ind w:firstLineChars="200" w:firstLine="640"/>
        <w:rPr>
          <w:rFonts w:ascii="宋体" w:eastAsia="华文仿宋" w:hAnsi="宋体" w:hint="eastAsia"/>
          <w:sz w:val="32"/>
          <w:szCs w:val="32"/>
        </w:rPr>
      </w:pPr>
      <w:r>
        <w:rPr>
          <w:rFonts w:ascii="宋体" w:eastAsia="华文仿宋" w:hAnsi="宋体" w:hint="eastAsia"/>
          <w:sz w:val="32"/>
          <w:szCs w:val="32"/>
        </w:rPr>
        <w:t>3.</w:t>
      </w:r>
      <w:r>
        <w:rPr>
          <w:rFonts w:ascii="宋体" w:eastAsia="华文仿宋" w:hAnsi="宋体" w:hint="eastAsia"/>
          <w:sz w:val="32"/>
          <w:szCs w:val="32"/>
        </w:rPr>
        <w:t>东报告线：自点</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45</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27</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沿</w:t>
      </w:r>
      <w:r>
        <w:rPr>
          <w:rFonts w:ascii="宋体" w:eastAsia="华文仿宋" w:hAnsi="宋体" w:hint="eastAsia"/>
          <w:sz w:val="32"/>
          <w:szCs w:val="32"/>
        </w:rPr>
        <w:t>113</w:t>
      </w:r>
      <w:r>
        <w:rPr>
          <w:rFonts w:ascii="宋体" w:eastAsia="华文仿宋" w:hAnsi="宋体" w:hint="eastAsia"/>
          <w:sz w:val="32"/>
          <w:szCs w:val="32"/>
        </w:rPr>
        <w:t>°</w:t>
      </w:r>
      <w:r>
        <w:rPr>
          <w:rFonts w:ascii="宋体" w:eastAsia="华文仿宋" w:hAnsi="宋体" w:hint="eastAsia"/>
          <w:sz w:val="32"/>
          <w:szCs w:val="32"/>
        </w:rPr>
        <w:t>27</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经线向北至点</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59</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27</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w:t>
      </w:r>
    </w:p>
    <w:p w:rsidR="006E6015" w:rsidRDefault="006E6015" w:rsidP="006E6015">
      <w:pPr>
        <w:ind w:firstLineChars="200" w:firstLine="640"/>
        <w:rPr>
          <w:rFonts w:ascii="仿宋_GB2312" w:eastAsia="仿宋_GB2312" w:hAnsi="宋体" w:cs="Arial" w:hint="eastAsia"/>
          <w:sz w:val="32"/>
          <w:szCs w:val="32"/>
        </w:rPr>
      </w:pPr>
      <w:r>
        <w:rPr>
          <w:rFonts w:ascii="宋体" w:eastAsia="华文仿宋" w:hAnsi="宋体" w:hint="eastAsia"/>
          <w:sz w:val="32"/>
          <w:szCs w:val="32"/>
        </w:rPr>
        <w:t>4.</w:t>
      </w:r>
      <w:r>
        <w:rPr>
          <w:rFonts w:ascii="宋体" w:eastAsia="华文仿宋" w:hAnsi="宋体" w:hint="eastAsia"/>
          <w:sz w:val="32"/>
          <w:szCs w:val="32"/>
        </w:rPr>
        <w:t>北报告线：</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54</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16</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与</w:t>
      </w:r>
      <w:r>
        <w:rPr>
          <w:rFonts w:ascii="宋体" w:eastAsia="华文仿宋" w:hAnsi="宋体" w:hint="eastAsia"/>
          <w:sz w:val="32"/>
          <w:szCs w:val="32"/>
        </w:rPr>
        <w:t>21</w:t>
      </w:r>
      <w:r>
        <w:rPr>
          <w:rFonts w:ascii="宋体" w:eastAsia="华文仿宋" w:hAnsi="宋体" w:hint="eastAsia"/>
          <w:sz w:val="32"/>
          <w:szCs w:val="32"/>
        </w:rPr>
        <w:t>°</w:t>
      </w:r>
      <w:r>
        <w:rPr>
          <w:rFonts w:ascii="宋体" w:eastAsia="华文仿宋" w:hAnsi="宋体" w:hint="eastAsia"/>
          <w:sz w:val="32"/>
          <w:szCs w:val="32"/>
        </w:rPr>
        <w:t>59</w:t>
      </w:r>
      <w:r>
        <w:rPr>
          <w:rFonts w:ascii="宋体" w:eastAsia="华文仿宋" w:hAnsi="宋体" w:hint="eastAsia"/>
          <w:sz w:val="32"/>
          <w:szCs w:val="32"/>
        </w:rPr>
        <w:t>′</w:t>
      </w:r>
      <w:r>
        <w:rPr>
          <w:rFonts w:ascii="宋体" w:eastAsia="华文仿宋" w:hAnsi="宋体" w:hint="eastAsia"/>
          <w:sz w:val="32"/>
          <w:szCs w:val="32"/>
        </w:rPr>
        <w:t>00</w:t>
      </w:r>
      <w:r>
        <w:rPr>
          <w:rFonts w:ascii="宋体" w:eastAsia="华文仿宋" w:hAnsi="宋体" w:hint="eastAsia"/>
          <w:sz w:val="32"/>
          <w:szCs w:val="32"/>
        </w:rPr>
        <w:t>″</w:t>
      </w:r>
      <w:r>
        <w:rPr>
          <w:rFonts w:ascii="宋体" w:eastAsia="华文仿宋" w:hAnsi="宋体" w:hint="eastAsia"/>
          <w:sz w:val="32"/>
          <w:szCs w:val="32"/>
        </w:rPr>
        <w:t>N/113</w:t>
      </w:r>
      <w:r>
        <w:rPr>
          <w:rFonts w:ascii="宋体" w:eastAsia="华文仿宋" w:hAnsi="宋体" w:hint="eastAsia"/>
          <w:sz w:val="32"/>
          <w:szCs w:val="32"/>
        </w:rPr>
        <w:t>°</w:t>
      </w:r>
      <w:r>
        <w:rPr>
          <w:rFonts w:ascii="宋体" w:eastAsia="华文仿宋" w:hAnsi="宋体" w:hint="eastAsia"/>
          <w:sz w:val="32"/>
          <w:szCs w:val="32"/>
        </w:rPr>
        <w:t>27</w:t>
      </w:r>
      <w:r>
        <w:rPr>
          <w:rFonts w:ascii="宋体" w:eastAsia="华文仿宋" w:hAnsi="宋体" w:hint="eastAsia"/>
          <w:sz w:val="32"/>
          <w:szCs w:val="32"/>
        </w:rPr>
        <w:t>′</w:t>
      </w:r>
      <w:r>
        <w:rPr>
          <w:rFonts w:ascii="宋体" w:eastAsia="华文仿宋" w:hAnsi="宋体" w:hint="eastAsia"/>
          <w:sz w:val="32"/>
          <w:szCs w:val="32"/>
        </w:rPr>
        <w:t>E</w:t>
      </w:r>
      <w:r>
        <w:rPr>
          <w:rFonts w:ascii="宋体" w:eastAsia="华文仿宋" w:hAnsi="宋体" w:hint="eastAsia"/>
          <w:sz w:val="32"/>
          <w:szCs w:val="32"/>
        </w:rPr>
        <w:t>连线。</w:t>
      </w:r>
    </w:p>
    <w:p w:rsidR="006E6015" w:rsidRDefault="006E6015" w:rsidP="006E6015">
      <w:pPr>
        <w:autoSpaceDE w:val="0"/>
        <w:autoSpaceDN w:val="0"/>
        <w:adjustRightInd w:val="0"/>
        <w:ind w:firstLineChars="200" w:firstLine="640"/>
        <w:jc w:val="left"/>
        <w:rPr>
          <w:rFonts w:ascii="黑体" w:eastAsia="黑体" w:hAnsi="黑体" w:cs="Arial" w:hint="eastAsia"/>
          <w:sz w:val="32"/>
          <w:szCs w:val="32"/>
        </w:rPr>
      </w:pPr>
      <w:r>
        <w:rPr>
          <w:rFonts w:ascii="黑体" w:eastAsia="黑体" w:hAnsi="黑体" w:cs="Arial" w:hint="eastAsia"/>
          <w:sz w:val="32"/>
          <w:szCs w:val="32"/>
        </w:rPr>
        <w:t>二、船舶报告</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（一）适用船舶</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珠海交管中心适用于：</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1.外国籍船舶、设施；</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2.500总吨及以上的中国籍船舶；</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3.载客能力30人及以上的客船；</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4.载运危险货物的船舶；</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5.操纵能力受到限制的船舶。</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（二）预报(仅适用于1000总吨及以上的船舶)</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1.报告时机：进入服务区前24小时（航程不足24小时的，在离开上一港口时）。</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2.报告：珠海交管中心</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3.报告方式：电子邮件、传真或网上填报等形式通知珠海VTS中心</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w:t>
      </w:r>
      <w:r>
        <w:rPr>
          <w:rFonts w:ascii="仿宋_GB2312" w:eastAsia="仿宋_GB2312" w:hAnsi="宋体" w:cs="Arial" w:hint="eastAsia"/>
          <w:bCs/>
          <w:sz w:val="32"/>
          <w:szCs w:val="32"/>
        </w:rPr>
        <w:t>见《</w:t>
      </w:r>
      <w:r>
        <w:rPr>
          <w:rFonts w:ascii="仿宋_GB2312" w:eastAsia="仿宋_GB2312" w:hAnsi="宋体" w:cs="仿宋" w:hint="eastAsia"/>
          <w:sz w:val="32"/>
          <w:szCs w:val="32"/>
        </w:rPr>
        <w:t>VTS船舶动态计划预报表</w:t>
      </w:r>
      <w:r>
        <w:rPr>
          <w:rFonts w:ascii="仿宋_GB2312" w:eastAsia="仿宋_GB2312" w:hAnsi="宋体" w:cs="Arial" w:hint="eastAsia"/>
          <w:bCs/>
          <w:sz w:val="32"/>
          <w:szCs w:val="32"/>
        </w:rPr>
        <w:t>》。</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（三）进港报告</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1.报告时机：通过报告线（点）和/或抵近泊位或者锚地；LNG船舶抵达VTS报告线前2小时应当向VTS中心报告抵港时间。</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2.报告：珠海交管中心</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CH13</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4.报告内容：船舶（船名、呼号）、最大吃水、船位等。</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（四）抵港报告</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1.报告时机：船舶抵达VTS覆盖区内泊位、浮筒或者锚地。</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2.报告：珠海交管中心</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CH13</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4.报告内容：船舶（船名、呼号）、时间、船位等。</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（五）开航报告</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1.报告时机：船舶离泊、离开浮筒或起锚前。</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2.报告：珠海交管中心</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CH13</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4.报告内容：船舶（船名、呼号）、时间、船位、最大吃水及目的港等。</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（六）离港报告</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1.报告时机：船舶通过报告线离开VTS覆盖区。</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2.报告：珠海交管中心</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CH13</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4.报告内容：船舶（船名、呼号）、时间(通过报告线时间)、船位及目的港等。</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（七）变化报告</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1.报告时机：船舶预报计划信息发生变化。</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2.报告：珠海交管中心</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CH13</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4.报告内容：变化的项目。</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（八）事故报告</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1.报告时机：船舶发生影响交通安全和环境污染事故。</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2.报告：珠海交管中心</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CH13</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4.报告内容：事故细节。</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（九）异常情况报告</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1.报告时机：发现妨碍航行安全的异常情况。</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2.报告：珠海交管中心</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CH13</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4.报告内容：船舶与异常情况。</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（十）活动报告</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1.报告时机：在下列活动开始前和结束后：</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1.1拆修主机、锅炉、锚机、舵机；</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1.2试航、试车、校正磁罗经；</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1.3放艇（筏）。</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2.报告：珠海交管中心</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CH13</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4.报告内容：船舶（船名、呼号）、船位和其他信息。</w:t>
      </w:r>
    </w:p>
    <w:p w:rsidR="006E6015" w:rsidRDefault="006E6015" w:rsidP="006E6015">
      <w:pPr>
        <w:autoSpaceDE w:val="0"/>
        <w:autoSpaceDN w:val="0"/>
        <w:adjustRightInd w:val="0"/>
        <w:ind w:firstLineChars="200" w:firstLine="640"/>
        <w:jc w:val="left"/>
        <w:rPr>
          <w:rFonts w:ascii="黑体" w:eastAsia="黑体" w:hAnsi="黑体" w:cs="Arial" w:hint="eastAsia"/>
          <w:sz w:val="32"/>
          <w:szCs w:val="32"/>
        </w:rPr>
      </w:pPr>
      <w:r>
        <w:rPr>
          <w:rFonts w:ascii="黑体" w:eastAsia="黑体" w:hAnsi="黑体" w:cs="Arial" w:hint="eastAsia"/>
          <w:sz w:val="32"/>
          <w:szCs w:val="32"/>
        </w:rPr>
        <w:t>三、引航</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（一）引航报告</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1.报告时机：引航员登离轮。</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2.报告：珠海交管中心</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3.报告方式：VHF CH13</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4.报告内容：船舶（船名、呼号）、时间等。</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（二）强制引航船舶</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1.外国籍船舶；</w:t>
      </w:r>
    </w:p>
    <w:p w:rsidR="006E6015" w:rsidRDefault="006E6015" w:rsidP="006E6015">
      <w:pPr>
        <w:widowControl/>
        <w:ind w:firstLine="632"/>
        <w:jc w:val="left"/>
        <w:rPr>
          <w:rFonts w:ascii="仿宋_GB2312" w:eastAsia="仿宋_GB2312" w:hAnsi="宋体" w:cs="Arial" w:hint="eastAsia"/>
          <w:sz w:val="32"/>
          <w:szCs w:val="32"/>
        </w:rPr>
      </w:pPr>
      <w:r>
        <w:rPr>
          <w:rFonts w:ascii="仿宋_GB2312" w:eastAsia="仿宋_GB2312" w:hAnsi="宋体" w:cs="Arial" w:hint="eastAsia"/>
          <w:sz w:val="32"/>
          <w:szCs w:val="32"/>
        </w:rPr>
        <w:t>2.</w:t>
      </w:r>
      <w:r>
        <w:rPr>
          <w:rFonts w:ascii="仿宋_GB2312" w:eastAsia="仿宋_GB2312" w:hAnsi="宋体" w:hint="eastAsia"/>
          <w:sz w:val="32"/>
          <w:szCs w:val="32"/>
        </w:rPr>
        <w:t>法律、行政法规规定应当申请引航的中国籍船舶。</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（三）引航员登离点</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1.大型船舶登（离）点：（吃水≥13.0米或船长≥250米）</w:t>
      </w:r>
    </w:p>
    <w:p w:rsidR="006E6015" w:rsidRDefault="006E6015" w:rsidP="006E6015">
      <w:pPr>
        <w:autoSpaceDE w:val="0"/>
        <w:autoSpaceDN w:val="0"/>
        <w:adjustRightInd w:val="0"/>
        <w:ind w:firstLineChars="200" w:firstLine="640"/>
        <w:jc w:val="left"/>
        <w:rPr>
          <w:rFonts w:cs="Calibri" w:hint="eastAsia"/>
          <w:sz w:val="32"/>
          <w:szCs w:val="21"/>
        </w:rPr>
      </w:pPr>
      <w:r>
        <w:rPr>
          <w:sz w:val="32"/>
        </w:rPr>
        <w:t>21°47′.70N/113°15′.40E</w:t>
      </w:r>
      <w:r>
        <w:rPr>
          <w:rFonts w:hint="eastAsia"/>
          <w:sz w:val="32"/>
        </w:rPr>
        <w:t>。</w:t>
      </w:r>
    </w:p>
    <w:p w:rsidR="006E6015" w:rsidRDefault="006E6015" w:rsidP="006E6015">
      <w:pPr>
        <w:autoSpaceDE w:val="0"/>
        <w:autoSpaceDN w:val="0"/>
        <w:adjustRightInd w:val="0"/>
        <w:ind w:firstLineChars="200" w:firstLine="640"/>
        <w:jc w:val="left"/>
        <w:rPr>
          <w:rFonts w:ascii="仿宋_GB2312" w:eastAsia="仿宋_GB2312" w:hAnsi="宋体" w:cs="Arial"/>
          <w:sz w:val="32"/>
          <w:szCs w:val="32"/>
        </w:rPr>
      </w:pPr>
      <w:r>
        <w:rPr>
          <w:rFonts w:ascii="仿宋_GB2312" w:eastAsia="仿宋_GB2312" w:hAnsi="宋体" w:cs="Arial" w:hint="eastAsia"/>
          <w:sz w:val="32"/>
          <w:szCs w:val="32"/>
        </w:rPr>
        <w:t>2.大中型船舶登（离）点：（吃水＜13.0米且船长＜250米）</w:t>
      </w:r>
    </w:p>
    <w:p w:rsidR="006E6015" w:rsidRDefault="006E6015" w:rsidP="006E6015">
      <w:pPr>
        <w:autoSpaceDE w:val="0"/>
        <w:autoSpaceDN w:val="0"/>
        <w:adjustRightInd w:val="0"/>
        <w:ind w:firstLineChars="200" w:firstLine="640"/>
        <w:jc w:val="left"/>
        <w:rPr>
          <w:rFonts w:cs="Calibri" w:hint="eastAsia"/>
          <w:sz w:val="32"/>
          <w:szCs w:val="21"/>
        </w:rPr>
      </w:pPr>
      <w:r>
        <w:rPr>
          <w:sz w:val="32"/>
        </w:rPr>
        <w:t>21°50′.20N/113°14′.00E</w:t>
      </w:r>
      <w:r>
        <w:rPr>
          <w:rFonts w:hint="eastAsia"/>
          <w:sz w:val="32"/>
        </w:rPr>
        <w:t>。</w:t>
      </w:r>
    </w:p>
    <w:p w:rsidR="006E6015" w:rsidRDefault="006E6015" w:rsidP="006E6015">
      <w:pPr>
        <w:autoSpaceDE w:val="0"/>
        <w:autoSpaceDN w:val="0"/>
        <w:adjustRightInd w:val="0"/>
        <w:ind w:firstLineChars="200" w:firstLine="640"/>
        <w:jc w:val="left"/>
        <w:rPr>
          <w:rFonts w:ascii="仿宋_GB2312" w:eastAsia="仿宋_GB2312" w:hAnsi="宋体" w:cs="Arial"/>
          <w:sz w:val="32"/>
          <w:szCs w:val="32"/>
        </w:rPr>
      </w:pPr>
      <w:r>
        <w:rPr>
          <w:rFonts w:ascii="仿宋_GB2312" w:eastAsia="仿宋_GB2312" w:hAnsi="宋体" w:cs="Arial" w:hint="eastAsia"/>
          <w:sz w:val="32"/>
          <w:szCs w:val="32"/>
        </w:rPr>
        <w:t>3.小型船舶登（离）点（进出新会）：（船长≤120米）</w:t>
      </w:r>
    </w:p>
    <w:p w:rsidR="006E6015" w:rsidRDefault="006E6015" w:rsidP="006E6015">
      <w:pPr>
        <w:autoSpaceDE w:val="0"/>
        <w:autoSpaceDN w:val="0"/>
        <w:adjustRightInd w:val="0"/>
        <w:ind w:firstLineChars="200" w:firstLine="640"/>
        <w:jc w:val="left"/>
        <w:rPr>
          <w:rFonts w:cs="Calibri" w:hint="eastAsia"/>
          <w:sz w:val="32"/>
          <w:szCs w:val="21"/>
        </w:rPr>
      </w:pPr>
      <w:r>
        <w:rPr>
          <w:sz w:val="32"/>
        </w:rPr>
        <w:t>21°53′.50N/113°11′.50E</w:t>
      </w:r>
      <w:r>
        <w:rPr>
          <w:rFonts w:hint="eastAsia"/>
          <w:sz w:val="32"/>
        </w:rPr>
        <w:t>。</w:t>
      </w:r>
    </w:p>
    <w:p w:rsidR="006E6015" w:rsidRDefault="006E6015" w:rsidP="006E6015">
      <w:pPr>
        <w:autoSpaceDE w:val="0"/>
        <w:autoSpaceDN w:val="0"/>
        <w:adjustRightInd w:val="0"/>
        <w:ind w:firstLineChars="200" w:firstLine="640"/>
        <w:jc w:val="left"/>
        <w:rPr>
          <w:rFonts w:ascii="仿宋_GB2312" w:eastAsia="仿宋_GB2312" w:hAnsi="宋体" w:cs="Arial"/>
          <w:sz w:val="32"/>
          <w:szCs w:val="32"/>
        </w:rPr>
      </w:pPr>
      <w:r>
        <w:rPr>
          <w:rFonts w:ascii="仿宋_GB2312" w:eastAsia="仿宋_GB2312" w:hAnsi="宋体" w:cs="Arial" w:hint="eastAsia"/>
          <w:sz w:val="32"/>
          <w:szCs w:val="32"/>
        </w:rPr>
        <w:t>4.小型船舶登（离）点（进出高栏）：（船长≤120米）</w:t>
      </w:r>
    </w:p>
    <w:p w:rsidR="006E6015" w:rsidRDefault="006E6015" w:rsidP="006E6015">
      <w:pPr>
        <w:autoSpaceDE w:val="0"/>
        <w:autoSpaceDN w:val="0"/>
        <w:adjustRightInd w:val="0"/>
        <w:ind w:firstLineChars="200" w:firstLine="640"/>
        <w:jc w:val="left"/>
        <w:rPr>
          <w:rFonts w:cs="Calibri" w:hint="eastAsia"/>
          <w:sz w:val="32"/>
          <w:szCs w:val="21"/>
        </w:rPr>
      </w:pPr>
      <w:r>
        <w:rPr>
          <w:sz w:val="32"/>
        </w:rPr>
        <w:t>21°53′.50N/113°12′.80E</w:t>
      </w:r>
      <w:r>
        <w:rPr>
          <w:rFonts w:hint="eastAsia"/>
          <w:sz w:val="32"/>
        </w:rPr>
        <w:t>。</w:t>
      </w:r>
    </w:p>
    <w:p w:rsidR="006E6015" w:rsidRDefault="006E6015" w:rsidP="006E6015">
      <w:pPr>
        <w:autoSpaceDE w:val="0"/>
        <w:autoSpaceDN w:val="0"/>
        <w:adjustRightInd w:val="0"/>
        <w:ind w:firstLineChars="200" w:firstLine="640"/>
        <w:jc w:val="left"/>
        <w:rPr>
          <w:rFonts w:ascii="黑体" w:eastAsia="黑体" w:hAnsi="黑体" w:cs="Arial"/>
          <w:sz w:val="32"/>
          <w:szCs w:val="32"/>
        </w:rPr>
      </w:pPr>
      <w:r>
        <w:rPr>
          <w:rFonts w:ascii="黑体" w:eastAsia="黑体" w:hAnsi="黑体" w:cs="Arial" w:hint="eastAsia"/>
          <w:sz w:val="32"/>
          <w:szCs w:val="32"/>
        </w:rPr>
        <w:t>四、提供的服务</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（一）信息服务</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bCs/>
          <w:sz w:val="32"/>
          <w:szCs w:val="32"/>
        </w:rPr>
        <w:t>应船舶请求，提供他船动态、助航标志、水文气象、航行警（通）告信息服务。</w:t>
      </w:r>
    </w:p>
    <w:p w:rsidR="006E6015" w:rsidRDefault="006E6015" w:rsidP="006E6015">
      <w:pPr>
        <w:autoSpaceDE w:val="0"/>
        <w:autoSpaceDN w:val="0"/>
        <w:adjustRightInd w:val="0"/>
        <w:ind w:firstLineChars="200" w:firstLine="640"/>
        <w:jc w:val="left"/>
        <w:rPr>
          <w:rFonts w:ascii="仿宋_GB2312" w:eastAsia="仿宋_GB2312" w:hAnsi="宋体" w:cs="Arial" w:hint="eastAsia"/>
          <w:bCs/>
          <w:sz w:val="32"/>
          <w:szCs w:val="32"/>
        </w:rPr>
      </w:pPr>
      <w:r>
        <w:rPr>
          <w:rFonts w:ascii="仿宋_GB2312" w:eastAsia="仿宋_GB2312" w:hAnsi="宋体" w:cs="Arial" w:hint="eastAsia"/>
          <w:sz w:val="32"/>
          <w:szCs w:val="32"/>
        </w:rPr>
        <w:t>（二）助航服务</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bCs/>
          <w:sz w:val="32"/>
          <w:szCs w:val="32"/>
        </w:rPr>
        <w:t>应船舶请求，协助船舶定位，但不向船舶发出具体航行指令。</w:t>
      </w:r>
      <w:r>
        <w:rPr>
          <w:rFonts w:ascii="仿宋_GB2312" w:eastAsia="仿宋_GB2312" w:hAnsi="宋体" w:cs="Arial" w:hint="eastAsia"/>
          <w:sz w:val="32"/>
          <w:szCs w:val="32"/>
        </w:rPr>
        <w:t>（三）交通组织服务。</w:t>
      </w:r>
    </w:p>
    <w:p w:rsidR="006E6015" w:rsidRDefault="006E6015" w:rsidP="006E6015">
      <w:pPr>
        <w:autoSpaceDE w:val="0"/>
        <w:autoSpaceDN w:val="0"/>
        <w:adjustRightInd w:val="0"/>
        <w:ind w:firstLineChars="200" w:firstLine="640"/>
        <w:jc w:val="left"/>
        <w:rPr>
          <w:rFonts w:ascii="黑体" w:eastAsia="黑体" w:hAnsi="黑体" w:cs="Arial" w:hint="eastAsia"/>
          <w:sz w:val="32"/>
          <w:szCs w:val="32"/>
        </w:rPr>
      </w:pPr>
      <w:r>
        <w:rPr>
          <w:rFonts w:ascii="黑体" w:eastAsia="黑体" w:hAnsi="黑体" w:cs="Arial" w:hint="eastAsia"/>
          <w:sz w:val="32"/>
          <w:szCs w:val="32"/>
        </w:rPr>
        <w:t>五、获取信息途径</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珠海VTS中心：</w:t>
      </w:r>
    </w:p>
    <w:p w:rsidR="006E6015" w:rsidRDefault="006E6015" w:rsidP="006E6015">
      <w:pPr>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通信地址：珠海市吉大情侣中路15号1栋</w:t>
      </w:r>
    </w:p>
    <w:p w:rsidR="006E6015" w:rsidRDefault="006E6015" w:rsidP="006E6015">
      <w:pPr>
        <w:autoSpaceDE w:val="0"/>
        <w:autoSpaceDN w:val="0"/>
        <w:adjustRightInd w:val="0"/>
        <w:ind w:firstLineChars="200" w:firstLine="640"/>
        <w:jc w:val="left"/>
        <w:rPr>
          <w:rFonts w:ascii="仿宋_GB2312" w:eastAsia="仿宋_GB2312" w:hAnsi="宋体" w:cs="Arial" w:hint="eastAsia"/>
          <w:sz w:val="32"/>
          <w:szCs w:val="32"/>
        </w:rPr>
      </w:pPr>
      <w:r>
        <w:rPr>
          <w:rFonts w:ascii="仿宋_GB2312" w:eastAsia="仿宋_GB2312" w:hAnsi="宋体" w:cs="Arial" w:hint="eastAsia"/>
          <w:sz w:val="32"/>
          <w:szCs w:val="32"/>
        </w:rPr>
        <w:t>邮政编码：519015</w:t>
      </w:r>
    </w:p>
    <w:p w:rsidR="006E6015" w:rsidRDefault="006E6015" w:rsidP="006E6015">
      <w:pPr>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联系电话：+86-756-3339454</w:t>
      </w:r>
    </w:p>
    <w:p w:rsidR="006E6015" w:rsidRDefault="006E6015" w:rsidP="006E6015">
      <w:pPr>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传    真：+86-756-3371737</w:t>
      </w:r>
    </w:p>
    <w:p w:rsidR="006E6015" w:rsidRDefault="006E6015" w:rsidP="006E6015">
      <w:pPr>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电邮地址：Zhvts</w:t>
      </w:r>
      <w:hyperlink r:id="rId10" w:history="1">
        <w:r>
          <w:rPr>
            <w:rStyle w:val="a5"/>
            <w:rFonts w:ascii="仿宋_GB2312" w:eastAsia="仿宋_GB2312" w:hAnsi="宋体" w:cs="Arial" w:hint="eastAsia"/>
            <w:sz w:val="32"/>
            <w:szCs w:val="32"/>
          </w:rPr>
          <w:t>@gdmsa.gov.cn</w:t>
        </w:r>
      </w:hyperlink>
    </w:p>
    <w:p w:rsidR="006E6015" w:rsidRDefault="006E6015" w:rsidP="006E6015">
      <w:pPr>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VHF工作语言：汉语普通话、英语</w:t>
      </w:r>
    </w:p>
    <w:p w:rsidR="006E6015" w:rsidRDefault="006E6015" w:rsidP="006E6015">
      <w:pPr>
        <w:ind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工作时间：00:00-24:00（北京时间）</w:t>
      </w:r>
    </w:p>
    <w:p w:rsidR="006E6015" w:rsidRDefault="006E6015" w:rsidP="006E6015">
      <w:pPr>
        <w:widowControl/>
        <w:jc w:val="center"/>
        <w:rPr>
          <w:rFonts w:cs="Calibri" w:hint="eastAsia"/>
          <w:b/>
          <w:bCs/>
          <w:sz w:val="44"/>
          <w:szCs w:val="44"/>
        </w:rPr>
      </w:pPr>
      <w:r>
        <w:rPr>
          <w:rFonts w:ascii="仿宋_GB2312" w:eastAsia="仿宋_GB2312" w:hAnsi="宋体" w:cs="Arial" w:hint="eastAsia"/>
          <w:sz w:val="32"/>
          <w:szCs w:val="32"/>
        </w:rPr>
        <w:br w:type="page"/>
      </w:r>
      <w:r>
        <w:rPr>
          <w:b/>
          <w:bCs/>
          <w:sz w:val="44"/>
          <w:szCs w:val="44"/>
        </w:rPr>
        <w:t>Vessel Traffic Services Guide</w:t>
      </w:r>
    </w:p>
    <w:p w:rsidR="006E6015" w:rsidRDefault="006E6015" w:rsidP="006E6015">
      <w:pPr>
        <w:autoSpaceDE w:val="0"/>
        <w:autoSpaceDN w:val="0"/>
        <w:adjustRightInd w:val="0"/>
        <w:jc w:val="center"/>
        <w:rPr>
          <w:b/>
          <w:bCs/>
          <w:sz w:val="28"/>
          <w:szCs w:val="28"/>
        </w:rPr>
      </w:pPr>
      <w:r>
        <w:rPr>
          <w:b/>
          <w:bCs/>
          <w:sz w:val="28"/>
          <w:szCs w:val="28"/>
        </w:rPr>
        <w:t xml:space="preserve"> – (China) – (Zhuhai VTS)</w:t>
      </w:r>
    </w:p>
    <w:p w:rsidR="006E6015" w:rsidRDefault="006E6015" w:rsidP="006E6015">
      <w:pPr>
        <w:autoSpaceDE w:val="0"/>
        <w:autoSpaceDN w:val="0"/>
        <w:adjustRightInd w:val="0"/>
        <w:jc w:val="left"/>
        <w:rPr>
          <w:b/>
          <w:bCs/>
          <w:sz w:val="28"/>
          <w:szCs w:val="28"/>
        </w:rPr>
      </w:pPr>
      <w:r>
        <w:rPr>
          <w:b/>
          <w:bCs/>
          <w:sz w:val="28"/>
          <w:szCs w:val="28"/>
        </w:rPr>
        <w:t>1. VHF Procedures</w:t>
      </w:r>
    </w:p>
    <w:p w:rsidR="006E6015" w:rsidRDefault="006E6015" w:rsidP="006E6015">
      <w:pPr>
        <w:autoSpaceDE w:val="0"/>
        <w:autoSpaceDN w:val="0"/>
        <w:adjustRightInd w:val="0"/>
        <w:jc w:val="left"/>
        <w:rPr>
          <w:b/>
          <w:bCs/>
          <w:sz w:val="28"/>
          <w:szCs w:val="28"/>
        </w:rPr>
      </w:pPr>
      <w:r>
        <w:rPr>
          <w:b/>
          <w:bCs/>
          <w:sz w:val="28"/>
          <w:szCs w:val="28"/>
        </w:rPr>
        <w:t>1.1 SECTOR:</w:t>
      </w:r>
    </w:p>
    <w:p w:rsidR="006E6015" w:rsidRDefault="006E6015" w:rsidP="006E6015">
      <w:pPr>
        <w:autoSpaceDE w:val="0"/>
        <w:autoSpaceDN w:val="0"/>
        <w:adjustRightInd w:val="0"/>
        <w:jc w:val="left"/>
        <w:rPr>
          <w:sz w:val="28"/>
          <w:szCs w:val="28"/>
        </w:rPr>
      </w:pPr>
      <w:r>
        <w:rPr>
          <w:sz w:val="28"/>
          <w:szCs w:val="28"/>
        </w:rPr>
        <w:t>Zhuhai VTS area consists of 1 sector:</w:t>
      </w:r>
    </w:p>
    <w:p w:rsidR="006E6015" w:rsidRDefault="006E6015" w:rsidP="006E6015">
      <w:pPr>
        <w:ind w:firstLineChars="250" w:firstLine="700"/>
        <w:rPr>
          <w:sz w:val="28"/>
          <w:szCs w:val="28"/>
        </w:rPr>
      </w:pPr>
      <w:r>
        <w:rPr>
          <w:sz w:val="28"/>
          <w:szCs w:val="28"/>
        </w:rPr>
        <w:t>Sector                     Working channel</w:t>
      </w:r>
    </w:p>
    <w:p w:rsidR="006E6015" w:rsidRDefault="006E6015" w:rsidP="006E6015">
      <w:pPr>
        <w:ind w:firstLineChars="250" w:firstLine="700"/>
        <w:rPr>
          <w:sz w:val="28"/>
          <w:szCs w:val="28"/>
        </w:rPr>
      </w:pPr>
      <w:r>
        <w:rPr>
          <w:sz w:val="28"/>
          <w:szCs w:val="28"/>
        </w:rPr>
        <w:t>Zhuhai                 Calling/Watching Channel VHF CH13</w:t>
      </w:r>
    </w:p>
    <w:p w:rsidR="006E6015" w:rsidRDefault="006E6015" w:rsidP="006E6015">
      <w:pPr>
        <w:rPr>
          <w:sz w:val="28"/>
          <w:szCs w:val="28"/>
        </w:rPr>
      </w:pPr>
      <w:r>
        <w:rPr>
          <w:sz w:val="28"/>
          <w:szCs w:val="28"/>
        </w:rPr>
        <w:t xml:space="preserve">                            Service Channel VHF CH68/ CH08</w:t>
      </w:r>
    </w:p>
    <w:p w:rsidR="006E6015" w:rsidRDefault="006E6015" w:rsidP="006E6015">
      <w:pPr>
        <w:rPr>
          <w:sz w:val="28"/>
          <w:szCs w:val="28"/>
        </w:rPr>
      </w:pPr>
      <w:r>
        <w:rPr>
          <w:sz w:val="28"/>
          <w:szCs w:val="28"/>
        </w:rPr>
        <w:t>Vessels should call Zhuhai VTS and maintain a continuous listening watch on the appropriate VHF Channel.</w:t>
      </w:r>
    </w:p>
    <w:p w:rsidR="006E6015" w:rsidRDefault="006E6015" w:rsidP="006E6015">
      <w:pPr>
        <w:autoSpaceDE w:val="0"/>
        <w:autoSpaceDN w:val="0"/>
        <w:adjustRightInd w:val="0"/>
        <w:jc w:val="left"/>
        <w:rPr>
          <w:b/>
          <w:bCs/>
          <w:sz w:val="28"/>
          <w:szCs w:val="28"/>
        </w:rPr>
      </w:pPr>
      <w:r>
        <w:rPr>
          <w:b/>
          <w:bCs/>
          <w:sz w:val="28"/>
          <w:szCs w:val="28"/>
        </w:rPr>
        <w:t>1.2 Other port user channels:</w:t>
      </w:r>
    </w:p>
    <w:p w:rsidR="006E6015" w:rsidRDefault="006E6015" w:rsidP="006E6015">
      <w:pPr>
        <w:ind w:firstLineChars="200" w:firstLine="560"/>
        <w:rPr>
          <w:sz w:val="28"/>
          <w:szCs w:val="28"/>
        </w:rPr>
      </w:pPr>
      <w:r>
        <w:rPr>
          <w:sz w:val="28"/>
          <w:szCs w:val="28"/>
        </w:rPr>
        <w:t>Tugs         VHF CH16 or VHF CH13</w:t>
      </w:r>
    </w:p>
    <w:p w:rsidR="006E6015" w:rsidRDefault="006E6015" w:rsidP="006E6015">
      <w:pPr>
        <w:ind w:firstLineChars="200" w:firstLine="560"/>
        <w:rPr>
          <w:sz w:val="28"/>
          <w:szCs w:val="28"/>
        </w:rPr>
      </w:pPr>
      <w:r>
        <w:rPr>
          <w:sz w:val="28"/>
          <w:szCs w:val="28"/>
        </w:rPr>
        <w:t>Pilot         VHF CH16 or VHF CH13</w:t>
      </w:r>
    </w:p>
    <w:p w:rsidR="006E6015" w:rsidRDefault="006E6015" w:rsidP="006E6015">
      <w:pPr>
        <w:rPr>
          <w:b/>
          <w:sz w:val="28"/>
          <w:szCs w:val="28"/>
        </w:rPr>
      </w:pPr>
      <w:r>
        <w:rPr>
          <w:b/>
          <w:sz w:val="28"/>
          <w:szCs w:val="28"/>
        </w:rPr>
        <w:t>1.3. VTS Area:</w:t>
      </w:r>
    </w:p>
    <w:p w:rsidR="006E6015" w:rsidRDefault="006E6015" w:rsidP="006E6015">
      <w:pPr>
        <w:rPr>
          <w:sz w:val="28"/>
          <w:szCs w:val="28"/>
        </w:rPr>
      </w:pPr>
      <w:r>
        <w:rPr>
          <w:sz w:val="28"/>
          <w:szCs w:val="28"/>
        </w:rPr>
        <w:t>There are four reporting lines in Zhuhai VTS area:</w:t>
      </w:r>
    </w:p>
    <w:p w:rsidR="006E6015" w:rsidRDefault="006E6015" w:rsidP="006E6015">
      <w:pPr>
        <w:rPr>
          <w:sz w:val="28"/>
          <w:szCs w:val="28"/>
        </w:rPr>
      </w:pPr>
      <w:r>
        <w:rPr>
          <w:sz w:val="28"/>
          <w:szCs w:val="28"/>
        </w:rPr>
        <w:t>1.3.1 Western Reporting Line: starting from 21°45'N</w:t>
      </w:r>
      <w:r>
        <w:rPr>
          <w:sz w:val="28"/>
        </w:rPr>
        <w:t>/</w:t>
      </w:r>
      <w:r>
        <w:rPr>
          <w:sz w:val="28"/>
          <w:szCs w:val="28"/>
        </w:rPr>
        <w:t>113°07'E along longitude 113°07'E towards north to coast line;</w:t>
      </w:r>
    </w:p>
    <w:p w:rsidR="006E6015" w:rsidRDefault="006E6015" w:rsidP="006E6015">
      <w:pPr>
        <w:rPr>
          <w:sz w:val="28"/>
          <w:szCs w:val="28"/>
        </w:rPr>
      </w:pPr>
      <w:r>
        <w:rPr>
          <w:sz w:val="28"/>
          <w:szCs w:val="28"/>
        </w:rPr>
        <w:t>1.3.2 Southern Reporting Line: starting from 21°45'N</w:t>
      </w:r>
      <w:r>
        <w:rPr>
          <w:sz w:val="28"/>
        </w:rPr>
        <w:t>/</w:t>
      </w:r>
      <w:r>
        <w:rPr>
          <w:sz w:val="28"/>
          <w:szCs w:val="28"/>
        </w:rPr>
        <w:t>113°07'E along latitude 21°45′N towards east to 21°45'N</w:t>
      </w:r>
      <w:r>
        <w:rPr>
          <w:sz w:val="28"/>
        </w:rPr>
        <w:t>/</w:t>
      </w:r>
      <w:r>
        <w:rPr>
          <w:sz w:val="28"/>
          <w:szCs w:val="28"/>
        </w:rPr>
        <w:t>113°27' E;</w:t>
      </w:r>
    </w:p>
    <w:p w:rsidR="006E6015" w:rsidRDefault="006E6015" w:rsidP="006E6015">
      <w:pPr>
        <w:rPr>
          <w:sz w:val="28"/>
          <w:szCs w:val="28"/>
        </w:rPr>
      </w:pPr>
      <w:r>
        <w:rPr>
          <w:sz w:val="28"/>
          <w:szCs w:val="28"/>
        </w:rPr>
        <w:t>1.3.3 Eastern Reporting Line: starting from 21°45'N</w:t>
      </w:r>
      <w:r>
        <w:rPr>
          <w:sz w:val="28"/>
        </w:rPr>
        <w:t>/</w:t>
      </w:r>
      <w:r>
        <w:rPr>
          <w:sz w:val="28"/>
          <w:szCs w:val="28"/>
        </w:rPr>
        <w:t>113°27'E along longitude 113°27'E towards north to 21°59'N</w:t>
      </w:r>
      <w:r>
        <w:rPr>
          <w:sz w:val="28"/>
        </w:rPr>
        <w:t>/</w:t>
      </w:r>
      <w:r>
        <w:rPr>
          <w:sz w:val="28"/>
          <w:szCs w:val="28"/>
        </w:rPr>
        <w:t>113°27' E;</w:t>
      </w:r>
    </w:p>
    <w:p w:rsidR="006E6015" w:rsidRDefault="006E6015" w:rsidP="006E6015">
      <w:pPr>
        <w:rPr>
          <w:sz w:val="28"/>
          <w:szCs w:val="28"/>
        </w:rPr>
      </w:pPr>
      <w:r>
        <w:rPr>
          <w:sz w:val="28"/>
          <w:szCs w:val="28"/>
        </w:rPr>
        <w:t>1.3.4 Northern Reporting Line: starting from 21°59'N</w:t>
      </w:r>
      <w:r>
        <w:rPr>
          <w:sz w:val="28"/>
        </w:rPr>
        <w:t>/</w:t>
      </w:r>
      <w:r>
        <w:rPr>
          <w:sz w:val="28"/>
          <w:szCs w:val="28"/>
        </w:rPr>
        <w:t>113°27' E to 21°54'N</w:t>
      </w:r>
      <w:r>
        <w:rPr>
          <w:sz w:val="28"/>
        </w:rPr>
        <w:t>/</w:t>
      </w:r>
      <w:r>
        <w:rPr>
          <w:sz w:val="28"/>
          <w:szCs w:val="28"/>
        </w:rPr>
        <w:t>113°16' E.</w:t>
      </w:r>
    </w:p>
    <w:p w:rsidR="006E6015" w:rsidRDefault="006E6015" w:rsidP="006E6015">
      <w:pPr>
        <w:rPr>
          <w:b/>
          <w:bCs/>
          <w:sz w:val="28"/>
          <w:szCs w:val="28"/>
        </w:rPr>
      </w:pPr>
      <w:r>
        <w:rPr>
          <w:b/>
          <w:bCs/>
          <w:sz w:val="28"/>
          <w:szCs w:val="28"/>
        </w:rPr>
        <w:t>2. Reports</w:t>
      </w:r>
    </w:p>
    <w:p w:rsidR="006E6015" w:rsidRDefault="006E6015" w:rsidP="006E6015">
      <w:pPr>
        <w:autoSpaceDE w:val="0"/>
        <w:autoSpaceDN w:val="0"/>
        <w:adjustRightInd w:val="0"/>
        <w:jc w:val="left"/>
        <w:rPr>
          <w:sz w:val="28"/>
          <w:szCs w:val="28"/>
        </w:rPr>
      </w:pPr>
      <w:r>
        <w:rPr>
          <w:b/>
          <w:sz w:val="28"/>
          <w:szCs w:val="28"/>
        </w:rPr>
        <w:t>2.1 Applicability</w:t>
      </w:r>
      <w:r>
        <w:rPr>
          <w:sz w:val="28"/>
          <w:szCs w:val="28"/>
        </w:rPr>
        <w:t>:</w:t>
      </w:r>
    </w:p>
    <w:p w:rsidR="006E6015" w:rsidRDefault="006E6015" w:rsidP="006E6015">
      <w:pPr>
        <w:autoSpaceDE w:val="0"/>
        <w:autoSpaceDN w:val="0"/>
        <w:adjustRightInd w:val="0"/>
        <w:jc w:val="left"/>
        <w:rPr>
          <w:sz w:val="28"/>
          <w:szCs w:val="28"/>
        </w:rPr>
      </w:pPr>
      <w:r>
        <w:rPr>
          <w:sz w:val="28"/>
          <w:szCs w:val="28"/>
        </w:rPr>
        <w:t>Zhuhai VTS system is MANDATORY and applies to the following vessels. All these vessels MUST apply for permission to enter the waters of Zhuhai VTS.</w:t>
      </w:r>
    </w:p>
    <w:p w:rsidR="006E6015" w:rsidRDefault="006E6015" w:rsidP="006E6015">
      <w:pPr>
        <w:autoSpaceDE w:val="0"/>
        <w:autoSpaceDN w:val="0"/>
        <w:adjustRightInd w:val="0"/>
        <w:jc w:val="left"/>
        <w:rPr>
          <w:sz w:val="28"/>
          <w:szCs w:val="28"/>
        </w:rPr>
      </w:pPr>
      <w:r>
        <w:rPr>
          <w:sz w:val="28"/>
          <w:szCs w:val="28"/>
        </w:rPr>
        <w:t>2.1.1 Foreign flagged vessels or facilities;</w:t>
      </w:r>
    </w:p>
    <w:p w:rsidR="006E6015" w:rsidRDefault="006E6015" w:rsidP="006E6015">
      <w:pPr>
        <w:autoSpaceDE w:val="0"/>
        <w:autoSpaceDN w:val="0"/>
        <w:adjustRightInd w:val="0"/>
        <w:jc w:val="left"/>
        <w:rPr>
          <w:sz w:val="28"/>
          <w:szCs w:val="28"/>
        </w:rPr>
      </w:pPr>
      <w:r>
        <w:rPr>
          <w:sz w:val="28"/>
          <w:szCs w:val="28"/>
        </w:rPr>
        <w:t>2.1.2 Chinese flagged vessels ≥ 500GT;</w:t>
      </w:r>
    </w:p>
    <w:p w:rsidR="006E6015" w:rsidRDefault="006E6015" w:rsidP="006E6015">
      <w:pPr>
        <w:autoSpaceDE w:val="0"/>
        <w:autoSpaceDN w:val="0"/>
        <w:adjustRightInd w:val="0"/>
        <w:jc w:val="left"/>
        <w:rPr>
          <w:sz w:val="28"/>
          <w:szCs w:val="28"/>
        </w:rPr>
      </w:pPr>
      <w:r>
        <w:rPr>
          <w:sz w:val="28"/>
          <w:szCs w:val="28"/>
        </w:rPr>
        <w:t>2.1.3 Passenger vessels with a carrying capacity of ≥ 30 passengers;</w:t>
      </w:r>
    </w:p>
    <w:p w:rsidR="006E6015" w:rsidRDefault="006E6015" w:rsidP="006E6015">
      <w:pPr>
        <w:autoSpaceDE w:val="0"/>
        <w:autoSpaceDN w:val="0"/>
        <w:adjustRightInd w:val="0"/>
        <w:jc w:val="left"/>
        <w:rPr>
          <w:sz w:val="28"/>
          <w:szCs w:val="28"/>
        </w:rPr>
      </w:pPr>
      <w:r>
        <w:rPr>
          <w:sz w:val="28"/>
          <w:szCs w:val="28"/>
        </w:rPr>
        <w:t>2.1.4 Vessels carrying dangerous cargo;</w:t>
      </w:r>
    </w:p>
    <w:p w:rsidR="006E6015" w:rsidRDefault="006E6015" w:rsidP="006E6015">
      <w:pPr>
        <w:autoSpaceDE w:val="0"/>
        <w:autoSpaceDN w:val="0"/>
        <w:adjustRightInd w:val="0"/>
        <w:jc w:val="left"/>
        <w:rPr>
          <w:sz w:val="28"/>
          <w:szCs w:val="28"/>
        </w:rPr>
      </w:pPr>
      <w:r>
        <w:rPr>
          <w:sz w:val="28"/>
          <w:szCs w:val="28"/>
        </w:rPr>
        <w:t>2.1.5 Vessels constrained by her manoeuvring ability.</w:t>
      </w:r>
    </w:p>
    <w:p w:rsidR="006E6015" w:rsidRDefault="006E6015" w:rsidP="006E6015">
      <w:pPr>
        <w:autoSpaceDE w:val="0"/>
        <w:autoSpaceDN w:val="0"/>
        <w:adjustRightInd w:val="0"/>
        <w:jc w:val="left"/>
        <w:rPr>
          <w:b/>
          <w:sz w:val="28"/>
          <w:szCs w:val="28"/>
        </w:rPr>
      </w:pPr>
      <w:r>
        <w:rPr>
          <w:b/>
          <w:sz w:val="28"/>
          <w:szCs w:val="28"/>
        </w:rPr>
        <w:t>2.2 Pre-entry Report</w:t>
      </w:r>
      <w:r>
        <w:rPr>
          <w:sz w:val="28"/>
          <w:szCs w:val="28"/>
        </w:rPr>
        <w:t>(Only Vessels ≥ 1000 GT expected entry to the VTS Waters)</w:t>
      </w:r>
    </w:p>
    <w:p w:rsidR="006E6015" w:rsidRDefault="006E6015" w:rsidP="006E6015">
      <w:pPr>
        <w:autoSpaceDE w:val="0"/>
        <w:autoSpaceDN w:val="0"/>
        <w:adjustRightInd w:val="0"/>
        <w:jc w:val="left"/>
        <w:rPr>
          <w:sz w:val="28"/>
          <w:szCs w:val="28"/>
        </w:rPr>
      </w:pPr>
      <w:r>
        <w:rPr>
          <w:sz w:val="28"/>
          <w:szCs w:val="28"/>
        </w:rPr>
        <w:t>WHEN: 24 hours before the intended entry (or on her departure from the last port of call if the voyage takes less than 24 hours)</w:t>
      </w:r>
    </w:p>
    <w:p w:rsidR="006E6015" w:rsidRDefault="006E6015" w:rsidP="006E6015">
      <w:pPr>
        <w:autoSpaceDE w:val="0"/>
        <w:autoSpaceDN w:val="0"/>
        <w:adjustRightInd w:val="0"/>
        <w:jc w:val="left"/>
        <w:rPr>
          <w:sz w:val="28"/>
          <w:szCs w:val="28"/>
        </w:rPr>
      </w:pPr>
      <w:r>
        <w:rPr>
          <w:sz w:val="28"/>
          <w:szCs w:val="28"/>
        </w:rPr>
        <w:t>TO:   Zhuhai VTS CENTER</w:t>
      </w:r>
    </w:p>
    <w:p w:rsidR="006E6015" w:rsidRDefault="006E6015" w:rsidP="006E6015">
      <w:pPr>
        <w:autoSpaceDE w:val="0"/>
        <w:autoSpaceDN w:val="0"/>
        <w:adjustRightInd w:val="0"/>
        <w:jc w:val="left"/>
        <w:rPr>
          <w:sz w:val="28"/>
          <w:szCs w:val="28"/>
        </w:rPr>
      </w:pPr>
      <w:r>
        <w:rPr>
          <w:sz w:val="28"/>
          <w:szCs w:val="28"/>
        </w:rPr>
        <w:t>VIA:  Written report (including FAX,e-form submission or e-mail)</w:t>
      </w:r>
    </w:p>
    <w:p w:rsidR="006E6015" w:rsidRDefault="006E6015" w:rsidP="006E6015">
      <w:pPr>
        <w:autoSpaceDE w:val="0"/>
        <w:autoSpaceDN w:val="0"/>
        <w:adjustRightInd w:val="0"/>
        <w:spacing w:line="360" w:lineRule="auto"/>
        <w:jc w:val="left"/>
        <w:rPr>
          <w:sz w:val="28"/>
          <w:szCs w:val="28"/>
        </w:rPr>
      </w:pPr>
      <w:r>
        <w:rPr>
          <w:sz w:val="28"/>
          <w:szCs w:val="28"/>
        </w:rPr>
        <w:t xml:space="preserve">GIVING: </w:t>
      </w:r>
      <w:r>
        <w:rPr>
          <w:i/>
          <w:sz w:val="28"/>
          <w:szCs w:val="28"/>
        </w:rPr>
        <w:t>VTS Vessel Dynamic Plan Guide</w:t>
      </w:r>
    </w:p>
    <w:p w:rsidR="006E6015" w:rsidRDefault="006E6015" w:rsidP="006E6015">
      <w:pPr>
        <w:autoSpaceDE w:val="0"/>
        <w:autoSpaceDN w:val="0"/>
        <w:adjustRightInd w:val="0"/>
        <w:jc w:val="left"/>
        <w:rPr>
          <w:b/>
          <w:sz w:val="28"/>
          <w:szCs w:val="28"/>
        </w:rPr>
      </w:pPr>
      <w:r>
        <w:rPr>
          <w:b/>
          <w:sz w:val="28"/>
          <w:szCs w:val="28"/>
        </w:rPr>
        <w:t>2.3 Entry Report</w:t>
      </w:r>
    </w:p>
    <w:p w:rsidR="006E6015" w:rsidRDefault="006E6015" w:rsidP="006E6015">
      <w:pPr>
        <w:autoSpaceDE w:val="0"/>
        <w:autoSpaceDN w:val="0"/>
        <w:adjustRightInd w:val="0"/>
        <w:jc w:val="left"/>
        <w:rPr>
          <w:sz w:val="28"/>
          <w:szCs w:val="28"/>
        </w:rPr>
      </w:pPr>
      <w:r>
        <w:rPr>
          <w:sz w:val="28"/>
          <w:szCs w:val="28"/>
        </w:rPr>
        <w:t xml:space="preserve">WHEN:  Passing the VTS reporting line (point) and/or approaching the berth or anchorage.(LNG vessels should report arrival time to VTS center 2 hours before arriving at VTS reporting line) </w:t>
      </w:r>
    </w:p>
    <w:p w:rsidR="006E6015" w:rsidRDefault="006E6015" w:rsidP="006E6015">
      <w:pPr>
        <w:autoSpaceDE w:val="0"/>
        <w:autoSpaceDN w:val="0"/>
        <w:adjustRightInd w:val="0"/>
        <w:jc w:val="left"/>
        <w:rPr>
          <w:sz w:val="28"/>
          <w:szCs w:val="28"/>
        </w:rPr>
      </w:pPr>
      <w:r>
        <w:rPr>
          <w:sz w:val="28"/>
          <w:szCs w:val="28"/>
        </w:rPr>
        <w:t>TO:    Zhuhai VTS CENTER</w:t>
      </w:r>
    </w:p>
    <w:p w:rsidR="006E6015" w:rsidRDefault="006E6015" w:rsidP="006E6015">
      <w:pPr>
        <w:autoSpaceDE w:val="0"/>
        <w:autoSpaceDN w:val="0"/>
        <w:adjustRightInd w:val="0"/>
        <w:jc w:val="left"/>
        <w:rPr>
          <w:sz w:val="28"/>
          <w:szCs w:val="28"/>
        </w:rPr>
      </w:pPr>
      <w:r>
        <w:rPr>
          <w:sz w:val="28"/>
          <w:szCs w:val="28"/>
        </w:rPr>
        <w:t>VIA:   VHF CH13</w:t>
      </w:r>
    </w:p>
    <w:p w:rsidR="006E6015" w:rsidRDefault="006E6015" w:rsidP="006E6015">
      <w:pPr>
        <w:autoSpaceDE w:val="0"/>
        <w:autoSpaceDN w:val="0"/>
        <w:adjustRightInd w:val="0"/>
        <w:jc w:val="left"/>
        <w:rPr>
          <w:sz w:val="28"/>
          <w:szCs w:val="28"/>
        </w:rPr>
      </w:pPr>
      <w:r>
        <w:rPr>
          <w:sz w:val="28"/>
          <w:szCs w:val="28"/>
        </w:rPr>
        <w:t xml:space="preserve">GIVING: IMO SRS Items: Alpha Charlie </w:t>
      </w:r>
    </w:p>
    <w:p w:rsidR="006E6015" w:rsidRDefault="006E6015" w:rsidP="006E6015">
      <w:pPr>
        <w:autoSpaceDE w:val="0"/>
        <w:autoSpaceDN w:val="0"/>
        <w:adjustRightInd w:val="0"/>
        <w:jc w:val="left"/>
        <w:rPr>
          <w:b/>
          <w:sz w:val="28"/>
          <w:szCs w:val="28"/>
        </w:rPr>
      </w:pPr>
      <w:r>
        <w:rPr>
          <w:b/>
          <w:sz w:val="28"/>
          <w:szCs w:val="28"/>
        </w:rPr>
        <w:t>2.4 Arrival Report</w:t>
      </w:r>
    </w:p>
    <w:p w:rsidR="006E6015" w:rsidRDefault="006E6015" w:rsidP="006E6015">
      <w:pPr>
        <w:autoSpaceDE w:val="0"/>
        <w:autoSpaceDN w:val="0"/>
        <w:adjustRightInd w:val="0"/>
        <w:jc w:val="left"/>
        <w:rPr>
          <w:sz w:val="28"/>
          <w:szCs w:val="28"/>
        </w:rPr>
      </w:pPr>
      <w:r>
        <w:rPr>
          <w:sz w:val="28"/>
          <w:szCs w:val="28"/>
        </w:rPr>
        <w:t>WHEN: Anchoring, mooring floats or securing to a berth within VTS waters.</w:t>
      </w:r>
    </w:p>
    <w:p w:rsidR="006E6015" w:rsidRDefault="006E6015" w:rsidP="006E6015">
      <w:pPr>
        <w:autoSpaceDE w:val="0"/>
        <w:autoSpaceDN w:val="0"/>
        <w:adjustRightInd w:val="0"/>
        <w:jc w:val="left"/>
        <w:rPr>
          <w:sz w:val="28"/>
          <w:szCs w:val="28"/>
        </w:rPr>
      </w:pPr>
      <w:r>
        <w:rPr>
          <w:sz w:val="28"/>
          <w:szCs w:val="28"/>
        </w:rPr>
        <w:t>TO:    Zhuhai VTS CENTER</w:t>
      </w:r>
    </w:p>
    <w:p w:rsidR="006E6015" w:rsidRDefault="006E6015" w:rsidP="006E6015">
      <w:pPr>
        <w:autoSpaceDE w:val="0"/>
        <w:autoSpaceDN w:val="0"/>
        <w:adjustRightInd w:val="0"/>
        <w:jc w:val="left"/>
        <w:rPr>
          <w:sz w:val="28"/>
          <w:szCs w:val="28"/>
        </w:rPr>
      </w:pPr>
      <w:r>
        <w:rPr>
          <w:sz w:val="28"/>
          <w:szCs w:val="28"/>
        </w:rPr>
        <w:t>VIA:   VHF CH13</w:t>
      </w:r>
    </w:p>
    <w:p w:rsidR="006E6015" w:rsidRDefault="006E6015" w:rsidP="006E6015">
      <w:pPr>
        <w:autoSpaceDE w:val="0"/>
        <w:autoSpaceDN w:val="0"/>
        <w:adjustRightInd w:val="0"/>
        <w:jc w:val="left"/>
        <w:rPr>
          <w:sz w:val="28"/>
          <w:szCs w:val="28"/>
        </w:rPr>
      </w:pPr>
      <w:r>
        <w:rPr>
          <w:sz w:val="28"/>
          <w:szCs w:val="28"/>
        </w:rPr>
        <w:t>GIVING: IMO SRS Item: Alpha Bravo Charlie</w:t>
      </w:r>
    </w:p>
    <w:p w:rsidR="006E6015" w:rsidRDefault="006E6015" w:rsidP="006E6015">
      <w:pPr>
        <w:autoSpaceDE w:val="0"/>
        <w:autoSpaceDN w:val="0"/>
        <w:adjustRightInd w:val="0"/>
        <w:jc w:val="left"/>
        <w:rPr>
          <w:b/>
          <w:sz w:val="28"/>
          <w:szCs w:val="28"/>
        </w:rPr>
      </w:pPr>
      <w:r>
        <w:rPr>
          <w:b/>
          <w:sz w:val="28"/>
          <w:szCs w:val="28"/>
        </w:rPr>
        <w:t>2.5 Pre-move and Pre-departure Report</w:t>
      </w:r>
    </w:p>
    <w:p w:rsidR="006E6015" w:rsidRDefault="006E6015" w:rsidP="006E6015">
      <w:pPr>
        <w:autoSpaceDE w:val="0"/>
        <w:autoSpaceDN w:val="0"/>
        <w:adjustRightInd w:val="0"/>
        <w:jc w:val="left"/>
        <w:rPr>
          <w:sz w:val="28"/>
          <w:szCs w:val="28"/>
        </w:rPr>
      </w:pPr>
      <w:r>
        <w:rPr>
          <w:sz w:val="28"/>
          <w:szCs w:val="28"/>
        </w:rPr>
        <w:t>WHEN: Before moving or departing.</w:t>
      </w:r>
    </w:p>
    <w:p w:rsidR="006E6015" w:rsidRDefault="006E6015" w:rsidP="006E6015">
      <w:pPr>
        <w:autoSpaceDE w:val="0"/>
        <w:autoSpaceDN w:val="0"/>
        <w:adjustRightInd w:val="0"/>
        <w:jc w:val="left"/>
        <w:rPr>
          <w:sz w:val="28"/>
          <w:szCs w:val="28"/>
        </w:rPr>
      </w:pPr>
      <w:r>
        <w:rPr>
          <w:sz w:val="28"/>
          <w:szCs w:val="28"/>
        </w:rPr>
        <w:t>TO:    Zhuhai VTS CENTER</w:t>
      </w:r>
    </w:p>
    <w:p w:rsidR="006E6015" w:rsidRDefault="006E6015" w:rsidP="006E6015">
      <w:pPr>
        <w:autoSpaceDE w:val="0"/>
        <w:autoSpaceDN w:val="0"/>
        <w:adjustRightInd w:val="0"/>
        <w:jc w:val="left"/>
        <w:rPr>
          <w:sz w:val="28"/>
          <w:szCs w:val="28"/>
        </w:rPr>
      </w:pPr>
      <w:r>
        <w:rPr>
          <w:sz w:val="28"/>
          <w:szCs w:val="28"/>
        </w:rPr>
        <w:t>VIA:    CH13</w:t>
      </w:r>
    </w:p>
    <w:p w:rsidR="006E6015" w:rsidRDefault="006E6015" w:rsidP="006E6015">
      <w:pPr>
        <w:autoSpaceDE w:val="0"/>
        <w:autoSpaceDN w:val="0"/>
        <w:adjustRightInd w:val="0"/>
        <w:jc w:val="left"/>
        <w:rPr>
          <w:sz w:val="28"/>
          <w:szCs w:val="28"/>
        </w:rPr>
      </w:pPr>
      <w:r>
        <w:rPr>
          <w:sz w:val="28"/>
          <w:szCs w:val="28"/>
        </w:rPr>
        <w:t>GIVING: IMO SRS Items: Alpha Bravo Charlie India</w:t>
      </w:r>
    </w:p>
    <w:p w:rsidR="006E6015" w:rsidRDefault="006E6015" w:rsidP="006E6015">
      <w:pPr>
        <w:autoSpaceDE w:val="0"/>
        <w:autoSpaceDN w:val="0"/>
        <w:adjustRightInd w:val="0"/>
        <w:jc w:val="left"/>
        <w:rPr>
          <w:b/>
          <w:sz w:val="28"/>
          <w:szCs w:val="28"/>
        </w:rPr>
      </w:pPr>
      <w:r>
        <w:rPr>
          <w:b/>
          <w:sz w:val="28"/>
          <w:szCs w:val="28"/>
        </w:rPr>
        <w:t>2.6 Outbound Report</w:t>
      </w:r>
    </w:p>
    <w:p w:rsidR="006E6015" w:rsidRDefault="006E6015" w:rsidP="006E6015">
      <w:pPr>
        <w:autoSpaceDE w:val="0"/>
        <w:autoSpaceDN w:val="0"/>
        <w:adjustRightInd w:val="0"/>
        <w:jc w:val="left"/>
        <w:rPr>
          <w:sz w:val="28"/>
          <w:szCs w:val="28"/>
        </w:rPr>
      </w:pPr>
      <w:r>
        <w:rPr>
          <w:sz w:val="28"/>
          <w:szCs w:val="28"/>
        </w:rPr>
        <w:t>WHEN: Passing VTS reporting line (point) and/or departing from the VTS area.</w:t>
      </w:r>
    </w:p>
    <w:p w:rsidR="006E6015" w:rsidRDefault="006E6015" w:rsidP="006E6015">
      <w:pPr>
        <w:autoSpaceDE w:val="0"/>
        <w:autoSpaceDN w:val="0"/>
        <w:adjustRightInd w:val="0"/>
        <w:jc w:val="left"/>
        <w:rPr>
          <w:sz w:val="28"/>
          <w:szCs w:val="28"/>
        </w:rPr>
      </w:pPr>
      <w:r>
        <w:rPr>
          <w:sz w:val="28"/>
          <w:szCs w:val="28"/>
        </w:rPr>
        <w:t>TO:    Zhuhai VTS CENTER</w:t>
      </w:r>
    </w:p>
    <w:p w:rsidR="006E6015" w:rsidRDefault="006E6015" w:rsidP="006E6015">
      <w:pPr>
        <w:autoSpaceDE w:val="0"/>
        <w:autoSpaceDN w:val="0"/>
        <w:adjustRightInd w:val="0"/>
        <w:jc w:val="left"/>
        <w:rPr>
          <w:sz w:val="28"/>
          <w:szCs w:val="28"/>
        </w:rPr>
      </w:pPr>
      <w:r>
        <w:rPr>
          <w:sz w:val="28"/>
          <w:szCs w:val="28"/>
        </w:rPr>
        <w:t>VIA:   VHF CH13</w:t>
      </w:r>
    </w:p>
    <w:p w:rsidR="006E6015" w:rsidRDefault="006E6015" w:rsidP="006E6015">
      <w:pPr>
        <w:autoSpaceDE w:val="0"/>
        <w:autoSpaceDN w:val="0"/>
        <w:adjustRightInd w:val="0"/>
        <w:jc w:val="left"/>
        <w:rPr>
          <w:sz w:val="28"/>
          <w:szCs w:val="28"/>
        </w:rPr>
      </w:pPr>
      <w:r>
        <w:rPr>
          <w:sz w:val="28"/>
          <w:szCs w:val="28"/>
        </w:rPr>
        <w:t>GIVING: IMO SRS ITEMS: Alpha Bravo (Departure time/time passing report line) Charlie</w:t>
      </w:r>
    </w:p>
    <w:p w:rsidR="006E6015" w:rsidRDefault="006E6015" w:rsidP="006E6015">
      <w:pPr>
        <w:autoSpaceDE w:val="0"/>
        <w:autoSpaceDN w:val="0"/>
        <w:adjustRightInd w:val="0"/>
        <w:jc w:val="left"/>
        <w:rPr>
          <w:b/>
          <w:sz w:val="28"/>
          <w:szCs w:val="28"/>
        </w:rPr>
      </w:pPr>
      <w:r>
        <w:rPr>
          <w:b/>
          <w:sz w:val="28"/>
          <w:szCs w:val="28"/>
        </w:rPr>
        <w:t>2.7 Deviation Reports</w:t>
      </w:r>
    </w:p>
    <w:p w:rsidR="006E6015" w:rsidRDefault="006E6015" w:rsidP="006E6015">
      <w:pPr>
        <w:autoSpaceDE w:val="0"/>
        <w:autoSpaceDN w:val="0"/>
        <w:adjustRightInd w:val="0"/>
        <w:jc w:val="left"/>
        <w:rPr>
          <w:sz w:val="28"/>
          <w:szCs w:val="28"/>
        </w:rPr>
      </w:pPr>
      <w:r>
        <w:rPr>
          <w:sz w:val="28"/>
          <w:szCs w:val="28"/>
        </w:rPr>
        <w:t>WHEN: Any change in details given in the pre-entry report</w:t>
      </w:r>
    </w:p>
    <w:p w:rsidR="006E6015" w:rsidRDefault="006E6015" w:rsidP="006E6015">
      <w:pPr>
        <w:autoSpaceDE w:val="0"/>
        <w:autoSpaceDN w:val="0"/>
        <w:adjustRightInd w:val="0"/>
        <w:jc w:val="left"/>
        <w:rPr>
          <w:sz w:val="28"/>
          <w:szCs w:val="28"/>
        </w:rPr>
      </w:pPr>
      <w:r>
        <w:rPr>
          <w:sz w:val="28"/>
          <w:szCs w:val="28"/>
        </w:rPr>
        <w:t>TO:    Zhuhai VTS CENTER</w:t>
      </w:r>
    </w:p>
    <w:p w:rsidR="006E6015" w:rsidRDefault="006E6015" w:rsidP="006E6015">
      <w:pPr>
        <w:autoSpaceDE w:val="0"/>
        <w:autoSpaceDN w:val="0"/>
        <w:adjustRightInd w:val="0"/>
        <w:jc w:val="left"/>
        <w:rPr>
          <w:sz w:val="28"/>
          <w:szCs w:val="28"/>
        </w:rPr>
      </w:pPr>
      <w:r>
        <w:rPr>
          <w:sz w:val="28"/>
          <w:szCs w:val="28"/>
        </w:rPr>
        <w:t>VIA:   VHF CH13</w:t>
      </w:r>
    </w:p>
    <w:p w:rsidR="006E6015" w:rsidRDefault="006E6015" w:rsidP="006E6015">
      <w:pPr>
        <w:autoSpaceDE w:val="0"/>
        <w:autoSpaceDN w:val="0"/>
        <w:adjustRightInd w:val="0"/>
        <w:jc w:val="left"/>
        <w:rPr>
          <w:sz w:val="28"/>
          <w:szCs w:val="28"/>
        </w:rPr>
      </w:pPr>
      <w:r>
        <w:rPr>
          <w:sz w:val="28"/>
          <w:szCs w:val="28"/>
        </w:rPr>
        <w:t>GIVING: Any changed information</w:t>
      </w:r>
    </w:p>
    <w:p w:rsidR="006E6015" w:rsidRDefault="006E6015" w:rsidP="006E6015">
      <w:pPr>
        <w:autoSpaceDE w:val="0"/>
        <w:autoSpaceDN w:val="0"/>
        <w:adjustRightInd w:val="0"/>
        <w:jc w:val="left"/>
        <w:rPr>
          <w:b/>
          <w:sz w:val="28"/>
          <w:szCs w:val="28"/>
        </w:rPr>
      </w:pPr>
      <w:r>
        <w:rPr>
          <w:b/>
          <w:sz w:val="28"/>
          <w:szCs w:val="28"/>
        </w:rPr>
        <w:t>2.8 Incident Report</w:t>
      </w:r>
    </w:p>
    <w:p w:rsidR="006E6015" w:rsidRDefault="006E6015" w:rsidP="006E6015">
      <w:pPr>
        <w:autoSpaceDE w:val="0"/>
        <w:autoSpaceDN w:val="0"/>
        <w:adjustRightInd w:val="0"/>
        <w:jc w:val="left"/>
        <w:rPr>
          <w:sz w:val="28"/>
          <w:szCs w:val="28"/>
        </w:rPr>
      </w:pPr>
      <w:r>
        <w:rPr>
          <w:sz w:val="28"/>
          <w:szCs w:val="28"/>
        </w:rPr>
        <w:t>WHEN: All vessels shall immediately report any incident impairing safety or the environment.</w:t>
      </w:r>
    </w:p>
    <w:p w:rsidR="006E6015" w:rsidRDefault="006E6015" w:rsidP="006E6015">
      <w:pPr>
        <w:autoSpaceDE w:val="0"/>
        <w:autoSpaceDN w:val="0"/>
        <w:adjustRightInd w:val="0"/>
        <w:jc w:val="left"/>
        <w:rPr>
          <w:sz w:val="28"/>
          <w:szCs w:val="28"/>
        </w:rPr>
      </w:pPr>
      <w:r>
        <w:rPr>
          <w:sz w:val="28"/>
          <w:szCs w:val="28"/>
        </w:rPr>
        <w:t>TO:    Zhuhai VTS CENTER</w:t>
      </w:r>
    </w:p>
    <w:p w:rsidR="006E6015" w:rsidRDefault="006E6015" w:rsidP="006E6015">
      <w:pPr>
        <w:autoSpaceDE w:val="0"/>
        <w:autoSpaceDN w:val="0"/>
        <w:adjustRightInd w:val="0"/>
        <w:ind w:left="1120" w:hangingChars="400" w:hanging="1120"/>
        <w:jc w:val="left"/>
        <w:rPr>
          <w:sz w:val="28"/>
          <w:szCs w:val="28"/>
        </w:rPr>
      </w:pPr>
      <w:r>
        <w:rPr>
          <w:sz w:val="28"/>
          <w:szCs w:val="28"/>
        </w:rPr>
        <w:t>VIA:   VHF CH13</w:t>
      </w:r>
    </w:p>
    <w:p w:rsidR="006E6015" w:rsidRDefault="006E6015" w:rsidP="006E6015">
      <w:pPr>
        <w:autoSpaceDE w:val="0"/>
        <w:autoSpaceDN w:val="0"/>
        <w:adjustRightInd w:val="0"/>
        <w:jc w:val="left"/>
        <w:rPr>
          <w:sz w:val="28"/>
          <w:szCs w:val="28"/>
        </w:rPr>
      </w:pPr>
      <w:r>
        <w:rPr>
          <w:sz w:val="28"/>
          <w:szCs w:val="28"/>
        </w:rPr>
        <w:t xml:space="preserve">GIVING: Full details of the incident </w:t>
      </w:r>
    </w:p>
    <w:p w:rsidR="006E6015" w:rsidRDefault="006E6015" w:rsidP="006E6015">
      <w:pPr>
        <w:autoSpaceDE w:val="0"/>
        <w:autoSpaceDN w:val="0"/>
        <w:adjustRightInd w:val="0"/>
        <w:jc w:val="left"/>
        <w:rPr>
          <w:b/>
          <w:sz w:val="28"/>
          <w:szCs w:val="28"/>
        </w:rPr>
      </w:pPr>
      <w:r>
        <w:rPr>
          <w:b/>
          <w:sz w:val="28"/>
          <w:szCs w:val="28"/>
        </w:rPr>
        <w:t>2.9 Observations Report</w:t>
      </w:r>
    </w:p>
    <w:p w:rsidR="006E6015" w:rsidRDefault="006E6015" w:rsidP="006E6015">
      <w:pPr>
        <w:autoSpaceDE w:val="0"/>
        <w:autoSpaceDN w:val="0"/>
        <w:adjustRightInd w:val="0"/>
        <w:ind w:left="980" w:hangingChars="350" w:hanging="980"/>
        <w:jc w:val="left"/>
        <w:rPr>
          <w:sz w:val="28"/>
          <w:szCs w:val="28"/>
        </w:rPr>
      </w:pPr>
      <w:r>
        <w:rPr>
          <w:sz w:val="28"/>
          <w:szCs w:val="28"/>
        </w:rPr>
        <w:t>WHEN: Observing any conditions that may affect the safety of navigation.</w:t>
      </w:r>
    </w:p>
    <w:p w:rsidR="006E6015" w:rsidRDefault="006E6015" w:rsidP="006E6015">
      <w:pPr>
        <w:autoSpaceDE w:val="0"/>
        <w:autoSpaceDN w:val="0"/>
        <w:adjustRightInd w:val="0"/>
        <w:jc w:val="left"/>
        <w:rPr>
          <w:sz w:val="28"/>
          <w:szCs w:val="28"/>
        </w:rPr>
      </w:pPr>
      <w:r>
        <w:rPr>
          <w:sz w:val="28"/>
          <w:szCs w:val="28"/>
        </w:rPr>
        <w:t>TO:    Zhuhai VTS CENTER</w:t>
      </w:r>
    </w:p>
    <w:p w:rsidR="006E6015" w:rsidRDefault="006E6015" w:rsidP="006E6015">
      <w:pPr>
        <w:autoSpaceDE w:val="0"/>
        <w:autoSpaceDN w:val="0"/>
        <w:adjustRightInd w:val="0"/>
        <w:jc w:val="left"/>
        <w:rPr>
          <w:sz w:val="28"/>
          <w:szCs w:val="28"/>
        </w:rPr>
      </w:pPr>
      <w:r>
        <w:rPr>
          <w:sz w:val="28"/>
          <w:szCs w:val="28"/>
        </w:rPr>
        <w:t>VIA:    VHF CH13</w:t>
      </w:r>
    </w:p>
    <w:p w:rsidR="006E6015" w:rsidRDefault="006E6015" w:rsidP="006E6015">
      <w:pPr>
        <w:autoSpaceDE w:val="0"/>
        <w:autoSpaceDN w:val="0"/>
        <w:adjustRightInd w:val="0"/>
        <w:jc w:val="left"/>
        <w:rPr>
          <w:sz w:val="28"/>
          <w:szCs w:val="28"/>
        </w:rPr>
      </w:pPr>
      <w:r>
        <w:rPr>
          <w:sz w:val="28"/>
          <w:szCs w:val="28"/>
        </w:rPr>
        <w:t xml:space="preserve">GIVING: IMO SRS Items: Alpha X-ray (Navigational status and any accidents </w:t>
      </w:r>
    </w:p>
    <w:p w:rsidR="006E6015" w:rsidRDefault="006E6015" w:rsidP="006E6015">
      <w:pPr>
        <w:autoSpaceDE w:val="0"/>
        <w:autoSpaceDN w:val="0"/>
        <w:adjustRightInd w:val="0"/>
        <w:jc w:val="left"/>
        <w:rPr>
          <w:sz w:val="28"/>
          <w:szCs w:val="28"/>
        </w:rPr>
      </w:pPr>
      <w:r>
        <w:rPr>
          <w:sz w:val="28"/>
          <w:szCs w:val="28"/>
        </w:rPr>
        <w:t>and/or damage occurred during navigation).</w:t>
      </w:r>
    </w:p>
    <w:p w:rsidR="006E6015" w:rsidRDefault="006E6015" w:rsidP="006E6015">
      <w:pPr>
        <w:autoSpaceDE w:val="0"/>
        <w:autoSpaceDN w:val="0"/>
        <w:adjustRightInd w:val="0"/>
        <w:jc w:val="left"/>
        <w:rPr>
          <w:b/>
          <w:sz w:val="28"/>
          <w:szCs w:val="28"/>
        </w:rPr>
      </w:pPr>
      <w:r>
        <w:rPr>
          <w:b/>
          <w:sz w:val="28"/>
          <w:szCs w:val="28"/>
        </w:rPr>
        <w:t>2.10 Activities Reports</w:t>
      </w:r>
    </w:p>
    <w:p w:rsidR="006E6015" w:rsidRDefault="006E6015" w:rsidP="006E6015">
      <w:pPr>
        <w:autoSpaceDE w:val="0"/>
        <w:autoSpaceDN w:val="0"/>
        <w:adjustRightInd w:val="0"/>
        <w:jc w:val="left"/>
        <w:rPr>
          <w:sz w:val="28"/>
          <w:szCs w:val="28"/>
        </w:rPr>
      </w:pPr>
      <w:r>
        <w:rPr>
          <w:sz w:val="28"/>
          <w:szCs w:val="28"/>
        </w:rPr>
        <w:t>WHEN: Before or after carrying out any of the following operations:</w:t>
      </w:r>
    </w:p>
    <w:p w:rsidR="006E6015" w:rsidRDefault="006E6015" w:rsidP="006E6015">
      <w:pPr>
        <w:autoSpaceDE w:val="0"/>
        <w:autoSpaceDN w:val="0"/>
        <w:adjustRightInd w:val="0"/>
        <w:jc w:val="left"/>
        <w:rPr>
          <w:sz w:val="28"/>
          <w:szCs w:val="28"/>
        </w:rPr>
      </w:pPr>
      <w:r>
        <w:rPr>
          <w:sz w:val="28"/>
          <w:szCs w:val="28"/>
        </w:rPr>
        <w:t>2.10.1 Overhauling main engines, boilers, anchor windlass, steering engines;</w:t>
      </w:r>
    </w:p>
    <w:p w:rsidR="006E6015" w:rsidRDefault="006E6015" w:rsidP="006E6015">
      <w:pPr>
        <w:autoSpaceDE w:val="0"/>
        <w:autoSpaceDN w:val="0"/>
        <w:adjustRightInd w:val="0"/>
        <w:jc w:val="left"/>
        <w:rPr>
          <w:sz w:val="28"/>
          <w:szCs w:val="28"/>
        </w:rPr>
      </w:pPr>
      <w:r>
        <w:rPr>
          <w:sz w:val="28"/>
          <w:szCs w:val="28"/>
        </w:rPr>
        <w:t>2.10.2 Testing main engines, ship trials or calibrating magnetic compass;</w:t>
      </w:r>
    </w:p>
    <w:p w:rsidR="006E6015" w:rsidRDefault="006E6015" w:rsidP="006E6015">
      <w:pPr>
        <w:autoSpaceDE w:val="0"/>
        <w:autoSpaceDN w:val="0"/>
        <w:adjustRightInd w:val="0"/>
        <w:jc w:val="left"/>
        <w:rPr>
          <w:sz w:val="28"/>
          <w:szCs w:val="28"/>
        </w:rPr>
      </w:pPr>
      <w:r>
        <w:rPr>
          <w:sz w:val="28"/>
          <w:szCs w:val="28"/>
        </w:rPr>
        <w:t>2.10.3 Launching of vessel’s lifeboat or life-raft.</w:t>
      </w:r>
    </w:p>
    <w:p w:rsidR="006E6015" w:rsidRDefault="006E6015" w:rsidP="006E6015">
      <w:pPr>
        <w:autoSpaceDE w:val="0"/>
        <w:autoSpaceDN w:val="0"/>
        <w:adjustRightInd w:val="0"/>
        <w:jc w:val="left"/>
        <w:rPr>
          <w:sz w:val="28"/>
          <w:szCs w:val="28"/>
        </w:rPr>
      </w:pPr>
      <w:r>
        <w:rPr>
          <w:sz w:val="28"/>
          <w:szCs w:val="28"/>
        </w:rPr>
        <w:t>TO:     Zhuhai VTS CENTER</w:t>
      </w:r>
    </w:p>
    <w:p w:rsidR="006E6015" w:rsidRDefault="006E6015" w:rsidP="006E6015">
      <w:pPr>
        <w:autoSpaceDE w:val="0"/>
        <w:autoSpaceDN w:val="0"/>
        <w:adjustRightInd w:val="0"/>
        <w:jc w:val="left"/>
        <w:rPr>
          <w:sz w:val="28"/>
          <w:szCs w:val="28"/>
        </w:rPr>
      </w:pPr>
      <w:r>
        <w:rPr>
          <w:sz w:val="28"/>
          <w:szCs w:val="28"/>
        </w:rPr>
        <w:t>VIA:    VHF CH13</w:t>
      </w:r>
    </w:p>
    <w:p w:rsidR="006E6015" w:rsidRDefault="006E6015" w:rsidP="006E6015">
      <w:pPr>
        <w:autoSpaceDE w:val="0"/>
        <w:autoSpaceDN w:val="0"/>
        <w:adjustRightInd w:val="0"/>
        <w:jc w:val="left"/>
        <w:rPr>
          <w:sz w:val="28"/>
          <w:szCs w:val="28"/>
        </w:rPr>
      </w:pPr>
      <w:r>
        <w:rPr>
          <w:sz w:val="28"/>
          <w:szCs w:val="28"/>
        </w:rPr>
        <w:t>GIVING: IMO SRS Items: Alpha Charlie X-ray.</w:t>
      </w:r>
    </w:p>
    <w:p w:rsidR="006E6015" w:rsidRDefault="006E6015" w:rsidP="006E6015">
      <w:pPr>
        <w:autoSpaceDE w:val="0"/>
        <w:autoSpaceDN w:val="0"/>
        <w:adjustRightInd w:val="0"/>
        <w:jc w:val="left"/>
        <w:rPr>
          <w:b/>
          <w:bCs/>
          <w:sz w:val="28"/>
          <w:szCs w:val="28"/>
        </w:rPr>
      </w:pPr>
      <w:r>
        <w:rPr>
          <w:b/>
          <w:bCs/>
          <w:sz w:val="28"/>
          <w:szCs w:val="28"/>
        </w:rPr>
        <w:t>3. Pilotage</w:t>
      </w:r>
    </w:p>
    <w:p w:rsidR="006E6015" w:rsidRDefault="006E6015" w:rsidP="006E6015">
      <w:pPr>
        <w:autoSpaceDE w:val="0"/>
        <w:autoSpaceDN w:val="0"/>
        <w:adjustRightInd w:val="0"/>
        <w:jc w:val="left"/>
        <w:rPr>
          <w:b/>
          <w:sz w:val="28"/>
          <w:szCs w:val="28"/>
        </w:rPr>
      </w:pPr>
      <w:r>
        <w:rPr>
          <w:b/>
          <w:sz w:val="28"/>
          <w:szCs w:val="28"/>
        </w:rPr>
        <w:t>3.1 Pilot Report</w:t>
      </w:r>
    </w:p>
    <w:p w:rsidR="006E6015" w:rsidRDefault="006E6015" w:rsidP="006E6015">
      <w:pPr>
        <w:autoSpaceDE w:val="0"/>
        <w:autoSpaceDN w:val="0"/>
        <w:adjustRightInd w:val="0"/>
        <w:jc w:val="left"/>
        <w:rPr>
          <w:sz w:val="28"/>
          <w:szCs w:val="28"/>
        </w:rPr>
      </w:pPr>
      <w:r>
        <w:rPr>
          <w:sz w:val="28"/>
          <w:szCs w:val="28"/>
        </w:rPr>
        <w:t>WHEN: Pilot embarking or disembarking.</w:t>
      </w:r>
    </w:p>
    <w:p w:rsidR="006E6015" w:rsidRDefault="006E6015" w:rsidP="006E6015">
      <w:pPr>
        <w:autoSpaceDE w:val="0"/>
        <w:autoSpaceDN w:val="0"/>
        <w:adjustRightInd w:val="0"/>
        <w:jc w:val="left"/>
        <w:rPr>
          <w:sz w:val="28"/>
          <w:szCs w:val="28"/>
        </w:rPr>
      </w:pPr>
      <w:r>
        <w:rPr>
          <w:sz w:val="28"/>
          <w:szCs w:val="28"/>
        </w:rPr>
        <w:t>TO:    Zhuhai VTS CENTER</w:t>
      </w:r>
    </w:p>
    <w:p w:rsidR="006E6015" w:rsidRDefault="006E6015" w:rsidP="006E6015">
      <w:pPr>
        <w:autoSpaceDE w:val="0"/>
        <w:autoSpaceDN w:val="0"/>
        <w:adjustRightInd w:val="0"/>
        <w:jc w:val="left"/>
        <w:rPr>
          <w:sz w:val="28"/>
          <w:szCs w:val="28"/>
        </w:rPr>
      </w:pPr>
      <w:r>
        <w:rPr>
          <w:sz w:val="28"/>
          <w:szCs w:val="28"/>
        </w:rPr>
        <w:t>VIA:   VHF CH13</w:t>
      </w:r>
    </w:p>
    <w:p w:rsidR="006E6015" w:rsidRDefault="006E6015" w:rsidP="006E6015">
      <w:pPr>
        <w:autoSpaceDE w:val="0"/>
        <w:autoSpaceDN w:val="0"/>
        <w:adjustRightInd w:val="0"/>
        <w:jc w:val="left"/>
        <w:rPr>
          <w:sz w:val="28"/>
          <w:szCs w:val="28"/>
        </w:rPr>
      </w:pPr>
      <w:r>
        <w:rPr>
          <w:sz w:val="28"/>
          <w:szCs w:val="28"/>
        </w:rPr>
        <w:t>GIVING: IMO SRS Items: Alpha Bravo</w:t>
      </w:r>
    </w:p>
    <w:p w:rsidR="006E6015" w:rsidRDefault="006E6015" w:rsidP="006E6015">
      <w:pPr>
        <w:autoSpaceDE w:val="0"/>
        <w:autoSpaceDN w:val="0"/>
        <w:adjustRightInd w:val="0"/>
        <w:jc w:val="left"/>
        <w:rPr>
          <w:b/>
          <w:sz w:val="28"/>
          <w:szCs w:val="28"/>
        </w:rPr>
      </w:pPr>
      <w:r>
        <w:rPr>
          <w:b/>
          <w:sz w:val="28"/>
          <w:szCs w:val="28"/>
        </w:rPr>
        <w:t>3.2 Pilotage is compulsory for:</w:t>
      </w:r>
    </w:p>
    <w:p w:rsidR="006E6015" w:rsidRDefault="006E6015" w:rsidP="006E6015">
      <w:pPr>
        <w:autoSpaceDE w:val="0"/>
        <w:autoSpaceDN w:val="0"/>
        <w:adjustRightInd w:val="0"/>
        <w:jc w:val="left"/>
        <w:rPr>
          <w:sz w:val="28"/>
          <w:szCs w:val="28"/>
        </w:rPr>
      </w:pPr>
      <w:r>
        <w:rPr>
          <w:sz w:val="28"/>
          <w:szCs w:val="28"/>
        </w:rPr>
        <w:t>3.2.1 Foreign flagged vessels;</w:t>
      </w:r>
    </w:p>
    <w:p w:rsidR="006E6015" w:rsidRDefault="006E6015" w:rsidP="006E6015">
      <w:pPr>
        <w:autoSpaceDE w:val="0"/>
        <w:autoSpaceDN w:val="0"/>
        <w:adjustRightInd w:val="0"/>
        <w:jc w:val="left"/>
        <w:rPr>
          <w:sz w:val="28"/>
          <w:szCs w:val="28"/>
        </w:rPr>
      </w:pPr>
      <w:r>
        <w:rPr>
          <w:sz w:val="28"/>
          <w:szCs w:val="28"/>
        </w:rPr>
        <w:t xml:space="preserve">3.2.2 Chinese flagged vessels which should apply for pilotage under provisions of laws and administrative regulations. </w:t>
      </w:r>
    </w:p>
    <w:p w:rsidR="006E6015" w:rsidRDefault="006E6015" w:rsidP="006E6015">
      <w:pPr>
        <w:autoSpaceDE w:val="0"/>
        <w:autoSpaceDN w:val="0"/>
        <w:adjustRightInd w:val="0"/>
        <w:jc w:val="left"/>
        <w:rPr>
          <w:b/>
          <w:sz w:val="28"/>
          <w:szCs w:val="28"/>
        </w:rPr>
      </w:pPr>
      <w:r>
        <w:rPr>
          <w:b/>
          <w:sz w:val="28"/>
          <w:szCs w:val="28"/>
        </w:rPr>
        <w:t>3.3 Pilot boarding stations (PBS)</w:t>
      </w:r>
    </w:p>
    <w:p w:rsidR="006E6015" w:rsidRDefault="006E6015" w:rsidP="006E6015">
      <w:pPr>
        <w:autoSpaceDE w:val="0"/>
        <w:autoSpaceDN w:val="0"/>
        <w:adjustRightInd w:val="0"/>
        <w:jc w:val="left"/>
        <w:rPr>
          <w:sz w:val="28"/>
          <w:szCs w:val="28"/>
        </w:rPr>
      </w:pPr>
      <w:r>
        <w:rPr>
          <w:sz w:val="28"/>
          <w:szCs w:val="28"/>
        </w:rPr>
        <w:t>3.3.1 Large sized ships(LOA≥250meters or Maximum Draught≥13.0meters):21</w:t>
      </w:r>
      <w:r>
        <w:rPr>
          <w:sz w:val="28"/>
          <w:szCs w:val="28"/>
          <w:vertAlign w:val="superscript"/>
        </w:rPr>
        <w:t>o</w:t>
      </w:r>
      <w:r>
        <w:rPr>
          <w:sz w:val="28"/>
          <w:szCs w:val="28"/>
        </w:rPr>
        <w:t>47'.70N/113</w:t>
      </w:r>
      <w:r>
        <w:rPr>
          <w:sz w:val="28"/>
          <w:szCs w:val="28"/>
          <w:vertAlign w:val="superscript"/>
        </w:rPr>
        <w:t>o</w:t>
      </w:r>
      <w:r>
        <w:rPr>
          <w:sz w:val="28"/>
          <w:szCs w:val="28"/>
        </w:rPr>
        <w:t>15'.40E;</w:t>
      </w:r>
    </w:p>
    <w:p w:rsidR="006E6015" w:rsidRDefault="006E6015" w:rsidP="006E6015">
      <w:pPr>
        <w:autoSpaceDE w:val="0"/>
        <w:autoSpaceDN w:val="0"/>
        <w:adjustRightInd w:val="0"/>
        <w:jc w:val="left"/>
        <w:rPr>
          <w:sz w:val="28"/>
          <w:szCs w:val="28"/>
        </w:rPr>
      </w:pPr>
      <w:r>
        <w:rPr>
          <w:sz w:val="28"/>
          <w:szCs w:val="28"/>
        </w:rPr>
        <w:t>3.3.2 Middle to large sized ships (LOA&lt;250meters and Maximum Draught&lt;13.0meters): 21</w:t>
      </w:r>
      <w:r>
        <w:rPr>
          <w:sz w:val="28"/>
          <w:szCs w:val="28"/>
          <w:vertAlign w:val="superscript"/>
        </w:rPr>
        <w:t>o</w:t>
      </w:r>
      <w:r>
        <w:rPr>
          <w:sz w:val="28"/>
          <w:szCs w:val="28"/>
        </w:rPr>
        <w:t>50'.20N/113</w:t>
      </w:r>
      <w:r>
        <w:rPr>
          <w:sz w:val="28"/>
          <w:szCs w:val="28"/>
          <w:vertAlign w:val="superscript"/>
        </w:rPr>
        <w:t>o</w:t>
      </w:r>
      <w:r>
        <w:rPr>
          <w:sz w:val="28"/>
          <w:szCs w:val="28"/>
        </w:rPr>
        <w:t>14'.00E;</w:t>
      </w:r>
    </w:p>
    <w:p w:rsidR="006E6015" w:rsidRDefault="006E6015" w:rsidP="006E6015">
      <w:pPr>
        <w:autoSpaceDE w:val="0"/>
        <w:autoSpaceDN w:val="0"/>
        <w:adjustRightInd w:val="0"/>
        <w:jc w:val="left"/>
        <w:rPr>
          <w:sz w:val="28"/>
          <w:szCs w:val="28"/>
        </w:rPr>
      </w:pPr>
      <w:r>
        <w:rPr>
          <w:sz w:val="28"/>
          <w:szCs w:val="28"/>
        </w:rPr>
        <w:t>3.3.3 Small sized ships (bound or outward bound for Xinhui): 21</w:t>
      </w:r>
      <w:r>
        <w:rPr>
          <w:sz w:val="28"/>
          <w:szCs w:val="28"/>
          <w:vertAlign w:val="superscript"/>
        </w:rPr>
        <w:t>o</w:t>
      </w:r>
      <w:r>
        <w:rPr>
          <w:sz w:val="28"/>
          <w:szCs w:val="28"/>
        </w:rPr>
        <w:t>53'.50N/113</w:t>
      </w:r>
      <w:r>
        <w:rPr>
          <w:sz w:val="28"/>
          <w:szCs w:val="28"/>
          <w:vertAlign w:val="superscript"/>
        </w:rPr>
        <w:t>o</w:t>
      </w:r>
      <w:r>
        <w:rPr>
          <w:sz w:val="28"/>
          <w:szCs w:val="28"/>
        </w:rPr>
        <w:t>11'.50E;</w:t>
      </w:r>
    </w:p>
    <w:p w:rsidR="006E6015" w:rsidRDefault="006E6015" w:rsidP="006E6015">
      <w:pPr>
        <w:autoSpaceDE w:val="0"/>
        <w:autoSpaceDN w:val="0"/>
        <w:adjustRightInd w:val="0"/>
        <w:jc w:val="left"/>
        <w:rPr>
          <w:sz w:val="28"/>
          <w:szCs w:val="28"/>
        </w:rPr>
      </w:pPr>
      <w:r>
        <w:rPr>
          <w:sz w:val="28"/>
          <w:szCs w:val="28"/>
        </w:rPr>
        <w:t>3.3.4 Small sized ships (bound or outward bound for Gaolan): 21</w:t>
      </w:r>
      <w:r>
        <w:rPr>
          <w:sz w:val="28"/>
          <w:szCs w:val="28"/>
          <w:vertAlign w:val="superscript"/>
        </w:rPr>
        <w:t>o</w:t>
      </w:r>
      <w:r>
        <w:rPr>
          <w:sz w:val="28"/>
          <w:szCs w:val="28"/>
        </w:rPr>
        <w:t>53'.50N/113</w:t>
      </w:r>
      <w:r>
        <w:rPr>
          <w:sz w:val="28"/>
          <w:szCs w:val="28"/>
          <w:vertAlign w:val="superscript"/>
        </w:rPr>
        <w:t>o</w:t>
      </w:r>
      <w:r>
        <w:rPr>
          <w:sz w:val="28"/>
          <w:szCs w:val="28"/>
        </w:rPr>
        <w:t>12'.80E.</w:t>
      </w:r>
    </w:p>
    <w:p w:rsidR="006E6015" w:rsidRDefault="006E6015" w:rsidP="006E6015">
      <w:pPr>
        <w:autoSpaceDE w:val="0"/>
        <w:autoSpaceDN w:val="0"/>
        <w:adjustRightInd w:val="0"/>
        <w:jc w:val="left"/>
        <w:rPr>
          <w:b/>
          <w:bCs/>
          <w:sz w:val="28"/>
          <w:szCs w:val="28"/>
        </w:rPr>
      </w:pPr>
      <w:r>
        <w:rPr>
          <w:b/>
          <w:bCs/>
          <w:sz w:val="28"/>
          <w:szCs w:val="28"/>
        </w:rPr>
        <w:t>4. Services Offered</w:t>
      </w:r>
    </w:p>
    <w:p w:rsidR="006E6015" w:rsidRDefault="006E6015" w:rsidP="006E6015">
      <w:pPr>
        <w:autoSpaceDE w:val="0"/>
        <w:autoSpaceDN w:val="0"/>
        <w:adjustRightInd w:val="0"/>
        <w:jc w:val="left"/>
        <w:rPr>
          <w:sz w:val="28"/>
          <w:szCs w:val="28"/>
        </w:rPr>
      </w:pPr>
      <w:r>
        <w:rPr>
          <w:sz w:val="28"/>
          <w:szCs w:val="28"/>
        </w:rPr>
        <w:t>4.1 Information Service (INS)</w:t>
      </w:r>
    </w:p>
    <w:p w:rsidR="006E6015" w:rsidRDefault="006E6015" w:rsidP="006E6015">
      <w:pPr>
        <w:autoSpaceDE w:val="0"/>
        <w:autoSpaceDN w:val="0"/>
        <w:adjustRightInd w:val="0"/>
        <w:jc w:val="left"/>
        <w:rPr>
          <w:sz w:val="28"/>
          <w:szCs w:val="28"/>
        </w:rPr>
      </w:pPr>
      <w:r>
        <w:rPr>
          <w:sz w:val="28"/>
          <w:szCs w:val="28"/>
        </w:rPr>
        <w:t>Providing other vessels’ dynamic status, navigation aids, hydrometeorology, navigation warning (notice) information service on ship’s request.</w:t>
      </w:r>
    </w:p>
    <w:p w:rsidR="006E6015" w:rsidRDefault="006E6015" w:rsidP="006E6015">
      <w:pPr>
        <w:autoSpaceDE w:val="0"/>
        <w:autoSpaceDN w:val="0"/>
        <w:adjustRightInd w:val="0"/>
        <w:jc w:val="left"/>
        <w:rPr>
          <w:sz w:val="28"/>
          <w:szCs w:val="28"/>
        </w:rPr>
      </w:pPr>
      <w:r>
        <w:rPr>
          <w:sz w:val="28"/>
          <w:szCs w:val="28"/>
        </w:rPr>
        <w:t>4.2 Navigational Assistance Service (NAS)</w:t>
      </w:r>
    </w:p>
    <w:p w:rsidR="006E6015" w:rsidRDefault="006E6015" w:rsidP="006E6015">
      <w:pPr>
        <w:autoSpaceDE w:val="0"/>
        <w:autoSpaceDN w:val="0"/>
        <w:adjustRightInd w:val="0"/>
        <w:jc w:val="left"/>
        <w:rPr>
          <w:sz w:val="28"/>
          <w:szCs w:val="28"/>
        </w:rPr>
      </w:pPr>
      <w:r>
        <w:rPr>
          <w:sz w:val="28"/>
          <w:szCs w:val="28"/>
        </w:rPr>
        <w:t>Assisting vessels with location without specific navigation instruction on ship’s request.</w:t>
      </w:r>
    </w:p>
    <w:p w:rsidR="006E6015" w:rsidRDefault="006E6015" w:rsidP="006E6015">
      <w:pPr>
        <w:autoSpaceDE w:val="0"/>
        <w:autoSpaceDN w:val="0"/>
        <w:adjustRightInd w:val="0"/>
        <w:jc w:val="left"/>
        <w:rPr>
          <w:sz w:val="28"/>
          <w:szCs w:val="28"/>
        </w:rPr>
      </w:pPr>
      <w:r>
        <w:rPr>
          <w:sz w:val="28"/>
          <w:szCs w:val="28"/>
        </w:rPr>
        <w:t xml:space="preserve">4.3 Traffic Organization Service (TOS) </w:t>
      </w:r>
    </w:p>
    <w:p w:rsidR="006E6015" w:rsidRDefault="006E6015" w:rsidP="006E6015">
      <w:pPr>
        <w:autoSpaceDE w:val="0"/>
        <w:autoSpaceDN w:val="0"/>
        <w:adjustRightInd w:val="0"/>
        <w:jc w:val="left"/>
        <w:rPr>
          <w:b/>
          <w:bCs/>
          <w:sz w:val="28"/>
          <w:szCs w:val="28"/>
        </w:rPr>
      </w:pPr>
      <w:r>
        <w:rPr>
          <w:b/>
          <w:bCs/>
          <w:sz w:val="28"/>
          <w:szCs w:val="28"/>
        </w:rPr>
        <w:t>5. Information Inquiry</w:t>
      </w:r>
    </w:p>
    <w:p w:rsidR="006E6015" w:rsidRDefault="006E6015" w:rsidP="006E6015">
      <w:pPr>
        <w:autoSpaceDE w:val="0"/>
        <w:autoSpaceDN w:val="0"/>
        <w:adjustRightInd w:val="0"/>
        <w:jc w:val="left"/>
        <w:rPr>
          <w:bCs/>
          <w:sz w:val="28"/>
          <w:szCs w:val="28"/>
        </w:rPr>
      </w:pPr>
      <w:r>
        <w:rPr>
          <w:bCs/>
          <w:sz w:val="28"/>
          <w:szCs w:val="28"/>
        </w:rPr>
        <w:t>Contact details of Zhuhai VTS Center:</w:t>
      </w:r>
    </w:p>
    <w:p w:rsidR="006E6015" w:rsidRDefault="006E6015" w:rsidP="006E6015">
      <w:pPr>
        <w:autoSpaceDE w:val="0"/>
        <w:autoSpaceDN w:val="0"/>
        <w:adjustRightInd w:val="0"/>
        <w:jc w:val="left"/>
        <w:rPr>
          <w:bCs/>
          <w:sz w:val="28"/>
          <w:szCs w:val="28"/>
        </w:rPr>
      </w:pPr>
      <w:r>
        <w:rPr>
          <w:bCs/>
          <w:sz w:val="28"/>
          <w:szCs w:val="28"/>
        </w:rPr>
        <w:t>Address: Building 1, No.15Middle Qinglv Road, Zhuhai, Guangdong, P.R.China</w:t>
      </w:r>
    </w:p>
    <w:p w:rsidR="006E6015" w:rsidRDefault="006E6015" w:rsidP="006E6015">
      <w:pPr>
        <w:autoSpaceDE w:val="0"/>
        <w:autoSpaceDN w:val="0"/>
        <w:adjustRightInd w:val="0"/>
        <w:jc w:val="left"/>
        <w:rPr>
          <w:bCs/>
          <w:sz w:val="28"/>
          <w:szCs w:val="28"/>
        </w:rPr>
      </w:pPr>
      <w:r>
        <w:rPr>
          <w:bCs/>
          <w:sz w:val="28"/>
          <w:szCs w:val="28"/>
        </w:rPr>
        <w:t>Post Code: 519015</w:t>
      </w:r>
    </w:p>
    <w:p w:rsidR="006E6015" w:rsidRDefault="006E6015" w:rsidP="006E6015">
      <w:pPr>
        <w:autoSpaceDE w:val="0"/>
        <w:autoSpaceDN w:val="0"/>
        <w:adjustRightInd w:val="0"/>
        <w:jc w:val="left"/>
        <w:rPr>
          <w:bCs/>
          <w:sz w:val="28"/>
          <w:szCs w:val="28"/>
        </w:rPr>
      </w:pPr>
      <w:r>
        <w:rPr>
          <w:bCs/>
          <w:sz w:val="28"/>
          <w:szCs w:val="28"/>
        </w:rPr>
        <w:t>Tel: +86-756-3339454</w:t>
      </w:r>
    </w:p>
    <w:p w:rsidR="006E6015" w:rsidRDefault="006E6015" w:rsidP="006E6015">
      <w:pPr>
        <w:autoSpaceDE w:val="0"/>
        <w:autoSpaceDN w:val="0"/>
        <w:adjustRightInd w:val="0"/>
        <w:jc w:val="left"/>
        <w:rPr>
          <w:bCs/>
          <w:sz w:val="28"/>
          <w:szCs w:val="28"/>
        </w:rPr>
      </w:pPr>
      <w:r>
        <w:rPr>
          <w:bCs/>
          <w:sz w:val="28"/>
          <w:szCs w:val="28"/>
        </w:rPr>
        <w:t>Fax: +86-756-3371737</w:t>
      </w:r>
    </w:p>
    <w:p w:rsidR="006E6015" w:rsidRDefault="006E6015" w:rsidP="006E6015">
      <w:pPr>
        <w:autoSpaceDE w:val="0"/>
        <w:autoSpaceDN w:val="0"/>
        <w:adjustRightInd w:val="0"/>
        <w:jc w:val="left"/>
        <w:rPr>
          <w:bCs/>
          <w:sz w:val="28"/>
          <w:szCs w:val="28"/>
        </w:rPr>
      </w:pPr>
      <w:r>
        <w:rPr>
          <w:bCs/>
          <w:sz w:val="28"/>
          <w:szCs w:val="28"/>
        </w:rPr>
        <w:t>E-mail: zhvts@gdmsa.gov.cn</w:t>
      </w:r>
    </w:p>
    <w:p w:rsidR="006E6015" w:rsidRDefault="006E6015" w:rsidP="006E6015">
      <w:pPr>
        <w:autoSpaceDE w:val="0"/>
        <w:autoSpaceDN w:val="0"/>
        <w:adjustRightInd w:val="0"/>
        <w:jc w:val="left"/>
        <w:rPr>
          <w:bCs/>
          <w:sz w:val="28"/>
          <w:szCs w:val="28"/>
        </w:rPr>
      </w:pPr>
      <w:r>
        <w:rPr>
          <w:bCs/>
          <w:sz w:val="28"/>
          <w:szCs w:val="28"/>
        </w:rPr>
        <w:t>Working Languages: Mandarin/English</w:t>
      </w:r>
    </w:p>
    <w:p w:rsidR="006E6015" w:rsidRDefault="006E6015" w:rsidP="006E6015">
      <w:pPr>
        <w:autoSpaceDE w:val="0"/>
        <w:autoSpaceDN w:val="0"/>
        <w:adjustRightInd w:val="0"/>
        <w:jc w:val="left"/>
        <w:rPr>
          <w:bCs/>
          <w:sz w:val="28"/>
          <w:szCs w:val="28"/>
        </w:rPr>
      </w:pPr>
      <w:r>
        <w:rPr>
          <w:bCs/>
          <w:sz w:val="28"/>
          <w:szCs w:val="28"/>
        </w:rPr>
        <w:t>Service Time: 00:00-24:00(Beijing time)</w:t>
      </w:r>
    </w:p>
    <w:p w:rsidR="006E6015" w:rsidRDefault="006E6015" w:rsidP="006E6015">
      <w:pPr>
        <w:keepNext/>
        <w:keepLines/>
        <w:spacing w:line="360" w:lineRule="auto"/>
        <w:jc w:val="left"/>
        <w:outlineLvl w:val="0"/>
        <w:rPr>
          <w:rFonts w:ascii="黑体" w:eastAsia="黑体" w:hAnsi="宋体" w:cs="宋体"/>
          <w:bCs/>
          <w:kern w:val="44"/>
          <w:sz w:val="32"/>
          <w:szCs w:val="32"/>
          <w:lang w:val="x-none" w:eastAsia="x-none"/>
        </w:rPr>
      </w:pPr>
      <w:r>
        <w:rPr>
          <w:rFonts w:ascii="Calibri" w:hAnsi="Calibri" w:cs="宋体"/>
          <w:bCs/>
          <w:kern w:val="44"/>
          <w:sz w:val="28"/>
          <w:szCs w:val="28"/>
          <w:lang w:val="x-none" w:eastAsia="x-none"/>
        </w:rPr>
        <w:br w:type="page"/>
      </w:r>
      <w:bookmarkStart w:id="213" w:name="_Toc503970885"/>
      <w:r>
        <w:rPr>
          <w:rFonts w:ascii="黑体" w:eastAsia="黑体" w:hAnsi="宋体" w:cs="宋体" w:hint="eastAsia"/>
          <w:bCs/>
          <w:kern w:val="44"/>
          <w:sz w:val="32"/>
          <w:szCs w:val="32"/>
          <w:lang w:val="x-none" w:eastAsia="x-none"/>
        </w:rPr>
        <w:t>附件</w:t>
      </w:r>
      <w:bookmarkEnd w:id="213"/>
      <w:r>
        <w:rPr>
          <w:rFonts w:ascii="黑体" w:eastAsia="黑体" w:hAnsi="宋体" w:cs="宋体" w:hint="eastAsia"/>
          <w:bCs/>
          <w:kern w:val="44"/>
          <w:sz w:val="32"/>
          <w:szCs w:val="32"/>
          <w:lang w:val="x-none" w:eastAsia="x-none"/>
        </w:rPr>
        <w:t>10</w:t>
      </w:r>
    </w:p>
    <w:p w:rsidR="006E6015" w:rsidRDefault="006E6015" w:rsidP="006E6015">
      <w:pPr>
        <w:jc w:val="center"/>
        <w:rPr>
          <w:rFonts w:ascii="方正小标宋简体" w:eastAsia="方正小标宋简体" w:hAnsi="黑体" w:hint="eastAsia"/>
          <w:bCs/>
          <w:sz w:val="44"/>
          <w:szCs w:val="44"/>
        </w:rPr>
      </w:pPr>
      <w:r>
        <w:rPr>
          <w:rFonts w:ascii="方正小标宋简体" w:eastAsia="方正小标宋简体" w:hAnsi="黑体" w:hint="eastAsia"/>
          <w:bCs/>
          <w:sz w:val="44"/>
          <w:szCs w:val="44"/>
        </w:rPr>
        <w:t>VTS服务指南</w:t>
      </w:r>
    </w:p>
    <w:p w:rsidR="006E6015" w:rsidRDefault="006E6015" w:rsidP="006E6015">
      <w:pPr>
        <w:jc w:val="center"/>
        <w:rPr>
          <w:rFonts w:ascii="方正小标宋简体" w:eastAsia="方正小标宋简体" w:hAnsi="方正小标宋简体" w:cs="方正小标宋简体" w:hint="eastAsia"/>
          <w:sz w:val="32"/>
          <w:szCs w:val="32"/>
        </w:rPr>
      </w:pPr>
      <w:r>
        <w:rPr>
          <w:rFonts w:ascii="宋体" w:hAnsi="宋体" w:cs="宋体" w:hint="eastAsia"/>
          <w:sz w:val="32"/>
          <w:szCs w:val="32"/>
        </w:rPr>
        <w:t>–</w:t>
      </w:r>
      <w:r>
        <w:rPr>
          <w:rFonts w:ascii="方正小标宋简体" w:eastAsia="方正小标宋简体" w:hAnsi="方正小标宋简体" w:cs="方正小标宋简体" w:hint="eastAsia"/>
          <w:sz w:val="32"/>
          <w:szCs w:val="32"/>
        </w:rPr>
        <w:t>（中国）</w:t>
      </w:r>
      <w:r>
        <w:rPr>
          <w:rFonts w:ascii="宋体" w:hAnsi="宋体" w:cs="宋体" w:hint="eastAsia"/>
          <w:sz w:val="32"/>
          <w:szCs w:val="32"/>
        </w:rPr>
        <w:t>–</w:t>
      </w:r>
      <w:r>
        <w:rPr>
          <w:rFonts w:ascii="方正小标宋简体" w:eastAsia="方正小标宋简体" w:hAnsi="方正小标宋简体" w:cs="方正小标宋简体" w:hint="eastAsia"/>
          <w:sz w:val="32"/>
          <w:szCs w:val="32"/>
        </w:rPr>
        <w:t>（湛江交管中心）</w:t>
      </w:r>
    </w:p>
    <w:p w:rsidR="006E6015" w:rsidRDefault="006E6015" w:rsidP="006E6015">
      <w:pPr>
        <w:widowControl/>
        <w:spacing w:line="660" w:lineRule="atLeast"/>
        <w:jc w:val="center"/>
        <w:rPr>
          <w:rFonts w:ascii="宋体" w:eastAsia="仿宋" w:hAnsi="宋体" w:cs="宋体" w:hint="eastAsia"/>
          <w:kern w:val="0"/>
          <w:sz w:val="32"/>
          <w:szCs w:val="32"/>
        </w:rPr>
      </w:pPr>
    </w:p>
    <w:p w:rsidR="006E6015" w:rsidRDefault="006E6015" w:rsidP="006E6015">
      <w:pPr>
        <w:widowControl/>
        <w:ind w:firstLine="640"/>
        <w:rPr>
          <w:rFonts w:ascii="黑体" w:eastAsia="黑体" w:hAnsi="黑体" w:cs="宋体" w:hint="eastAsia"/>
          <w:kern w:val="0"/>
          <w:sz w:val="32"/>
          <w:szCs w:val="32"/>
        </w:rPr>
      </w:pPr>
      <w:r>
        <w:rPr>
          <w:rFonts w:ascii="黑体" w:eastAsia="黑体" w:hAnsi="黑体" w:cs="宋体" w:hint="eastAsia"/>
          <w:kern w:val="0"/>
          <w:sz w:val="32"/>
          <w:szCs w:val="32"/>
        </w:rPr>
        <w:t>一、VHF程序</w:t>
      </w:r>
    </w:p>
    <w:p w:rsidR="006E6015" w:rsidRDefault="006E6015" w:rsidP="006E6015">
      <w:pPr>
        <w:widowControl/>
        <w:ind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（一）分区</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湛江VTS区域分为五个分区（即A、B、C1、C2、D区）：</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1.A区：是指A、B两点连线，C、D两点连线，46号灯浮纬度（2l°10′54.77″N）线及岸线之间的海域。</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A：21°21′00″N</w:t>
      </w:r>
      <w:r>
        <w:rPr>
          <w:rFonts w:ascii="仿宋_GB2312" w:hAnsi="宋体" w:hint="eastAsia"/>
          <w:kern w:val="0"/>
          <w:sz w:val="32"/>
        </w:rPr>
        <w:t>/</w:t>
      </w:r>
      <w:r>
        <w:rPr>
          <w:rFonts w:ascii="仿宋_GB2312" w:eastAsia="仿宋_GB2312" w:hAnsi="宋体" w:cs="宋体" w:hint="eastAsia"/>
          <w:kern w:val="0"/>
          <w:sz w:val="32"/>
          <w:szCs w:val="32"/>
        </w:rPr>
        <w:t>110°24′12″E；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B：21°21′00″N</w:t>
      </w:r>
      <w:r>
        <w:rPr>
          <w:rFonts w:ascii="仿宋_GB2312" w:hAnsi="宋体" w:hint="eastAsia"/>
          <w:kern w:val="0"/>
          <w:sz w:val="32"/>
        </w:rPr>
        <w:t>/</w:t>
      </w:r>
      <w:r>
        <w:rPr>
          <w:rFonts w:ascii="仿宋_GB2312" w:eastAsia="仿宋_GB2312" w:hAnsi="宋体" w:cs="宋体" w:hint="eastAsia"/>
          <w:kern w:val="0"/>
          <w:sz w:val="32"/>
          <w:szCs w:val="32"/>
        </w:rPr>
        <w:t>110°25′36″E；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C：21°11′24″N</w:t>
      </w:r>
      <w:r>
        <w:rPr>
          <w:rFonts w:ascii="仿宋_GB2312" w:hAnsi="宋体" w:hint="eastAsia"/>
          <w:kern w:val="0"/>
          <w:sz w:val="32"/>
        </w:rPr>
        <w:t>/</w:t>
      </w:r>
      <w:r>
        <w:rPr>
          <w:rFonts w:ascii="仿宋_GB2312" w:eastAsia="仿宋_GB2312" w:hAnsi="宋体" w:cs="宋体" w:hint="eastAsia"/>
          <w:kern w:val="0"/>
          <w:sz w:val="32"/>
          <w:szCs w:val="32"/>
        </w:rPr>
        <w:t>110°26′00″E；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D：21°11′03″N</w:t>
      </w:r>
      <w:r>
        <w:rPr>
          <w:rFonts w:ascii="仿宋_GB2312" w:hAnsi="宋体" w:hint="eastAsia"/>
          <w:kern w:val="0"/>
          <w:sz w:val="32"/>
        </w:rPr>
        <w:t>/</w:t>
      </w:r>
      <w:r>
        <w:rPr>
          <w:rFonts w:ascii="仿宋_GB2312" w:eastAsia="仿宋_GB2312" w:hAnsi="宋体" w:cs="宋体" w:hint="eastAsia"/>
          <w:kern w:val="0"/>
          <w:sz w:val="32"/>
          <w:szCs w:val="32"/>
        </w:rPr>
        <w:t>110°26′00″E。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2.B区：是指46号灯浮纬度线（2l°10′54.77″N），E、I两点连线，东海岛大堤岸线及湛江湾岸线之间的海域。</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E：21°06′20″N</w:t>
      </w:r>
      <w:r>
        <w:rPr>
          <w:rFonts w:ascii="仿宋_GB2312" w:hAnsi="宋体" w:hint="eastAsia"/>
          <w:kern w:val="0"/>
          <w:sz w:val="32"/>
        </w:rPr>
        <w:t>/</w:t>
      </w:r>
      <w:r>
        <w:rPr>
          <w:rFonts w:ascii="仿宋_GB2312" w:eastAsia="仿宋_GB2312" w:hAnsi="宋体" w:cs="宋体" w:hint="eastAsia"/>
          <w:kern w:val="0"/>
          <w:sz w:val="32"/>
          <w:szCs w:val="32"/>
        </w:rPr>
        <w:t>110°34′36″E；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I：21°03′29″N</w:t>
      </w:r>
      <w:r>
        <w:rPr>
          <w:rFonts w:ascii="仿宋_GB2312" w:hAnsi="宋体" w:hint="eastAsia"/>
          <w:kern w:val="0"/>
          <w:sz w:val="32"/>
        </w:rPr>
        <w:t>/</w:t>
      </w:r>
      <w:r>
        <w:rPr>
          <w:rFonts w:ascii="仿宋_GB2312" w:eastAsia="仿宋_GB2312" w:hAnsi="宋体" w:cs="宋体" w:hint="eastAsia"/>
          <w:kern w:val="0"/>
          <w:sz w:val="32"/>
          <w:szCs w:val="32"/>
        </w:rPr>
        <w:t>110°33′03″E。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3.C1区：是指E、F、G、H、I依次连线及岸线之间的海域。</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E：21°06′20″N</w:t>
      </w:r>
      <w:r>
        <w:rPr>
          <w:rFonts w:ascii="仿宋_GB2312" w:hAnsi="宋体" w:hint="eastAsia"/>
          <w:kern w:val="0"/>
          <w:sz w:val="32"/>
        </w:rPr>
        <w:t>/</w:t>
      </w:r>
      <w:r>
        <w:rPr>
          <w:rFonts w:ascii="仿宋_GB2312" w:eastAsia="仿宋_GB2312" w:hAnsi="宋体" w:cs="宋体" w:hint="eastAsia"/>
          <w:kern w:val="0"/>
          <w:sz w:val="32"/>
          <w:szCs w:val="32"/>
        </w:rPr>
        <w:t>110°34′36″E；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F：21°06′20″N</w:t>
      </w:r>
      <w:r>
        <w:rPr>
          <w:rFonts w:ascii="仿宋_GB2312" w:hAnsi="宋体" w:hint="eastAsia"/>
          <w:kern w:val="0"/>
          <w:sz w:val="32"/>
        </w:rPr>
        <w:t>/</w:t>
      </w:r>
      <w:r>
        <w:rPr>
          <w:rFonts w:ascii="仿宋_GB2312" w:eastAsia="仿宋_GB2312" w:hAnsi="宋体" w:cs="宋体" w:hint="eastAsia"/>
          <w:kern w:val="0"/>
          <w:sz w:val="32"/>
          <w:szCs w:val="32"/>
        </w:rPr>
        <w:t>110°57′53″E；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G：20°56′11″N</w:t>
      </w:r>
      <w:r>
        <w:rPr>
          <w:rFonts w:ascii="仿宋_GB2312" w:hAnsi="宋体" w:hint="eastAsia"/>
          <w:kern w:val="0"/>
          <w:sz w:val="32"/>
        </w:rPr>
        <w:t>/</w:t>
      </w:r>
      <w:r>
        <w:rPr>
          <w:rFonts w:ascii="仿宋_GB2312" w:eastAsia="仿宋_GB2312" w:hAnsi="宋体" w:cs="宋体" w:hint="eastAsia"/>
          <w:kern w:val="0"/>
          <w:sz w:val="32"/>
          <w:szCs w:val="32"/>
        </w:rPr>
        <w:t>110°57′53″E；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H：20°56′11″N</w:t>
      </w:r>
      <w:r>
        <w:rPr>
          <w:rFonts w:ascii="仿宋_GB2312" w:hAnsi="宋体" w:hint="eastAsia"/>
          <w:kern w:val="0"/>
          <w:sz w:val="32"/>
        </w:rPr>
        <w:t>/</w:t>
      </w:r>
      <w:r>
        <w:rPr>
          <w:rFonts w:ascii="仿宋_GB2312" w:eastAsia="仿宋_GB2312" w:hAnsi="宋体" w:cs="宋体" w:hint="eastAsia"/>
          <w:kern w:val="0"/>
          <w:sz w:val="32"/>
          <w:szCs w:val="32"/>
        </w:rPr>
        <w:t>110°38′00″E；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I：21°03′29″N</w:t>
      </w:r>
      <w:r>
        <w:rPr>
          <w:rFonts w:ascii="仿宋_GB2312" w:hAnsi="宋体" w:hint="eastAsia"/>
          <w:kern w:val="0"/>
          <w:sz w:val="32"/>
        </w:rPr>
        <w:t>/</w:t>
      </w:r>
      <w:r>
        <w:rPr>
          <w:rFonts w:ascii="仿宋_GB2312" w:eastAsia="仿宋_GB2312" w:hAnsi="宋体" w:cs="宋体" w:hint="eastAsia"/>
          <w:kern w:val="0"/>
          <w:sz w:val="32"/>
          <w:szCs w:val="32"/>
        </w:rPr>
        <w:t>110°33′03″E。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4.C2区：是指J、K、L、M、N点依次连线及岸线之间的海域。</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J：20°30′19″N</w:t>
      </w:r>
      <w:r>
        <w:rPr>
          <w:rFonts w:ascii="仿宋_GB2312" w:hAnsi="宋体" w:hint="eastAsia"/>
          <w:kern w:val="0"/>
          <w:sz w:val="32"/>
        </w:rPr>
        <w:t>/</w:t>
      </w:r>
      <w:r>
        <w:rPr>
          <w:rFonts w:ascii="仿宋_GB2312" w:eastAsia="仿宋_GB2312" w:hAnsi="宋体" w:cs="宋体" w:hint="eastAsia"/>
          <w:kern w:val="0"/>
          <w:sz w:val="32"/>
          <w:szCs w:val="32"/>
        </w:rPr>
        <w:t>110°30′47″E；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K：20°38′45″N</w:t>
      </w:r>
      <w:r>
        <w:rPr>
          <w:rFonts w:ascii="仿宋_GB2312" w:hAnsi="宋体" w:hint="eastAsia"/>
          <w:kern w:val="0"/>
          <w:sz w:val="32"/>
        </w:rPr>
        <w:t>/</w:t>
      </w:r>
      <w:r>
        <w:rPr>
          <w:rFonts w:ascii="仿宋_GB2312" w:eastAsia="仿宋_GB2312" w:hAnsi="宋体" w:cs="宋体" w:hint="eastAsia"/>
          <w:kern w:val="0"/>
          <w:sz w:val="32"/>
          <w:szCs w:val="32"/>
        </w:rPr>
        <w:t>110°30′47″E；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L：20°38′45″N</w:t>
      </w:r>
      <w:r>
        <w:rPr>
          <w:rFonts w:ascii="仿宋_GB2312" w:hAnsi="宋体" w:hint="eastAsia"/>
          <w:kern w:val="0"/>
          <w:sz w:val="32"/>
        </w:rPr>
        <w:t>/</w:t>
      </w:r>
      <w:r>
        <w:rPr>
          <w:rFonts w:ascii="仿宋_GB2312" w:eastAsia="仿宋_GB2312" w:hAnsi="宋体" w:cs="宋体" w:hint="eastAsia"/>
          <w:kern w:val="0"/>
          <w:sz w:val="32"/>
          <w:szCs w:val="32"/>
        </w:rPr>
        <w:t>110°36′02″E；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M：20°18′45″N</w:t>
      </w:r>
      <w:r>
        <w:rPr>
          <w:rFonts w:ascii="仿宋_GB2312" w:hAnsi="宋体" w:hint="eastAsia"/>
          <w:kern w:val="0"/>
          <w:sz w:val="32"/>
        </w:rPr>
        <w:t>/</w:t>
      </w:r>
      <w:r>
        <w:rPr>
          <w:rFonts w:ascii="仿宋_GB2312" w:eastAsia="仿宋_GB2312" w:hAnsi="宋体" w:cs="宋体" w:hint="eastAsia"/>
          <w:kern w:val="0"/>
          <w:sz w:val="32"/>
          <w:szCs w:val="32"/>
        </w:rPr>
        <w:t>110°36′02″E；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N：20°18′45″N</w:t>
      </w:r>
      <w:r>
        <w:rPr>
          <w:rFonts w:ascii="仿宋_GB2312" w:hAnsi="宋体" w:hint="eastAsia"/>
          <w:kern w:val="0"/>
          <w:sz w:val="32"/>
        </w:rPr>
        <w:t>/</w:t>
      </w:r>
      <w:r>
        <w:rPr>
          <w:rFonts w:ascii="仿宋_GB2312" w:eastAsia="仿宋_GB2312" w:hAnsi="宋体" w:cs="宋体" w:hint="eastAsia"/>
          <w:kern w:val="0"/>
          <w:sz w:val="32"/>
          <w:szCs w:val="32"/>
        </w:rPr>
        <w:t>110°24′49″E。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5.D区：是指O、P、Q、R点连线及岸线之间的海域。</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O：20°15′54″N</w:t>
      </w:r>
      <w:r>
        <w:rPr>
          <w:rFonts w:ascii="仿宋_GB2312" w:hAnsi="宋体" w:hint="eastAsia"/>
          <w:kern w:val="0"/>
          <w:sz w:val="32"/>
        </w:rPr>
        <w:t>/</w:t>
      </w:r>
      <w:r>
        <w:rPr>
          <w:rFonts w:ascii="仿宋_GB2312" w:eastAsia="仿宋_GB2312" w:hAnsi="宋体" w:cs="宋体" w:hint="eastAsia"/>
          <w:kern w:val="0"/>
          <w:sz w:val="32"/>
          <w:szCs w:val="32"/>
        </w:rPr>
        <w:t>110°17′24″E；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P：20°14′18″N</w:t>
      </w:r>
      <w:r>
        <w:rPr>
          <w:rFonts w:ascii="仿宋_GB2312" w:hAnsi="宋体" w:hint="eastAsia"/>
          <w:kern w:val="0"/>
          <w:sz w:val="32"/>
        </w:rPr>
        <w:t>/</w:t>
      </w:r>
      <w:r>
        <w:rPr>
          <w:rFonts w:ascii="仿宋_GB2312" w:eastAsia="仿宋_GB2312" w:hAnsi="宋体" w:cs="宋体" w:hint="eastAsia"/>
          <w:kern w:val="0"/>
          <w:sz w:val="32"/>
          <w:szCs w:val="32"/>
        </w:rPr>
        <w:t>110°17′24″E；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Q：20°12′00″N</w:t>
      </w:r>
      <w:r>
        <w:rPr>
          <w:rFonts w:ascii="仿宋_GB2312" w:hAnsi="宋体" w:hint="eastAsia"/>
          <w:kern w:val="0"/>
          <w:sz w:val="32"/>
        </w:rPr>
        <w:t>/</w:t>
      </w:r>
      <w:r>
        <w:rPr>
          <w:rFonts w:ascii="仿宋_GB2312" w:eastAsia="仿宋_GB2312" w:hAnsi="宋体" w:cs="宋体" w:hint="eastAsia"/>
          <w:kern w:val="0"/>
          <w:sz w:val="32"/>
          <w:szCs w:val="32"/>
        </w:rPr>
        <w:t>110°05′00″E；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R：20°16′24″N</w:t>
      </w:r>
      <w:r>
        <w:rPr>
          <w:rFonts w:ascii="仿宋_GB2312" w:hAnsi="宋体" w:hint="eastAsia"/>
          <w:kern w:val="0"/>
          <w:sz w:val="32"/>
        </w:rPr>
        <w:t>/</w:t>
      </w:r>
      <w:r>
        <w:rPr>
          <w:rFonts w:ascii="仿宋_GB2312" w:eastAsia="仿宋_GB2312" w:hAnsi="宋体" w:cs="宋体" w:hint="eastAsia"/>
          <w:kern w:val="0"/>
          <w:sz w:val="32"/>
          <w:szCs w:val="32"/>
        </w:rPr>
        <w:t>110°05′00″E。</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（二）分区工作频道</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湛江VTS区域五个分区工作频道如下：</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分区</w:t>
      </w:r>
      <w:r>
        <w:rPr>
          <w:rFonts w:ascii="仿宋_GB2312" w:eastAsia="仿宋_GB2312" w:hAnsi="宋体" w:hint="eastAsia"/>
          <w:kern w:val="0"/>
          <w:sz w:val="32"/>
          <w:szCs w:val="32"/>
        </w:rPr>
        <w:t>    </w:t>
      </w:r>
      <w:r>
        <w:rPr>
          <w:rFonts w:ascii="仿宋_GB2312" w:eastAsia="仿宋_GB2312" w:hAnsi="宋体" w:hint="eastAsia"/>
          <w:kern w:val="0"/>
          <w:sz w:val="32"/>
          <w:szCs w:val="32"/>
        </w:rPr>
        <w:t xml:space="preserve">          </w:t>
      </w:r>
      <w:r>
        <w:rPr>
          <w:rFonts w:ascii="仿宋_GB2312" w:eastAsia="仿宋_GB2312" w:hAnsi="宋体" w:cs="宋体" w:hint="eastAsia"/>
          <w:kern w:val="0"/>
          <w:sz w:val="32"/>
          <w:szCs w:val="32"/>
        </w:rPr>
        <w:t>工作频道</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A区</w:t>
      </w:r>
      <w:r>
        <w:rPr>
          <w:rFonts w:ascii="仿宋_GB2312" w:eastAsia="仿宋_GB2312" w:hAnsi="宋体" w:hint="eastAsia"/>
          <w:kern w:val="0"/>
          <w:sz w:val="32"/>
          <w:szCs w:val="32"/>
        </w:rPr>
        <w:t>    </w:t>
      </w: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w:t>
      </w: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w:t>
      </w:r>
      <w:r>
        <w:rPr>
          <w:rFonts w:ascii="仿宋_GB2312" w:eastAsia="仿宋_GB2312" w:hAnsi="宋体" w:hint="eastAsia"/>
          <w:kern w:val="0"/>
          <w:sz w:val="32"/>
        </w:rPr>
        <w:t> </w:t>
      </w:r>
      <w:r>
        <w:rPr>
          <w:rFonts w:ascii="仿宋_GB2312" w:eastAsia="仿宋_GB2312" w:hAnsi="宋体" w:cs="宋体" w:hint="eastAsia"/>
          <w:kern w:val="0"/>
          <w:sz w:val="32"/>
          <w:szCs w:val="32"/>
        </w:rPr>
        <w:t xml:space="preserve"> VHF CH08</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B区</w:t>
      </w:r>
      <w:r>
        <w:rPr>
          <w:rFonts w:ascii="仿宋_GB2312" w:eastAsia="仿宋_GB2312" w:hAnsi="宋体" w:hint="eastAsia"/>
          <w:kern w:val="0"/>
          <w:sz w:val="32"/>
          <w:szCs w:val="32"/>
        </w:rPr>
        <w:t>     </w:t>
      </w: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w:t>
      </w: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w:t>
      </w:r>
      <w:r>
        <w:rPr>
          <w:rFonts w:ascii="仿宋_GB2312" w:eastAsia="仿宋_GB2312" w:hAnsi="宋体" w:hint="eastAsia"/>
          <w:kern w:val="0"/>
          <w:sz w:val="32"/>
        </w:rPr>
        <w:t> </w:t>
      </w:r>
      <w:r>
        <w:rPr>
          <w:rFonts w:ascii="仿宋_GB2312" w:eastAsia="仿宋_GB2312" w:hAnsi="宋体" w:cs="宋体" w:hint="eastAsia"/>
          <w:kern w:val="0"/>
          <w:sz w:val="32"/>
          <w:szCs w:val="32"/>
        </w:rPr>
        <w:t xml:space="preserve"> VHF CH08</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C1区</w:t>
      </w:r>
      <w:r>
        <w:rPr>
          <w:rFonts w:ascii="仿宋_GB2312" w:eastAsia="仿宋_GB2312" w:hAnsi="宋体" w:hint="eastAsia"/>
          <w:kern w:val="0"/>
          <w:sz w:val="32"/>
          <w:szCs w:val="32"/>
        </w:rPr>
        <w:t>    </w:t>
      </w: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w:t>
      </w:r>
      <w:r>
        <w:rPr>
          <w:rFonts w:ascii="仿宋_GB2312" w:eastAsia="仿宋_GB2312" w:hAnsi="宋体" w:cs="宋体" w:hint="eastAsia"/>
          <w:kern w:val="0"/>
          <w:sz w:val="32"/>
          <w:szCs w:val="32"/>
        </w:rPr>
        <w:t xml:space="preserve"> VHF CH08</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C2区</w:t>
      </w:r>
      <w:r>
        <w:rPr>
          <w:rFonts w:ascii="仿宋_GB2312" w:eastAsia="仿宋_GB2312" w:hAnsi="宋体" w:hint="eastAsia"/>
          <w:kern w:val="0"/>
          <w:sz w:val="32"/>
          <w:szCs w:val="32"/>
        </w:rPr>
        <w:t>    </w:t>
      </w: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w:t>
      </w:r>
      <w:r>
        <w:rPr>
          <w:rFonts w:ascii="仿宋_GB2312" w:eastAsia="仿宋_GB2312" w:hAnsi="宋体" w:hint="eastAsia"/>
          <w:kern w:val="0"/>
          <w:sz w:val="32"/>
        </w:rPr>
        <w:t> </w:t>
      </w:r>
      <w:r>
        <w:rPr>
          <w:rFonts w:ascii="仿宋_GB2312" w:eastAsia="仿宋_GB2312" w:hAnsi="宋体" w:cs="宋体" w:hint="eastAsia"/>
          <w:kern w:val="0"/>
          <w:sz w:val="32"/>
          <w:szCs w:val="32"/>
        </w:rPr>
        <w:t xml:space="preserve"> VHF CH69</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D区</w:t>
      </w:r>
      <w:r>
        <w:rPr>
          <w:rFonts w:ascii="仿宋_GB2312" w:eastAsia="仿宋_GB2312" w:hAnsi="宋体" w:hint="eastAsia"/>
          <w:kern w:val="0"/>
          <w:sz w:val="32"/>
          <w:szCs w:val="32"/>
        </w:rPr>
        <w:t>        </w:t>
      </w:r>
      <w:r>
        <w:rPr>
          <w:rFonts w:ascii="仿宋_GB2312" w:eastAsia="仿宋_GB2312" w:hAnsi="宋体" w:hint="eastAsia"/>
          <w:kern w:val="0"/>
          <w:sz w:val="32"/>
        </w:rPr>
        <w:t> </w:t>
      </w:r>
      <w:r>
        <w:rPr>
          <w:rFonts w:ascii="仿宋_GB2312" w:eastAsia="仿宋_GB2312" w:hAnsi="宋体" w:cs="宋体" w:hint="eastAsia"/>
          <w:kern w:val="0"/>
          <w:sz w:val="32"/>
          <w:szCs w:val="32"/>
        </w:rPr>
        <w:t xml:space="preserve"> VHF CH71</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在A、B、C1、C2分区船舶应呼叫湛江交管中心，在D分区船舶应呼叫</w:t>
      </w:r>
      <w:r>
        <w:rPr>
          <w:rFonts w:ascii="宋体" w:eastAsia="华文仿宋" w:hAnsi="宋体" w:hint="eastAsia"/>
          <w:sz w:val="32"/>
          <w:szCs w:val="32"/>
        </w:rPr>
        <w:t>湛江</w:t>
      </w:r>
      <w:r>
        <w:rPr>
          <w:rFonts w:ascii="宋体" w:eastAsia="华文仿宋" w:hAnsi="宋体" w:hint="eastAsia"/>
          <w:sz w:val="32"/>
          <w:szCs w:val="32"/>
        </w:rPr>
        <w:t>VTS</w:t>
      </w:r>
      <w:r>
        <w:rPr>
          <w:rFonts w:ascii="宋体" w:eastAsia="华文仿宋" w:hAnsi="宋体" w:hint="eastAsia"/>
          <w:sz w:val="32"/>
          <w:szCs w:val="32"/>
        </w:rPr>
        <w:t>中心（徐闻）</w:t>
      </w:r>
      <w:r>
        <w:rPr>
          <w:rFonts w:ascii="仿宋_GB2312" w:eastAsia="仿宋_GB2312" w:hAnsi="宋体" w:cs="宋体" w:hint="eastAsia"/>
          <w:kern w:val="0"/>
          <w:sz w:val="32"/>
          <w:szCs w:val="32"/>
        </w:rPr>
        <w:t>，并必须在相应VHF频道上保持守听。</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（三）其他频道</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拖船</w:t>
      </w:r>
      <w:r>
        <w:rPr>
          <w:rFonts w:ascii="仿宋_GB2312" w:eastAsia="仿宋_GB2312" w:hAnsi="宋体" w:hint="eastAsia"/>
          <w:kern w:val="0"/>
          <w:sz w:val="32"/>
          <w:szCs w:val="32"/>
        </w:rPr>
        <w:t>    </w:t>
      </w: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w:t>
      </w:r>
      <w:r>
        <w:rPr>
          <w:rFonts w:ascii="仿宋_GB2312" w:eastAsia="仿宋_GB2312" w:hAnsi="宋体" w:hint="eastAsia"/>
          <w:kern w:val="0"/>
          <w:sz w:val="32"/>
        </w:rPr>
        <w:t> </w:t>
      </w:r>
      <w:r>
        <w:rPr>
          <w:rFonts w:ascii="仿宋_GB2312" w:eastAsia="仿宋_GB2312" w:hAnsi="宋体" w:cs="宋体" w:hint="eastAsia"/>
          <w:kern w:val="0"/>
          <w:sz w:val="32"/>
          <w:szCs w:val="32"/>
        </w:rPr>
        <w:t>VHF CH09</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引航</w:t>
      </w:r>
      <w:r>
        <w:rPr>
          <w:rFonts w:ascii="仿宋_GB2312" w:eastAsia="仿宋_GB2312" w:hAnsi="宋体" w:hint="eastAsia"/>
          <w:kern w:val="0"/>
          <w:sz w:val="32"/>
          <w:szCs w:val="32"/>
        </w:rPr>
        <w:t>      </w:t>
      </w: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w:t>
      </w:r>
      <w:r>
        <w:rPr>
          <w:rFonts w:ascii="仿宋_GB2312" w:eastAsia="仿宋_GB2312" w:hAnsi="宋体" w:hint="eastAsia"/>
          <w:kern w:val="0"/>
          <w:sz w:val="32"/>
        </w:rPr>
        <w:t> </w:t>
      </w:r>
      <w:r>
        <w:rPr>
          <w:rFonts w:ascii="仿宋_GB2312" w:eastAsia="仿宋_GB2312" w:hAnsi="宋体" w:cs="宋体" w:hint="eastAsia"/>
          <w:kern w:val="0"/>
          <w:sz w:val="32"/>
          <w:szCs w:val="32"/>
        </w:rPr>
        <w:t>VHF CH16</w:t>
      </w:r>
    </w:p>
    <w:p w:rsidR="006E6015" w:rsidRDefault="006E6015" w:rsidP="006E6015">
      <w:pPr>
        <w:widowControl/>
        <w:ind w:firstLine="640"/>
        <w:rPr>
          <w:rFonts w:ascii="黑体" w:eastAsia="黑体" w:hAnsi="黑体" w:cs="宋体" w:hint="eastAsia"/>
          <w:kern w:val="0"/>
          <w:sz w:val="32"/>
          <w:szCs w:val="32"/>
        </w:rPr>
      </w:pPr>
      <w:r>
        <w:rPr>
          <w:rFonts w:ascii="黑体" w:eastAsia="黑体" w:hAnsi="黑体" w:cs="宋体" w:hint="eastAsia"/>
          <w:kern w:val="0"/>
          <w:sz w:val="32"/>
          <w:szCs w:val="32"/>
        </w:rPr>
        <w:t>二、船舶报告</w:t>
      </w:r>
    </w:p>
    <w:p w:rsidR="006E6015" w:rsidRDefault="006E6015" w:rsidP="006E6015">
      <w:pPr>
        <w:widowControl/>
        <w:ind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（一）适用船舶</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湛江交管中心适用于：</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1.外国籍船舶、设施；</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2.500总吨及以上的中国籍船舶；</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3.载客能力30人及以上的客船；</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4.载运危险货物的船舶；</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5.操纵能力受到限制的船舶。</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（二）预报</w:t>
      </w:r>
      <w:r>
        <w:rPr>
          <w:rFonts w:ascii="仿宋_GB2312" w:eastAsia="仿宋_GB2312" w:hAnsi="宋体" w:hint="eastAsia"/>
          <w:sz w:val="32"/>
          <w:szCs w:val="32"/>
        </w:rPr>
        <w:t>（仅适用于</w:t>
      </w:r>
      <w:r>
        <w:rPr>
          <w:rFonts w:ascii="仿宋_GB2312" w:eastAsia="仿宋_GB2312" w:hAnsi="宋体" w:cs="仿宋" w:hint="eastAsia"/>
          <w:kern w:val="0"/>
          <w:sz w:val="32"/>
          <w:szCs w:val="32"/>
        </w:rPr>
        <w:t>500总吨及以上的船舶</w:t>
      </w:r>
      <w:r>
        <w:rPr>
          <w:rFonts w:ascii="仿宋_GB2312" w:eastAsia="仿宋_GB2312" w:hAnsi="宋体" w:hint="eastAsia"/>
          <w:sz w:val="32"/>
          <w:szCs w:val="32"/>
        </w:rPr>
        <w:t>）</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1.报告时机：进入服务区前24小时</w:t>
      </w:r>
      <w:r>
        <w:rPr>
          <w:rFonts w:ascii="仿宋_GB2312" w:eastAsia="仿宋_GB2312" w:hAnsi="宋体" w:cs="Arial" w:hint="eastAsia"/>
          <w:sz w:val="32"/>
          <w:szCs w:val="32"/>
        </w:rPr>
        <w:t>（航程不足24小时的，在离开上一港口时）</w:t>
      </w:r>
      <w:r>
        <w:rPr>
          <w:rFonts w:ascii="仿宋_GB2312" w:eastAsia="仿宋_GB2312" w:hAnsi="宋体" w:cs="宋体" w:hint="eastAsia"/>
          <w:kern w:val="0"/>
          <w:sz w:val="32"/>
          <w:szCs w:val="32"/>
        </w:rPr>
        <w:t>。</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2.报告：湛江交管中心</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3.报告方式：</w:t>
      </w:r>
    </w:p>
    <w:p w:rsidR="006E6015" w:rsidRDefault="006E6015" w:rsidP="006E6015">
      <w:pPr>
        <w:widowControl/>
        <w:ind w:firstLineChars="262" w:firstLine="838"/>
        <w:jc w:val="left"/>
        <w:rPr>
          <w:rFonts w:ascii="仿宋_GB2312" w:eastAsia="仿宋_GB2312" w:hAnsi="宋体" w:cs="宋体" w:hint="eastAsia"/>
          <w:kern w:val="0"/>
          <w:sz w:val="32"/>
          <w:szCs w:val="21"/>
        </w:rPr>
      </w:pPr>
      <w:r>
        <w:rPr>
          <w:rFonts w:ascii="仿宋_GB2312" w:eastAsia="仿宋_GB2312" w:hAnsi="宋体" w:cs="宋体" w:hint="eastAsia"/>
          <w:kern w:val="0"/>
          <w:sz w:val="32"/>
        </w:rPr>
        <w:t>电话：+86-759-2222090</w:t>
      </w:r>
    </w:p>
    <w:p w:rsidR="006E6015" w:rsidRDefault="006E6015" w:rsidP="006E6015">
      <w:pPr>
        <w:widowControl/>
        <w:ind w:firstLineChars="262" w:firstLine="838"/>
        <w:jc w:val="left"/>
        <w:rPr>
          <w:rFonts w:ascii="仿宋_GB2312" w:eastAsia="仿宋_GB2312" w:hAnsi="宋体" w:cs="宋体" w:hint="eastAsia"/>
          <w:kern w:val="0"/>
          <w:sz w:val="32"/>
        </w:rPr>
      </w:pPr>
      <w:r>
        <w:rPr>
          <w:rFonts w:ascii="仿宋_GB2312" w:eastAsia="仿宋_GB2312" w:hAnsi="宋体" w:cs="宋体" w:hint="eastAsia"/>
          <w:kern w:val="0"/>
          <w:sz w:val="32"/>
        </w:rPr>
        <w:t>传真：+86-759-2271961</w:t>
      </w:r>
    </w:p>
    <w:p w:rsidR="006E6015" w:rsidRDefault="006E6015" w:rsidP="006E6015">
      <w:pPr>
        <w:widowControl/>
        <w:ind w:firstLineChars="262" w:firstLine="838"/>
        <w:jc w:val="left"/>
        <w:rPr>
          <w:rFonts w:ascii="仿宋_GB2312" w:eastAsia="仿宋_GB2312" w:hAnsi="宋体" w:cs="宋体" w:hint="eastAsia"/>
          <w:kern w:val="0"/>
          <w:sz w:val="32"/>
        </w:rPr>
      </w:pPr>
      <w:r>
        <w:rPr>
          <w:rFonts w:ascii="仿宋_GB2312" w:eastAsia="仿宋_GB2312" w:hAnsi="宋体" w:cs="宋体" w:hint="eastAsia"/>
          <w:kern w:val="0"/>
          <w:sz w:val="32"/>
        </w:rPr>
        <w:t>船舶动态计划报告系统</w:t>
      </w:r>
    </w:p>
    <w:p w:rsidR="006E6015" w:rsidRDefault="006E6015" w:rsidP="006E6015">
      <w:pPr>
        <w:widowControl/>
        <w:ind w:firstLine="632"/>
        <w:jc w:val="left"/>
        <w:rPr>
          <w:rFonts w:ascii="仿宋_GB2312" w:eastAsia="仿宋_GB2312" w:hAnsi="宋体" w:cs="Arial" w:hint="eastAsia"/>
          <w:bCs/>
          <w:sz w:val="32"/>
          <w:szCs w:val="32"/>
        </w:rPr>
      </w:pPr>
      <w:r>
        <w:rPr>
          <w:rFonts w:ascii="仿宋_GB2312" w:eastAsia="仿宋_GB2312" w:hAnsi="宋体" w:cs="宋体" w:hint="eastAsia"/>
          <w:kern w:val="0"/>
          <w:sz w:val="32"/>
          <w:szCs w:val="32"/>
        </w:rPr>
        <w:t>4.报告内容：</w:t>
      </w:r>
      <w:r>
        <w:rPr>
          <w:rFonts w:ascii="仿宋_GB2312" w:eastAsia="仿宋_GB2312" w:hAnsi="宋体" w:cs="Arial" w:hint="eastAsia"/>
          <w:bCs/>
          <w:sz w:val="32"/>
          <w:szCs w:val="32"/>
        </w:rPr>
        <w:t>见《</w:t>
      </w:r>
      <w:r>
        <w:rPr>
          <w:rFonts w:ascii="仿宋_GB2312" w:eastAsia="仿宋_GB2312" w:hAnsi="宋体" w:cs="仿宋" w:hint="eastAsia"/>
          <w:sz w:val="32"/>
          <w:szCs w:val="32"/>
        </w:rPr>
        <w:t>VTS船舶动态计划预报表</w:t>
      </w:r>
      <w:r>
        <w:rPr>
          <w:rFonts w:ascii="仿宋_GB2312" w:eastAsia="仿宋_GB2312" w:hAnsi="宋体" w:cs="Arial" w:hint="eastAsia"/>
          <w:bCs/>
          <w:sz w:val="32"/>
          <w:szCs w:val="32"/>
        </w:rPr>
        <w:t>》。</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（三）进港报告</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1.报告时机：通过报告线（点）和/或抵近泊位或者锚地。</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2.报告：A、B、C1、C2区报湛江交管中心，D区报</w:t>
      </w:r>
      <w:r>
        <w:rPr>
          <w:rFonts w:ascii="宋体" w:eastAsia="华文仿宋" w:hAnsi="宋体" w:hint="eastAsia"/>
          <w:sz w:val="32"/>
          <w:szCs w:val="32"/>
        </w:rPr>
        <w:t>湛江</w:t>
      </w:r>
      <w:r>
        <w:rPr>
          <w:rFonts w:ascii="宋体" w:eastAsia="华文仿宋" w:hAnsi="宋体" w:hint="eastAsia"/>
          <w:sz w:val="32"/>
          <w:szCs w:val="32"/>
        </w:rPr>
        <w:t>VTS</w:t>
      </w:r>
      <w:r>
        <w:rPr>
          <w:rFonts w:ascii="宋体" w:eastAsia="华文仿宋" w:hAnsi="宋体" w:hint="eastAsia"/>
          <w:sz w:val="32"/>
          <w:szCs w:val="32"/>
        </w:rPr>
        <w:t>中心（徐闻）</w:t>
      </w:r>
      <w:r>
        <w:rPr>
          <w:rFonts w:ascii="仿宋_GB2312" w:eastAsia="仿宋_GB2312" w:hAnsi="宋体" w:cs="宋体" w:hint="eastAsia"/>
          <w:kern w:val="0"/>
          <w:sz w:val="32"/>
          <w:szCs w:val="32"/>
        </w:rPr>
        <w:t>。</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3.报告方式：A、B、C1区VHF CH08，C2区VHF CH69，D区VHF CH71。</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4.报告内容：船舶（船名、呼号）、船位、动态。</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（四）抵港报告</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1.报告时机：船舶抵达VTS覆盖区内泊位或者锚地。</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2.报告：A、B、C1、C2区报湛江交管中心，D区报</w:t>
      </w:r>
      <w:r>
        <w:rPr>
          <w:rFonts w:ascii="宋体" w:eastAsia="华文仿宋" w:hAnsi="宋体" w:hint="eastAsia"/>
          <w:sz w:val="32"/>
          <w:szCs w:val="32"/>
        </w:rPr>
        <w:t>湛江</w:t>
      </w:r>
      <w:r>
        <w:rPr>
          <w:rFonts w:ascii="宋体" w:eastAsia="华文仿宋" w:hAnsi="宋体" w:hint="eastAsia"/>
          <w:sz w:val="32"/>
          <w:szCs w:val="32"/>
        </w:rPr>
        <w:t>VTS</w:t>
      </w:r>
      <w:r>
        <w:rPr>
          <w:rFonts w:ascii="宋体" w:eastAsia="华文仿宋" w:hAnsi="宋体" w:hint="eastAsia"/>
          <w:sz w:val="32"/>
          <w:szCs w:val="32"/>
        </w:rPr>
        <w:t>中心（徐闻）</w:t>
      </w:r>
      <w:r>
        <w:rPr>
          <w:rFonts w:ascii="仿宋_GB2312" w:eastAsia="仿宋_GB2312" w:hAnsi="宋体" w:cs="宋体" w:hint="eastAsia"/>
          <w:kern w:val="0"/>
          <w:sz w:val="32"/>
          <w:szCs w:val="32"/>
        </w:rPr>
        <w:t>。</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3.报告方式：A、B、C1区VHF CH08，C2区VHF CH69，D区VHF CH71。</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4.报告内容：船舶（船名、呼号）、时间、船位。</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（五）开航报告</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1.报告时机：船舶离泊或起锚前。</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2.报告：A、B、C1、C2区报湛江交管中心，D区报</w:t>
      </w:r>
      <w:r>
        <w:rPr>
          <w:rFonts w:ascii="宋体" w:eastAsia="华文仿宋" w:hAnsi="宋体" w:hint="eastAsia"/>
          <w:sz w:val="32"/>
          <w:szCs w:val="32"/>
        </w:rPr>
        <w:t>湛江</w:t>
      </w:r>
      <w:r>
        <w:rPr>
          <w:rFonts w:ascii="宋体" w:eastAsia="华文仿宋" w:hAnsi="宋体" w:hint="eastAsia"/>
          <w:sz w:val="32"/>
          <w:szCs w:val="32"/>
        </w:rPr>
        <w:t>VTS</w:t>
      </w:r>
      <w:r>
        <w:rPr>
          <w:rFonts w:ascii="宋体" w:eastAsia="华文仿宋" w:hAnsi="宋体" w:hint="eastAsia"/>
          <w:sz w:val="32"/>
          <w:szCs w:val="32"/>
        </w:rPr>
        <w:t>中心（徐闻）</w:t>
      </w:r>
      <w:r>
        <w:rPr>
          <w:rFonts w:ascii="仿宋_GB2312" w:eastAsia="仿宋_GB2312" w:hAnsi="宋体" w:cs="宋体" w:hint="eastAsia"/>
          <w:kern w:val="0"/>
          <w:sz w:val="32"/>
          <w:szCs w:val="32"/>
        </w:rPr>
        <w:t>。</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3.报告方式：A、B、C1区VHF CH08，C2区VHF CH69，D区VHF CH71。</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4.报告内容：船舶（船名、呼号）、时间、船位及目的地。（六）离港报告</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1.报告时机：船舶通过报告线离开VTS覆盖区A、B、C1、C2区。</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2.报告：湛江交管中心。</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3.报告方式：A、B、C1区VHF CH08，C2区VHF CH69。</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4.报告内容：船舶（船名、呼号）、通过报告线时间、船位。</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（七）变化报告</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1.报告时机：船舶预报计划信息发生变化。</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2.报告：A、B、C1、C2区报湛江交管中心，D区报</w:t>
      </w:r>
      <w:r>
        <w:rPr>
          <w:rFonts w:ascii="宋体" w:eastAsia="华文仿宋" w:hAnsi="宋体" w:hint="eastAsia"/>
          <w:sz w:val="32"/>
          <w:szCs w:val="32"/>
        </w:rPr>
        <w:t>湛江</w:t>
      </w:r>
      <w:r>
        <w:rPr>
          <w:rFonts w:ascii="宋体" w:eastAsia="华文仿宋" w:hAnsi="宋体" w:hint="eastAsia"/>
          <w:sz w:val="32"/>
          <w:szCs w:val="32"/>
        </w:rPr>
        <w:t>VTS</w:t>
      </w:r>
      <w:r>
        <w:rPr>
          <w:rFonts w:ascii="宋体" w:eastAsia="华文仿宋" w:hAnsi="宋体" w:hint="eastAsia"/>
          <w:sz w:val="32"/>
          <w:szCs w:val="32"/>
        </w:rPr>
        <w:t>中心（徐闻）</w:t>
      </w:r>
      <w:r>
        <w:rPr>
          <w:rFonts w:ascii="仿宋_GB2312" w:eastAsia="仿宋_GB2312" w:hAnsi="宋体" w:cs="宋体" w:hint="eastAsia"/>
          <w:kern w:val="0"/>
          <w:sz w:val="32"/>
          <w:szCs w:val="32"/>
        </w:rPr>
        <w:t>。</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3.报告方式：A、B、C1区VHF CH08，C2区VHF CH69，D区VHF CH71。</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4.报告内容：船舶（船名、呼号）、变化的项目。</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（八）事故报告</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1.报告时机：船舶发生影响交通安全和环境污染事故。</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2.报告：A、B、C1、C2区报湛江交管中心，D区报</w:t>
      </w:r>
      <w:r>
        <w:rPr>
          <w:rFonts w:ascii="宋体" w:eastAsia="华文仿宋" w:hAnsi="宋体" w:hint="eastAsia"/>
          <w:sz w:val="32"/>
          <w:szCs w:val="32"/>
        </w:rPr>
        <w:t>湛江</w:t>
      </w:r>
      <w:r>
        <w:rPr>
          <w:rFonts w:ascii="宋体" w:eastAsia="华文仿宋" w:hAnsi="宋体" w:hint="eastAsia"/>
          <w:sz w:val="32"/>
          <w:szCs w:val="32"/>
        </w:rPr>
        <w:t>VTS</w:t>
      </w:r>
      <w:r>
        <w:rPr>
          <w:rFonts w:ascii="宋体" w:eastAsia="华文仿宋" w:hAnsi="宋体" w:hint="eastAsia"/>
          <w:sz w:val="32"/>
          <w:szCs w:val="32"/>
        </w:rPr>
        <w:t>中心（徐闻）</w:t>
      </w:r>
      <w:r>
        <w:rPr>
          <w:rFonts w:ascii="仿宋_GB2312" w:eastAsia="仿宋_GB2312" w:hAnsi="宋体" w:cs="宋体" w:hint="eastAsia"/>
          <w:kern w:val="0"/>
          <w:sz w:val="32"/>
          <w:szCs w:val="32"/>
        </w:rPr>
        <w:t>。</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3.报告方式：A、B、C1区VHF CH08，C2区VHF CH69，D区VHF CH71。</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4.报告内容：船舶（船名、呼号）、事故细节。</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（九）异常情况报告</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1.报告时机：发现妨碍航行安全的异常情况。</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2.报告：A、B、C1、C2区报湛江交管中心，D区报</w:t>
      </w:r>
      <w:r>
        <w:rPr>
          <w:rFonts w:ascii="宋体" w:eastAsia="华文仿宋" w:hAnsi="宋体" w:hint="eastAsia"/>
          <w:sz w:val="32"/>
          <w:szCs w:val="32"/>
        </w:rPr>
        <w:t>湛江</w:t>
      </w:r>
      <w:r>
        <w:rPr>
          <w:rFonts w:ascii="宋体" w:eastAsia="华文仿宋" w:hAnsi="宋体" w:hint="eastAsia"/>
          <w:sz w:val="32"/>
          <w:szCs w:val="32"/>
        </w:rPr>
        <w:t>VTS</w:t>
      </w:r>
      <w:r>
        <w:rPr>
          <w:rFonts w:ascii="宋体" w:eastAsia="华文仿宋" w:hAnsi="宋体" w:hint="eastAsia"/>
          <w:sz w:val="32"/>
          <w:szCs w:val="32"/>
        </w:rPr>
        <w:t>中心（徐闻）</w:t>
      </w:r>
      <w:r>
        <w:rPr>
          <w:rFonts w:ascii="仿宋_GB2312" w:eastAsia="仿宋_GB2312" w:hAnsi="宋体" w:cs="宋体" w:hint="eastAsia"/>
          <w:kern w:val="0"/>
          <w:sz w:val="32"/>
          <w:szCs w:val="32"/>
        </w:rPr>
        <w:t>。</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3.报告方式：A、B、C1区VHF CH08，C2区VHF CH69，D区VHF CH71。</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4.报告内容：船舶（船名、呼号）、船舶与异常情况。</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（十）活动报告</w:t>
      </w:r>
    </w:p>
    <w:p w:rsidR="006E6015" w:rsidRDefault="006E6015" w:rsidP="006E6015">
      <w:pPr>
        <w:widowControl/>
        <w:ind w:firstLine="632"/>
        <w:jc w:val="left"/>
        <w:rPr>
          <w:rFonts w:ascii="仿宋_GB2312" w:eastAsia="仿宋_GB2312" w:hAnsi="宋体" w:cs="Arial" w:hint="eastAsia"/>
          <w:sz w:val="32"/>
          <w:szCs w:val="32"/>
        </w:rPr>
      </w:pPr>
      <w:r>
        <w:rPr>
          <w:rFonts w:ascii="仿宋_GB2312" w:eastAsia="仿宋_GB2312" w:hAnsi="宋体" w:cs="宋体" w:hint="eastAsia"/>
          <w:kern w:val="0"/>
          <w:sz w:val="32"/>
          <w:szCs w:val="32"/>
        </w:rPr>
        <w:t>1.报告时机：</w:t>
      </w:r>
      <w:r>
        <w:rPr>
          <w:rFonts w:ascii="仿宋_GB2312" w:eastAsia="仿宋_GB2312" w:hAnsi="宋体" w:cs="Arial" w:hint="eastAsia"/>
          <w:sz w:val="32"/>
          <w:szCs w:val="32"/>
        </w:rPr>
        <w:t>在下列活动开始前和结束后：</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1.1拆修主机、锅炉、锚机、舵机；</w:t>
      </w:r>
    </w:p>
    <w:p w:rsidR="006E6015" w:rsidRDefault="006E6015" w:rsidP="006E6015">
      <w:pPr>
        <w:widowControl/>
        <w:ind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1.2试航、试车、校正磁罗经；</w:t>
      </w:r>
    </w:p>
    <w:p w:rsidR="006E6015" w:rsidRDefault="006E6015" w:rsidP="006E6015">
      <w:pPr>
        <w:widowControl/>
        <w:ind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1.3放艇（筏）。</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2.报告：A、B、C1、C2区报湛江交管中心，D区报</w:t>
      </w:r>
      <w:r>
        <w:rPr>
          <w:rFonts w:ascii="宋体" w:eastAsia="华文仿宋" w:hAnsi="宋体" w:hint="eastAsia"/>
          <w:sz w:val="32"/>
          <w:szCs w:val="32"/>
        </w:rPr>
        <w:t>湛江</w:t>
      </w:r>
      <w:r>
        <w:rPr>
          <w:rFonts w:ascii="宋体" w:eastAsia="华文仿宋" w:hAnsi="宋体" w:hint="eastAsia"/>
          <w:sz w:val="32"/>
          <w:szCs w:val="32"/>
        </w:rPr>
        <w:t>VTS</w:t>
      </w:r>
      <w:r>
        <w:rPr>
          <w:rFonts w:ascii="宋体" w:eastAsia="华文仿宋" w:hAnsi="宋体" w:hint="eastAsia"/>
          <w:sz w:val="32"/>
          <w:szCs w:val="32"/>
        </w:rPr>
        <w:t>中心（徐闻）</w:t>
      </w:r>
      <w:r>
        <w:rPr>
          <w:rFonts w:ascii="仿宋_GB2312" w:eastAsia="仿宋_GB2312" w:hAnsi="宋体" w:cs="宋体" w:hint="eastAsia"/>
          <w:kern w:val="0"/>
          <w:sz w:val="32"/>
          <w:szCs w:val="32"/>
        </w:rPr>
        <w:t>。</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3.报告方式：A、B、C1区VHF CH08，C2区VHF CH69，D区VHF CH71。</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4.报告内容：船舶（船名、呼号）、船位和其他信息。</w:t>
      </w:r>
    </w:p>
    <w:p w:rsidR="006E6015" w:rsidRDefault="006E6015" w:rsidP="006E6015">
      <w:pPr>
        <w:widowControl/>
        <w:ind w:firstLine="640"/>
        <w:rPr>
          <w:rFonts w:ascii="黑体" w:eastAsia="黑体" w:hAnsi="黑体" w:cs="宋体" w:hint="eastAsia"/>
          <w:kern w:val="0"/>
          <w:sz w:val="32"/>
          <w:szCs w:val="32"/>
        </w:rPr>
      </w:pPr>
      <w:r>
        <w:rPr>
          <w:rFonts w:ascii="黑体" w:eastAsia="黑体" w:hAnsi="黑体" w:cs="宋体" w:hint="eastAsia"/>
          <w:kern w:val="0"/>
          <w:sz w:val="32"/>
          <w:szCs w:val="32"/>
        </w:rPr>
        <w:t>三、引航</w:t>
      </w:r>
    </w:p>
    <w:p w:rsidR="006E6015" w:rsidRDefault="006E6015" w:rsidP="006E6015">
      <w:pPr>
        <w:widowControl/>
        <w:ind w:firstLine="1"/>
        <w:jc w:val="left"/>
        <w:rPr>
          <w:rFonts w:ascii="仿宋_GB2312" w:eastAsia="仿宋_GB2312" w:hAnsi="宋体" w:cs="宋体" w:hint="eastAsia"/>
          <w:kern w:val="0"/>
          <w:sz w:val="32"/>
          <w:szCs w:val="32"/>
        </w:rPr>
      </w:pPr>
      <w:r>
        <w:rPr>
          <w:rFonts w:ascii="仿宋_GB2312" w:eastAsia="仿宋_GB2312" w:hAnsi="宋体" w:hint="eastAsia"/>
          <w:b/>
          <w:bCs/>
          <w:kern w:val="0"/>
          <w:sz w:val="32"/>
          <w:szCs w:val="32"/>
        </w:rPr>
        <w:t> </w:t>
      </w:r>
      <w:r>
        <w:rPr>
          <w:rFonts w:ascii="仿宋_GB2312" w:eastAsia="仿宋_GB2312" w:hAnsi="宋体" w:hint="eastAsia"/>
          <w:b/>
          <w:bCs/>
          <w:kern w:val="0"/>
          <w:sz w:val="32"/>
        </w:rPr>
        <w:t> </w:t>
      </w:r>
      <w:r>
        <w:rPr>
          <w:rFonts w:ascii="仿宋_GB2312" w:eastAsia="仿宋_GB2312" w:hAnsi="宋体" w:cs="宋体" w:hint="eastAsia"/>
          <w:kern w:val="0"/>
          <w:sz w:val="32"/>
          <w:szCs w:val="32"/>
        </w:rPr>
        <w:t>（一）引航报告</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1.报告时机：引航员登离轮。</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2.报告：湛江交管中心</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3.报告方式：VHF CH08</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4.报告内容：船舶（船名、呼号）、时间等。</w:t>
      </w:r>
    </w:p>
    <w:p w:rsidR="006E6015" w:rsidRDefault="006E6015" w:rsidP="006E6015">
      <w:pPr>
        <w:widowControl/>
        <w:ind w:firstLineChars="100" w:firstLine="320"/>
        <w:jc w:val="left"/>
        <w:rPr>
          <w:rFonts w:ascii="仿宋_GB2312" w:eastAsia="仿宋_GB2312" w:hAnsi="宋体" w:cs="宋体" w:hint="eastAsia"/>
          <w:kern w:val="0"/>
          <w:sz w:val="32"/>
          <w:szCs w:val="32"/>
        </w:rPr>
      </w:pPr>
      <w:r>
        <w:rPr>
          <w:rFonts w:ascii="仿宋_GB2312" w:eastAsia="仿宋_GB2312" w:hAnsi="宋体" w:hint="eastAsia"/>
          <w:kern w:val="0"/>
          <w:sz w:val="32"/>
          <w:szCs w:val="32"/>
        </w:rPr>
        <w:t> </w:t>
      </w:r>
      <w:r>
        <w:rPr>
          <w:rFonts w:ascii="仿宋_GB2312" w:eastAsia="仿宋_GB2312" w:hAnsi="宋体" w:cs="宋体" w:hint="eastAsia"/>
          <w:kern w:val="0"/>
          <w:sz w:val="32"/>
          <w:szCs w:val="32"/>
        </w:rPr>
        <w:t>（二）强制引航船舶</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1.外国籍船舶；</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w:t>
      </w:r>
      <w:r>
        <w:rPr>
          <w:rFonts w:ascii="仿宋_GB2312" w:eastAsia="仿宋_GB2312" w:hAnsi="宋体" w:hint="eastAsia"/>
          <w:sz w:val="32"/>
          <w:szCs w:val="32"/>
        </w:rPr>
        <w:t>法律、行政法规规定应当申请引航的中国籍船舶。</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hint="eastAsia"/>
          <w:kern w:val="0"/>
          <w:sz w:val="32"/>
          <w:szCs w:val="32"/>
        </w:rPr>
        <w:t>  </w:t>
      </w:r>
      <w:r>
        <w:rPr>
          <w:rFonts w:ascii="仿宋_GB2312" w:eastAsia="仿宋_GB2312" w:hAnsi="宋体" w:cs="宋体" w:hint="eastAsia"/>
          <w:kern w:val="0"/>
          <w:sz w:val="32"/>
          <w:szCs w:val="32"/>
        </w:rPr>
        <w:t>（三）引航员登离点</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1.以20°58′03″N</w:t>
      </w:r>
      <w:r>
        <w:rPr>
          <w:rFonts w:ascii="仿宋_GB2312" w:hAnsi="宋体" w:hint="eastAsia"/>
          <w:kern w:val="0"/>
          <w:sz w:val="32"/>
        </w:rPr>
        <w:t>/</w:t>
      </w:r>
      <w:r>
        <w:rPr>
          <w:rFonts w:ascii="仿宋_GB2312" w:eastAsia="仿宋_GB2312" w:hAnsi="宋体" w:cs="宋体" w:hint="eastAsia"/>
          <w:kern w:val="0"/>
          <w:sz w:val="32"/>
          <w:szCs w:val="32"/>
        </w:rPr>
        <w:t>110°37′18″E为中心，半径740米的水域。</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2.以21°05′10″N</w:t>
      </w:r>
      <w:r>
        <w:rPr>
          <w:rFonts w:ascii="仿宋_GB2312" w:hAnsi="宋体" w:hint="eastAsia"/>
          <w:kern w:val="0"/>
          <w:sz w:val="32"/>
        </w:rPr>
        <w:t>/</w:t>
      </w:r>
      <w:r>
        <w:rPr>
          <w:rFonts w:ascii="仿宋_GB2312" w:eastAsia="仿宋_GB2312" w:hAnsi="宋体" w:cs="宋体" w:hint="eastAsia"/>
          <w:kern w:val="0"/>
          <w:sz w:val="32"/>
          <w:szCs w:val="32"/>
        </w:rPr>
        <w:t>110°30′12″E；21°05′27″N</w:t>
      </w:r>
      <w:r>
        <w:rPr>
          <w:rFonts w:ascii="仿宋_GB2312" w:hAnsi="宋体" w:hint="eastAsia"/>
          <w:kern w:val="0"/>
          <w:sz w:val="32"/>
        </w:rPr>
        <w:t>/</w:t>
      </w:r>
      <w:r>
        <w:rPr>
          <w:rFonts w:ascii="仿宋_GB2312" w:eastAsia="仿宋_GB2312" w:hAnsi="宋体" w:cs="宋体" w:hint="eastAsia"/>
          <w:kern w:val="0"/>
          <w:sz w:val="32"/>
          <w:szCs w:val="32"/>
        </w:rPr>
        <w:t>110°30′12″E；21°05′24″N</w:t>
      </w:r>
      <w:r>
        <w:rPr>
          <w:rFonts w:ascii="仿宋_GB2312" w:hAnsi="宋体" w:hint="eastAsia"/>
          <w:kern w:val="0"/>
          <w:sz w:val="32"/>
        </w:rPr>
        <w:t>/</w:t>
      </w:r>
      <w:r>
        <w:rPr>
          <w:rFonts w:ascii="仿宋_GB2312" w:eastAsia="仿宋_GB2312" w:hAnsi="宋体" w:cs="宋体" w:hint="eastAsia"/>
          <w:kern w:val="0"/>
          <w:sz w:val="32"/>
          <w:szCs w:val="32"/>
        </w:rPr>
        <w:t>110°31′26″E；21°05′31″N</w:t>
      </w:r>
      <w:r>
        <w:rPr>
          <w:rFonts w:ascii="仿宋_GB2312" w:hAnsi="宋体" w:hint="eastAsia"/>
          <w:kern w:val="0"/>
          <w:sz w:val="32"/>
        </w:rPr>
        <w:t>/</w:t>
      </w:r>
      <w:r>
        <w:rPr>
          <w:rFonts w:ascii="仿宋_GB2312" w:eastAsia="仿宋_GB2312" w:hAnsi="宋体" w:cs="宋体" w:hint="eastAsia"/>
          <w:kern w:val="0"/>
          <w:sz w:val="32"/>
          <w:szCs w:val="32"/>
        </w:rPr>
        <w:t>110°31′26″E四点连线范围内的水域。</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3.以21°01'00″N</w:t>
      </w:r>
      <w:r>
        <w:rPr>
          <w:rFonts w:ascii="仿宋_GB2312" w:hAnsi="宋体" w:hint="eastAsia"/>
          <w:kern w:val="0"/>
          <w:sz w:val="32"/>
        </w:rPr>
        <w:t>/</w:t>
      </w:r>
      <w:r>
        <w:rPr>
          <w:rFonts w:ascii="仿宋_GB2312" w:eastAsia="仿宋_GB2312" w:hAnsi="宋体" w:cs="宋体" w:hint="eastAsia"/>
          <w:kern w:val="0"/>
          <w:sz w:val="32"/>
          <w:szCs w:val="32"/>
        </w:rPr>
        <w:t>110°49'00″E；21°00'24″N</w:t>
      </w:r>
      <w:r>
        <w:rPr>
          <w:rFonts w:ascii="仿宋_GB2312" w:hAnsi="宋体" w:hint="eastAsia"/>
          <w:kern w:val="0"/>
          <w:sz w:val="32"/>
        </w:rPr>
        <w:t>/</w:t>
      </w:r>
      <w:r>
        <w:rPr>
          <w:rFonts w:ascii="仿宋_GB2312" w:eastAsia="仿宋_GB2312" w:hAnsi="宋体" w:cs="宋体" w:hint="eastAsia"/>
          <w:kern w:val="0"/>
          <w:sz w:val="32"/>
          <w:szCs w:val="32"/>
        </w:rPr>
        <w:t>110°55'00″E；20°57'00″N</w:t>
      </w:r>
      <w:r>
        <w:rPr>
          <w:rFonts w:ascii="仿宋_GB2312" w:hAnsi="宋体" w:hint="eastAsia"/>
          <w:kern w:val="0"/>
          <w:sz w:val="32"/>
        </w:rPr>
        <w:t>/</w:t>
      </w:r>
      <w:r>
        <w:rPr>
          <w:rFonts w:ascii="仿宋_GB2312" w:eastAsia="仿宋_GB2312" w:hAnsi="宋体" w:cs="宋体" w:hint="eastAsia"/>
          <w:kern w:val="0"/>
          <w:sz w:val="32"/>
          <w:szCs w:val="32"/>
        </w:rPr>
        <w:t>110°55'00″E；20°59'00″N</w:t>
      </w:r>
      <w:r>
        <w:rPr>
          <w:rFonts w:ascii="仿宋_GB2312" w:hAnsi="宋体" w:hint="eastAsia"/>
          <w:kern w:val="0"/>
          <w:sz w:val="32"/>
        </w:rPr>
        <w:t>/</w:t>
      </w:r>
      <w:r>
        <w:rPr>
          <w:rFonts w:ascii="仿宋_GB2312" w:eastAsia="仿宋_GB2312" w:hAnsi="宋体" w:cs="宋体" w:hint="eastAsia"/>
          <w:kern w:val="0"/>
          <w:sz w:val="32"/>
          <w:szCs w:val="32"/>
        </w:rPr>
        <w:t>110°49'00″E四点连线范围内的水域。</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4.以20°58'00″N</w:t>
      </w:r>
      <w:r>
        <w:rPr>
          <w:rFonts w:ascii="仿宋_GB2312" w:hAnsi="宋体" w:hint="eastAsia"/>
          <w:kern w:val="0"/>
          <w:sz w:val="32"/>
        </w:rPr>
        <w:t>/</w:t>
      </w:r>
      <w:r>
        <w:rPr>
          <w:rFonts w:ascii="仿宋_GB2312" w:eastAsia="仿宋_GB2312" w:hAnsi="宋体" w:cs="宋体" w:hint="eastAsia"/>
          <w:kern w:val="0"/>
          <w:sz w:val="32"/>
          <w:szCs w:val="32"/>
        </w:rPr>
        <w:t>111°04'00″E为中心，半径2海里的圆形水域。</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5.以21°01'30″N</w:t>
      </w:r>
      <w:r>
        <w:rPr>
          <w:rFonts w:ascii="仿宋_GB2312" w:hAnsi="宋体" w:hint="eastAsia"/>
          <w:kern w:val="0"/>
          <w:sz w:val="32"/>
        </w:rPr>
        <w:t>/</w:t>
      </w:r>
      <w:r>
        <w:rPr>
          <w:rFonts w:ascii="仿宋_GB2312" w:eastAsia="仿宋_GB2312" w:hAnsi="宋体" w:cs="宋体" w:hint="eastAsia"/>
          <w:kern w:val="0"/>
          <w:sz w:val="32"/>
          <w:szCs w:val="32"/>
        </w:rPr>
        <w:t>110°44'00″E为中心，半径0.5海里的圆形水域。</w:t>
      </w:r>
    </w:p>
    <w:p w:rsidR="006E6015" w:rsidRDefault="006E6015" w:rsidP="006E6015">
      <w:pPr>
        <w:widowControl/>
        <w:ind w:firstLine="640"/>
        <w:rPr>
          <w:rFonts w:ascii="黑体" w:eastAsia="黑体" w:hAnsi="黑体" w:cs="宋体" w:hint="eastAsia"/>
          <w:kern w:val="0"/>
          <w:sz w:val="32"/>
          <w:szCs w:val="32"/>
        </w:rPr>
      </w:pPr>
      <w:r>
        <w:rPr>
          <w:rFonts w:ascii="黑体" w:eastAsia="黑体" w:hAnsi="黑体" w:cs="宋体" w:hint="eastAsia"/>
          <w:kern w:val="0"/>
          <w:sz w:val="32"/>
          <w:szCs w:val="32"/>
        </w:rPr>
        <w:t>四、提供的服务</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（一）信息服务</w:t>
      </w:r>
    </w:p>
    <w:p w:rsidR="006E6015" w:rsidRDefault="006E6015" w:rsidP="006E6015">
      <w:pPr>
        <w:widowControl/>
        <w:ind w:firstLine="632"/>
        <w:jc w:val="left"/>
        <w:rPr>
          <w:rFonts w:ascii="仿宋_GB2312" w:eastAsia="仿宋_GB2312" w:hAnsi="宋体" w:cs="Arial" w:hint="eastAsia"/>
          <w:bCs/>
          <w:sz w:val="32"/>
          <w:szCs w:val="32"/>
        </w:rPr>
      </w:pPr>
      <w:r>
        <w:rPr>
          <w:rFonts w:ascii="仿宋_GB2312" w:eastAsia="仿宋_GB2312" w:hAnsi="宋体" w:cs="Arial" w:hint="eastAsia"/>
          <w:bCs/>
          <w:sz w:val="32"/>
          <w:szCs w:val="32"/>
        </w:rPr>
        <w:t>应船舶请求，提供他船动态、助航标志、水文气象、航行警（通）告信息服务。</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（二）助航服务</w:t>
      </w:r>
    </w:p>
    <w:p w:rsidR="006E6015" w:rsidRDefault="006E6015" w:rsidP="006E6015">
      <w:pPr>
        <w:widowControl/>
        <w:ind w:firstLine="632"/>
        <w:jc w:val="left"/>
        <w:rPr>
          <w:rFonts w:ascii="仿宋_GB2312" w:eastAsia="仿宋_GB2312" w:hAnsi="宋体" w:cs="Arial" w:hint="eastAsia"/>
          <w:bCs/>
          <w:sz w:val="32"/>
          <w:szCs w:val="32"/>
        </w:rPr>
      </w:pPr>
      <w:r>
        <w:rPr>
          <w:rFonts w:ascii="仿宋_GB2312" w:eastAsia="仿宋_GB2312" w:hAnsi="宋体" w:cs="Arial" w:hint="eastAsia"/>
          <w:bCs/>
          <w:sz w:val="32"/>
          <w:szCs w:val="32"/>
        </w:rPr>
        <w:t>应船舶请求，协助船舶定位，但不向船舶发出具体航行指令。</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（三）交通组织服务。</w:t>
      </w:r>
    </w:p>
    <w:p w:rsidR="006E6015" w:rsidRDefault="006E6015" w:rsidP="006E6015">
      <w:pPr>
        <w:widowControl/>
        <w:ind w:firstLine="632"/>
        <w:jc w:val="left"/>
        <w:rPr>
          <w:rFonts w:ascii="仿宋_GB2312" w:eastAsia="仿宋_GB2312" w:hAnsi="宋体" w:cs="宋体" w:hint="eastAsia"/>
          <w:kern w:val="0"/>
          <w:sz w:val="32"/>
          <w:szCs w:val="32"/>
        </w:rPr>
      </w:pPr>
      <w:r>
        <w:rPr>
          <w:rFonts w:ascii="黑体" w:eastAsia="黑体" w:hAnsi="黑体" w:cs="宋体" w:hint="eastAsia"/>
          <w:kern w:val="0"/>
          <w:sz w:val="32"/>
          <w:szCs w:val="32"/>
        </w:rPr>
        <w:t>五、其他信息</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船舶通过海湾大桥时应当按以下规定向湛江VTS中心报告船舶动态：</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从南面进入湛江海湾大桥水域在抵湛江港49号灯浮时。在船舶自动识别系统（AIS）设备中已准确输入船舶资料和航次信息，并保持船舶自动识别系统（AIS）设备正常开启的船舶，在抵湛江港49号灯浮报告点时，可免除使用甚高频无线电话（VHF）报告；</w:t>
      </w:r>
    </w:p>
    <w:p w:rsidR="006E6015" w:rsidRDefault="006E6015" w:rsidP="006E6015">
      <w:pPr>
        <w:widowControl/>
        <w:ind w:firstLine="632"/>
        <w:jc w:val="left"/>
        <w:rPr>
          <w:rFonts w:ascii="仿宋_GB2312" w:eastAsia="仿宋_GB2312" w:hAnsi="宋体" w:cs="仿宋" w:hint="eastAsia"/>
          <w:kern w:val="0"/>
          <w:sz w:val="24"/>
        </w:rPr>
      </w:pPr>
      <w:r>
        <w:rPr>
          <w:rFonts w:ascii="仿宋_GB2312" w:eastAsia="仿宋_GB2312" w:hAnsi="宋体" w:cs="宋体" w:hint="eastAsia"/>
          <w:kern w:val="0"/>
          <w:sz w:val="32"/>
          <w:szCs w:val="32"/>
        </w:rPr>
        <w:t>（二）从北面各码头或者水域出港在离开停泊地点或者施工区域时。</w:t>
      </w:r>
    </w:p>
    <w:p w:rsidR="006E6015" w:rsidRDefault="006E6015" w:rsidP="006E6015">
      <w:pPr>
        <w:widowControl/>
        <w:ind w:firstLine="640"/>
        <w:rPr>
          <w:rFonts w:ascii="黑体" w:eastAsia="黑体" w:hAnsi="黑体" w:cs="宋体" w:hint="eastAsia"/>
          <w:kern w:val="0"/>
          <w:sz w:val="32"/>
          <w:szCs w:val="32"/>
        </w:rPr>
      </w:pPr>
      <w:r>
        <w:rPr>
          <w:rFonts w:ascii="黑体" w:eastAsia="黑体" w:hAnsi="黑体" w:cs="宋体" w:hint="eastAsia"/>
          <w:kern w:val="0"/>
          <w:sz w:val="32"/>
          <w:szCs w:val="32"/>
        </w:rPr>
        <w:t>六、获取信息途径</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hint="eastAsia"/>
          <w:b/>
          <w:bCs/>
          <w:sz w:val="36"/>
          <w:szCs w:val="36"/>
        </w:rPr>
        <w:t xml:space="preserve">   </w:t>
      </w:r>
      <w:r>
        <w:rPr>
          <w:rFonts w:ascii="仿宋_GB2312" w:eastAsia="仿宋_GB2312" w:hAnsi="宋体" w:cs="宋体" w:hint="eastAsia"/>
          <w:kern w:val="0"/>
          <w:sz w:val="32"/>
          <w:szCs w:val="32"/>
        </w:rPr>
        <w:t xml:space="preserve"> （一）湛江VTS中心</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通信地址：</w:t>
      </w:r>
      <w:bookmarkStart w:id="214" w:name="OLE_LINK54"/>
      <w:r>
        <w:rPr>
          <w:rFonts w:ascii="仿宋_GB2312" w:eastAsia="仿宋_GB2312" w:hAnsi="宋体" w:cs="宋体" w:hint="eastAsia"/>
          <w:kern w:val="0"/>
          <w:sz w:val="32"/>
          <w:szCs w:val="32"/>
        </w:rPr>
        <w:t>广东省湛江市霞山区人民东一路12号</w:t>
      </w:r>
      <w:bookmarkEnd w:id="214"/>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邮政编码：524001</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联系电话：+86-759-2222090、2208080</w:t>
      </w:r>
    </w:p>
    <w:p w:rsidR="006E6015" w:rsidRDefault="006E6015" w:rsidP="006E6015">
      <w:pPr>
        <w:widowControl/>
        <w:ind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传    真：+86-759-2271961</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VHF工作语言：汉语普通话、英语</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工作时间：00:00-24:00 (北京时间)</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（二）</w:t>
      </w:r>
      <w:r>
        <w:rPr>
          <w:rFonts w:ascii="宋体" w:eastAsia="华文仿宋" w:hAnsi="宋体" w:hint="eastAsia"/>
          <w:sz w:val="32"/>
          <w:szCs w:val="32"/>
        </w:rPr>
        <w:t>湛江</w:t>
      </w:r>
      <w:r>
        <w:rPr>
          <w:rFonts w:ascii="宋体" w:eastAsia="华文仿宋" w:hAnsi="宋体" w:hint="eastAsia"/>
          <w:sz w:val="32"/>
          <w:szCs w:val="32"/>
        </w:rPr>
        <w:t>VTS</w:t>
      </w:r>
      <w:r>
        <w:rPr>
          <w:rFonts w:ascii="宋体" w:eastAsia="华文仿宋" w:hAnsi="宋体" w:hint="eastAsia"/>
          <w:sz w:val="32"/>
          <w:szCs w:val="32"/>
        </w:rPr>
        <w:t>中心（徐闻）</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通信地址：广东省徐闻县海安镇海安大道56号</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邮政编码：524145</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联系电话：+86-759-4685265</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传    真：+86-759-4685266</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VHF工作语言：汉语普通话、英语</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工作时间：00:00-24:00 (北京时间)</w:t>
      </w:r>
    </w:p>
    <w:p w:rsidR="006E6015" w:rsidRDefault="006E6015" w:rsidP="006E6015">
      <w:pPr>
        <w:widowControl/>
        <w:shd w:val="clear" w:color="auto" w:fill="FFFFFF"/>
        <w:jc w:val="center"/>
        <w:rPr>
          <w:rFonts w:cs="Calibri" w:hint="eastAsia"/>
          <w:kern w:val="0"/>
          <w:sz w:val="44"/>
          <w:szCs w:val="44"/>
        </w:rPr>
      </w:pPr>
      <w:r>
        <w:rPr>
          <w:rFonts w:ascii="仿宋_GB2312" w:eastAsia="仿宋_GB2312" w:cs="宋体" w:hint="eastAsia"/>
          <w:kern w:val="0"/>
          <w:sz w:val="32"/>
          <w:szCs w:val="32"/>
        </w:rPr>
        <w:br w:type="page"/>
      </w:r>
      <w:r>
        <w:rPr>
          <w:b/>
          <w:bCs/>
          <w:kern w:val="0"/>
          <w:sz w:val="44"/>
          <w:szCs w:val="44"/>
        </w:rPr>
        <w:t>Vessel Traffic Services Guide</w:t>
      </w:r>
    </w:p>
    <w:p w:rsidR="006E6015" w:rsidRDefault="006E6015" w:rsidP="006E6015">
      <w:pPr>
        <w:widowControl/>
        <w:shd w:val="clear" w:color="auto" w:fill="FFFFFF"/>
        <w:jc w:val="center"/>
        <w:rPr>
          <w:b/>
          <w:bCs/>
          <w:kern w:val="0"/>
          <w:sz w:val="28"/>
          <w:szCs w:val="28"/>
        </w:rPr>
      </w:pPr>
      <w:r>
        <w:rPr>
          <w:b/>
          <w:bCs/>
          <w:kern w:val="0"/>
          <w:sz w:val="28"/>
          <w:szCs w:val="28"/>
        </w:rPr>
        <w:t> – (China) – (Zhanjiang VTS)</w:t>
      </w:r>
    </w:p>
    <w:p w:rsidR="006E6015" w:rsidRDefault="006E6015" w:rsidP="006E6015">
      <w:pPr>
        <w:widowControl/>
        <w:shd w:val="clear" w:color="auto" w:fill="FFFFFF"/>
        <w:jc w:val="left"/>
        <w:rPr>
          <w:kern w:val="0"/>
          <w:sz w:val="32"/>
          <w:szCs w:val="32"/>
        </w:rPr>
      </w:pPr>
      <w:r>
        <w:rPr>
          <w:b/>
          <w:bCs/>
          <w:kern w:val="0"/>
          <w:sz w:val="28"/>
          <w:szCs w:val="28"/>
        </w:rPr>
        <w:t>1. VHF Procedures</w:t>
      </w:r>
    </w:p>
    <w:p w:rsidR="006E6015" w:rsidRDefault="006E6015" w:rsidP="006E6015">
      <w:pPr>
        <w:widowControl/>
        <w:shd w:val="clear" w:color="auto" w:fill="FFFFFF"/>
        <w:jc w:val="left"/>
        <w:rPr>
          <w:kern w:val="0"/>
          <w:sz w:val="32"/>
          <w:szCs w:val="32"/>
        </w:rPr>
      </w:pPr>
      <w:r>
        <w:rPr>
          <w:b/>
          <w:bCs/>
          <w:kern w:val="0"/>
          <w:sz w:val="28"/>
          <w:szCs w:val="28"/>
        </w:rPr>
        <w:t>1.1 SECTOR:</w:t>
      </w:r>
    </w:p>
    <w:p w:rsidR="006E6015" w:rsidRDefault="006E6015" w:rsidP="006E6015">
      <w:pPr>
        <w:widowControl/>
        <w:shd w:val="clear" w:color="auto" w:fill="FFFFFF"/>
        <w:jc w:val="left"/>
        <w:rPr>
          <w:kern w:val="0"/>
          <w:sz w:val="32"/>
          <w:szCs w:val="32"/>
        </w:rPr>
      </w:pPr>
      <w:r>
        <w:rPr>
          <w:kern w:val="0"/>
          <w:sz w:val="28"/>
          <w:szCs w:val="28"/>
        </w:rPr>
        <w:t>Zhanjiang VTS</w:t>
      </w:r>
      <w:r>
        <w:rPr>
          <w:kern w:val="0"/>
          <w:sz w:val="28"/>
        </w:rPr>
        <w:t> </w:t>
      </w:r>
      <w:r>
        <w:rPr>
          <w:kern w:val="0"/>
          <w:sz w:val="28"/>
          <w:szCs w:val="28"/>
        </w:rPr>
        <w:t>area consists of five sectors:</w:t>
      </w:r>
    </w:p>
    <w:p w:rsidR="006E6015" w:rsidRDefault="006E6015" w:rsidP="006E6015">
      <w:pPr>
        <w:widowControl/>
        <w:shd w:val="clear" w:color="auto" w:fill="FFFFFF"/>
        <w:jc w:val="left"/>
        <w:rPr>
          <w:kern w:val="0"/>
          <w:sz w:val="28"/>
          <w:szCs w:val="28"/>
        </w:rPr>
      </w:pPr>
      <w:r>
        <w:rPr>
          <w:kern w:val="0"/>
          <w:sz w:val="28"/>
          <w:szCs w:val="28"/>
        </w:rPr>
        <w:t>Sector A: Area bounded by the lines joining A and B, C and D, LOL(line of latitude) of NO.46 buoy (2l°10′54.77″N), and the coastline.</w:t>
      </w:r>
    </w:p>
    <w:p w:rsidR="006E6015" w:rsidRDefault="006E6015" w:rsidP="006E6015">
      <w:pPr>
        <w:widowControl/>
        <w:shd w:val="clear" w:color="auto" w:fill="FFFFFF"/>
        <w:jc w:val="left"/>
        <w:rPr>
          <w:kern w:val="0"/>
          <w:sz w:val="28"/>
          <w:szCs w:val="28"/>
        </w:rPr>
      </w:pPr>
      <w:r>
        <w:rPr>
          <w:kern w:val="0"/>
          <w:sz w:val="28"/>
          <w:szCs w:val="28"/>
        </w:rPr>
        <w:t>A:21°21′00″N/110°24′12″E;</w:t>
      </w:r>
    </w:p>
    <w:p w:rsidR="006E6015" w:rsidRDefault="006E6015" w:rsidP="006E6015">
      <w:pPr>
        <w:widowControl/>
        <w:shd w:val="clear" w:color="auto" w:fill="FFFFFF"/>
        <w:jc w:val="left"/>
        <w:rPr>
          <w:kern w:val="0"/>
          <w:sz w:val="28"/>
          <w:szCs w:val="28"/>
        </w:rPr>
      </w:pPr>
      <w:r>
        <w:rPr>
          <w:kern w:val="0"/>
          <w:sz w:val="28"/>
          <w:szCs w:val="28"/>
        </w:rPr>
        <w:t>B:21°21′00″N/110°25′36″E;</w:t>
      </w:r>
    </w:p>
    <w:p w:rsidR="006E6015" w:rsidRDefault="006E6015" w:rsidP="006E6015">
      <w:pPr>
        <w:widowControl/>
        <w:shd w:val="clear" w:color="auto" w:fill="FFFFFF"/>
        <w:jc w:val="left"/>
        <w:rPr>
          <w:kern w:val="0"/>
          <w:sz w:val="28"/>
          <w:szCs w:val="28"/>
        </w:rPr>
      </w:pPr>
      <w:r>
        <w:rPr>
          <w:kern w:val="0"/>
          <w:sz w:val="28"/>
          <w:szCs w:val="28"/>
        </w:rPr>
        <w:t>C:21°11′24″N/110°26′00″E;</w:t>
      </w:r>
    </w:p>
    <w:p w:rsidR="006E6015" w:rsidRDefault="006E6015" w:rsidP="006E6015">
      <w:pPr>
        <w:widowControl/>
        <w:shd w:val="clear" w:color="auto" w:fill="FFFFFF"/>
        <w:jc w:val="left"/>
        <w:rPr>
          <w:kern w:val="0"/>
          <w:sz w:val="28"/>
          <w:szCs w:val="28"/>
        </w:rPr>
      </w:pPr>
      <w:r>
        <w:rPr>
          <w:kern w:val="0"/>
          <w:sz w:val="28"/>
          <w:szCs w:val="28"/>
        </w:rPr>
        <w:t>D:21°11′03″N/110°26′00″E;</w:t>
      </w:r>
    </w:p>
    <w:p w:rsidR="006E6015" w:rsidRDefault="006E6015" w:rsidP="006E6015">
      <w:pPr>
        <w:widowControl/>
        <w:shd w:val="clear" w:color="auto" w:fill="FFFFFF"/>
        <w:jc w:val="left"/>
        <w:rPr>
          <w:kern w:val="0"/>
          <w:sz w:val="28"/>
          <w:szCs w:val="28"/>
        </w:rPr>
      </w:pPr>
      <w:r>
        <w:rPr>
          <w:kern w:val="0"/>
          <w:sz w:val="28"/>
          <w:szCs w:val="28"/>
        </w:rPr>
        <w:t>Sector B: Area bounded by lines joining E and I, LOL of NO.46 buoy (2l°10′54.77″N), and the coastlines.</w:t>
      </w:r>
    </w:p>
    <w:p w:rsidR="006E6015" w:rsidRDefault="006E6015" w:rsidP="006E6015">
      <w:pPr>
        <w:widowControl/>
        <w:shd w:val="clear" w:color="auto" w:fill="FFFFFF"/>
        <w:jc w:val="left"/>
        <w:rPr>
          <w:kern w:val="0"/>
          <w:sz w:val="28"/>
          <w:szCs w:val="28"/>
        </w:rPr>
      </w:pPr>
      <w:r>
        <w:rPr>
          <w:kern w:val="0"/>
          <w:sz w:val="28"/>
          <w:szCs w:val="28"/>
        </w:rPr>
        <w:t>E:21°06′20″N</w:t>
      </w:r>
      <w:r>
        <w:rPr>
          <w:kern w:val="0"/>
          <w:sz w:val="28"/>
        </w:rPr>
        <w:t>/</w:t>
      </w:r>
      <w:r>
        <w:rPr>
          <w:kern w:val="0"/>
          <w:sz w:val="28"/>
          <w:szCs w:val="28"/>
        </w:rPr>
        <w:t>110°34′36″E;</w:t>
      </w:r>
    </w:p>
    <w:p w:rsidR="006E6015" w:rsidRDefault="006E6015" w:rsidP="006E6015">
      <w:pPr>
        <w:widowControl/>
        <w:shd w:val="clear" w:color="auto" w:fill="FFFFFF"/>
        <w:jc w:val="left"/>
        <w:rPr>
          <w:kern w:val="0"/>
          <w:sz w:val="28"/>
          <w:szCs w:val="28"/>
        </w:rPr>
      </w:pPr>
      <w:r>
        <w:rPr>
          <w:kern w:val="0"/>
          <w:sz w:val="28"/>
          <w:szCs w:val="28"/>
        </w:rPr>
        <w:t>I :21°03′29″N</w:t>
      </w:r>
      <w:r>
        <w:rPr>
          <w:kern w:val="0"/>
          <w:sz w:val="28"/>
        </w:rPr>
        <w:t>/</w:t>
      </w:r>
      <w:r>
        <w:rPr>
          <w:kern w:val="0"/>
          <w:sz w:val="28"/>
          <w:szCs w:val="28"/>
        </w:rPr>
        <w:t>110°33′03″E</w:t>
      </w:r>
      <w:r>
        <w:rPr>
          <w:rFonts w:ascii="MS Mincho" w:eastAsia="MS Mincho" w:hAnsi="MS Mincho" w:cs="MS Mincho" w:hint="eastAsia"/>
          <w:kern w:val="0"/>
          <w:sz w:val="28"/>
          <w:szCs w:val="28"/>
        </w:rPr>
        <w:t>｡</w:t>
      </w:r>
    </w:p>
    <w:p w:rsidR="006E6015" w:rsidRDefault="006E6015" w:rsidP="006E6015">
      <w:pPr>
        <w:rPr>
          <w:kern w:val="0"/>
          <w:sz w:val="28"/>
          <w:szCs w:val="28"/>
        </w:rPr>
      </w:pPr>
      <w:r>
        <w:rPr>
          <w:kern w:val="0"/>
          <w:sz w:val="28"/>
          <w:szCs w:val="28"/>
        </w:rPr>
        <w:t>Sector C1: Area bounded by lines joining E, F, G, H, I and the coastline.</w:t>
      </w:r>
    </w:p>
    <w:p w:rsidR="006E6015" w:rsidRDefault="006E6015" w:rsidP="006E6015">
      <w:pPr>
        <w:rPr>
          <w:kern w:val="0"/>
          <w:sz w:val="28"/>
          <w:szCs w:val="28"/>
        </w:rPr>
      </w:pPr>
      <w:r>
        <w:rPr>
          <w:kern w:val="0"/>
          <w:sz w:val="28"/>
          <w:szCs w:val="28"/>
        </w:rPr>
        <w:t>E:21°06′20″N</w:t>
      </w:r>
      <w:r>
        <w:rPr>
          <w:kern w:val="0"/>
          <w:sz w:val="28"/>
        </w:rPr>
        <w:t>/</w:t>
      </w:r>
      <w:r>
        <w:rPr>
          <w:kern w:val="0"/>
          <w:sz w:val="28"/>
          <w:szCs w:val="28"/>
        </w:rPr>
        <w:t>110°34′36″E;</w:t>
      </w:r>
    </w:p>
    <w:p w:rsidR="006E6015" w:rsidRDefault="006E6015" w:rsidP="006E6015">
      <w:pPr>
        <w:rPr>
          <w:kern w:val="0"/>
          <w:sz w:val="28"/>
          <w:szCs w:val="28"/>
        </w:rPr>
      </w:pPr>
      <w:r>
        <w:rPr>
          <w:kern w:val="0"/>
          <w:sz w:val="28"/>
          <w:szCs w:val="28"/>
        </w:rPr>
        <w:t>F:21°06′20″N</w:t>
      </w:r>
      <w:r>
        <w:rPr>
          <w:kern w:val="0"/>
          <w:sz w:val="28"/>
        </w:rPr>
        <w:t>/</w:t>
      </w:r>
      <w:r>
        <w:rPr>
          <w:kern w:val="0"/>
          <w:sz w:val="28"/>
          <w:szCs w:val="28"/>
        </w:rPr>
        <w:t>110°57′53″E;</w:t>
      </w:r>
    </w:p>
    <w:p w:rsidR="006E6015" w:rsidRDefault="006E6015" w:rsidP="006E6015">
      <w:pPr>
        <w:rPr>
          <w:kern w:val="0"/>
          <w:sz w:val="28"/>
          <w:szCs w:val="28"/>
        </w:rPr>
      </w:pPr>
      <w:r>
        <w:rPr>
          <w:kern w:val="0"/>
          <w:sz w:val="28"/>
          <w:szCs w:val="28"/>
        </w:rPr>
        <w:t>G:20°56′11″N</w:t>
      </w:r>
      <w:r>
        <w:rPr>
          <w:kern w:val="0"/>
          <w:sz w:val="28"/>
        </w:rPr>
        <w:t>/</w:t>
      </w:r>
      <w:r>
        <w:rPr>
          <w:kern w:val="0"/>
          <w:sz w:val="28"/>
          <w:szCs w:val="28"/>
        </w:rPr>
        <w:t>110°57′53″E;</w:t>
      </w:r>
    </w:p>
    <w:p w:rsidR="006E6015" w:rsidRDefault="006E6015" w:rsidP="006E6015">
      <w:pPr>
        <w:rPr>
          <w:kern w:val="0"/>
          <w:sz w:val="28"/>
          <w:szCs w:val="28"/>
        </w:rPr>
      </w:pPr>
      <w:r>
        <w:rPr>
          <w:kern w:val="0"/>
          <w:sz w:val="28"/>
          <w:szCs w:val="28"/>
        </w:rPr>
        <w:t>H:20°56′11″N</w:t>
      </w:r>
      <w:r>
        <w:rPr>
          <w:kern w:val="0"/>
          <w:sz w:val="28"/>
        </w:rPr>
        <w:t>/</w:t>
      </w:r>
      <w:r>
        <w:rPr>
          <w:kern w:val="0"/>
          <w:sz w:val="28"/>
          <w:szCs w:val="28"/>
        </w:rPr>
        <w:t>110°38′00″E;</w:t>
      </w:r>
    </w:p>
    <w:p w:rsidR="006E6015" w:rsidRDefault="006E6015" w:rsidP="006E6015">
      <w:pPr>
        <w:rPr>
          <w:kern w:val="0"/>
          <w:sz w:val="28"/>
          <w:szCs w:val="28"/>
        </w:rPr>
      </w:pPr>
      <w:r>
        <w:rPr>
          <w:kern w:val="0"/>
          <w:sz w:val="28"/>
          <w:szCs w:val="28"/>
        </w:rPr>
        <w:t>I :21°03′29″N</w:t>
      </w:r>
      <w:r>
        <w:rPr>
          <w:kern w:val="0"/>
          <w:sz w:val="28"/>
        </w:rPr>
        <w:t>/</w:t>
      </w:r>
      <w:r>
        <w:rPr>
          <w:kern w:val="0"/>
          <w:sz w:val="28"/>
          <w:szCs w:val="28"/>
        </w:rPr>
        <w:t>110°33′03″E</w:t>
      </w:r>
      <w:r>
        <w:rPr>
          <w:rFonts w:ascii="MS Mincho" w:eastAsia="MS Mincho" w:hAnsi="MS Mincho" w:cs="MS Mincho" w:hint="eastAsia"/>
          <w:kern w:val="0"/>
          <w:sz w:val="28"/>
          <w:szCs w:val="28"/>
        </w:rPr>
        <w:t>｡</w:t>
      </w:r>
    </w:p>
    <w:p w:rsidR="006E6015" w:rsidRDefault="006E6015" w:rsidP="006E6015">
      <w:pPr>
        <w:rPr>
          <w:kern w:val="0"/>
          <w:sz w:val="28"/>
          <w:szCs w:val="28"/>
        </w:rPr>
      </w:pPr>
      <w:r>
        <w:rPr>
          <w:kern w:val="0"/>
          <w:sz w:val="28"/>
          <w:szCs w:val="28"/>
        </w:rPr>
        <w:t>Sector C2: Area bounded by lines joining J, K, L, M, N and the coastline.</w:t>
      </w:r>
    </w:p>
    <w:p w:rsidR="006E6015" w:rsidRDefault="006E6015" w:rsidP="006E6015">
      <w:pPr>
        <w:rPr>
          <w:kern w:val="0"/>
          <w:sz w:val="28"/>
          <w:szCs w:val="28"/>
        </w:rPr>
      </w:pPr>
      <w:r>
        <w:rPr>
          <w:kern w:val="0"/>
          <w:sz w:val="28"/>
          <w:szCs w:val="28"/>
        </w:rPr>
        <w:t>J:20°30′19″N</w:t>
      </w:r>
      <w:r>
        <w:rPr>
          <w:kern w:val="0"/>
          <w:sz w:val="28"/>
        </w:rPr>
        <w:t>/</w:t>
      </w:r>
      <w:r>
        <w:rPr>
          <w:kern w:val="0"/>
          <w:sz w:val="28"/>
          <w:szCs w:val="28"/>
        </w:rPr>
        <w:t>110°30′47″E;</w:t>
      </w:r>
    </w:p>
    <w:p w:rsidR="006E6015" w:rsidRDefault="006E6015" w:rsidP="006E6015">
      <w:pPr>
        <w:rPr>
          <w:kern w:val="0"/>
          <w:sz w:val="28"/>
          <w:szCs w:val="28"/>
        </w:rPr>
      </w:pPr>
      <w:r>
        <w:rPr>
          <w:kern w:val="0"/>
          <w:sz w:val="28"/>
          <w:szCs w:val="28"/>
        </w:rPr>
        <w:t>K:20°38′45″N</w:t>
      </w:r>
      <w:r>
        <w:rPr>
          <w:kern w:val="0"/>
          <w:sz w:val="28"/>
        </w:rPr>
        <w:t>/</w:t>
      </w:r>
      <w:r>
        <w:rPr>
          <w:kern w:val="0"/>
          <w:sz w:val="28"/>
          <w:szCs w:val="28"/>
        </w:rPr>
        <w:t>110°30′47″E;</w:t>
      </w:r>
    </w:p>
    <w:p w:rsidR="006E6015" w:rsidRDefault="006E6015" w:rsidP="006E6015">
      <w:pPr>
        <w:rPr>
          <w:kern w:val="0"/>
          <w:sz w:val="28"/>
          <w:szCs w:val="28"/>
        </w:rPr>
      </w:pPr>
      <w:r>
        <w:rPr>
          <w:kern w:val="0"/>
          <w:sz w:val="28"/>
          <w:szCs w:val="28"/>
        </w:rPr>
        <w:t>L:20°38′45″N</w:t>
      </w:r>
      <w:r>
        <w:rPr>
          <w:kern w:val="0"/>
          <w:sz w:val="28"/>
        </w:rPr>
        <w:t>/</w:t>
      </w:r>
      <w:r>
        <w:rPr>
          <w:kern w:val="0"/>
          <w:sz w:val="28"/>
          <w:szCs w:val="28"/>
        </w:rPr>
        <w:t>110°36′02″E;</w:t>
      </w:r>
    </w:p>
    <w:p w:rsidR="006E6015" w:rsidRDefault="006E6015" w:rsidP="006E6015">
      <w:pPr>
        <w:rPr>
          <w:kern w:val="0"/>
          <w:sz w:val="28"/>
          <w:szCs w:val="28"/>
        </w:rPr>
      </w:pPr>
      <w:r>
        <w:rPr>
          <w:kern w:val="0"/>
          <w:sz w:val="28"/>
          <w:szCs w:val="28"/>
        </w:rPr>
        <w:t>M:20°18′45″N</w:t>
      </w:r>
      <w:r>
        <w:rPr>
          <w:kern w:val="0"/>
          <w:sz w:val="28"/>
        </w:rPr>
        <w:t>/</w:t>
      </w:r>
      <w:r>
        <w:rPr>
          <w:kern w:val="0"/>
          <w:sz w:val="28"/>
          <w:szCs w:val="28"/>
        </w:rPr>
        <w:t>110°36′02″E;</w:t>
      </w:r>
    </w:p>
    <w:p w:rsidR="006E6015" w:rsidRDefault="006E6015" w:rsidP="006E6015">
      <w:pPr>
        <w:rPr>
          <w:kern w:val="0"/>
          <w:sz w:val="28"/>
          <w:szCs w:val="28"/>
        </w:rPr>
      </w:pPr>
      <w:r>
        <w:rPr>
          <w:kern w:val="0"/>
          <w:sz w:val="28"/>
          <w:szCs w:val="28"/>
        </w:rPr>
        <w:t>N:20°18′45″N</w:t>
      </w:r>
      <w:r>
        <w:rPr>
          <w:kern w:val="0"/>
          <w:sz w:val="28"/>
        </w:rPr>
        <w:t>/</w:t>
      </w:r>
      <w:r>
        <w:rPr>
          <w:kern w:val="0"/>
          <w:sz w:val="28"/>
          <w:szCs w:val="28"/>
        </w:rPr>
        <w:t>110°24′49″E</w:t>
      </w:r>
      <w:r>
        <w:rPr>
          <w:rFonts w:ascii="MS Mincho" w:eastAsia="MS Mincho" w:hAnsi="MS Mincho" w:cs="MS Mincho" w:hint="eastAsia"/>
          <w:kern w:val="0"/>
          <w:sz w:val="28"/>
          <w:szCs w:val="28"/>
        </w:rPr>
        <w:t>｡</w:t>
      </w:r>
    </w:p>
    <w:p w:rsidR="006E6015" w:rsidRDefault="006E6015" w:rsidP="006E6015">
      <w:pPr>
        <w:rPr>
          <w:kern w:val="0"/>
          <w:sz w:val="28"/>
          <w:szCs w:val="28"/>
        </w:rPr>
      </w:pPr>
      <w:r>
        <w:rPr>
          <w:kern w:val="0"/>
          <w:sz w:val="28"/>
          <w:szCs w:val="28"/>
        </w:rPr>
        <w:t>Sector D: Area bounded by lines joining O, P, Q, R and the coastline.</w:t>
      </w:r>
    </w:p>
    <w:p w:rsidR="006E6015" w:rsidRDefault="006E6015" w:rsidP="006E6015">
      <w:pPr>
        <w:rPr>
          <w:kern w:val="0"/>
          <w:sz w:val="28"/>
          <w:szCs w:val="28"/>
        </w:rPr>
      </w:pPr>
      <w:r>
        <w:rPr>
          <w:kern w:val="0"/>
          <w:sz w:val="28"/>
          <w:szCs w:val="28"/>
        </w:rPr>
        <w:t>O:20°15′54″N</w:t>
      </w:r>
      <w:r>
        <w:rPr>
          <w:kern w:val="0"/>
          <w:sz w:val="28"/>
        </w:rPr>
        <w:t>/</w:t>
      </w:r>
      <w:r>
        <w:rPr>
          <w:kern w:val="0"/>
          <w:sz w:val="28"/>
          <w:szCs w:val="28"/>
        </w:rPr>
        <w:t>110°17′24″E;</w:t>
      </w:r>
    </w:p>
    <w:p w:rsidR="006E6015" w:rsidRDefault="006E6015" w:rsidP="006E6015">
      <w:pPr>
        <w:rPr>
          <w:kern w:val="0"/>
          <w:sz w:val="28"/>
          <w:szCs w:val="28"/>
        </w:rPr>
      </w:pPr>
      <w:r>
        <w:rPr>
          <w:kern w:val="0"/>
          <w:sz w:val="28"/>
          <w:szCs w:val="28"/>
        </w:rPr>
        <w:t>P:20°14′18″N</w:t>
      </w:r>
      <w:r>
        <w:rPr>
          <w:kern w:val="0"/>
          <w:sz w:val="28"/>
        </w:rPr>
        <w:t>/</w:t>
      </w:r>
      <w:r>
        <w:rPr>
          <w:kern w:val="0"/>
          <w:sz w:val="28"/>
          <w:szCs w:val="28"/>
        </w:rPr>
        <w:t>110°17′24″E;</w:t>
      </w:r>
    </w:p>
    <w:p w:rsidR="006E6015" w:rsidRDefault="006E6015" w:rsidP="006E6015">
      <w:pPr>
        <w:rPr>
          <w:kern w:val="0"/>
          <w:sz w:val="28"/>
          <w:szCs w:val="28"/>
        </w:rPr>
      </w:pPr>
      <w:r>
        <w:rPr>
          <w:kern w:val="0"/>
          <w:sz w:val="28"/>
          <w:szCs w:val="28"/>
        </w:rPr>
        <w:t>Q:20°12′00″N</w:t>
      </w:r>
      <w:r>
        <w:rPr>
          <w:kern w:val="0"/>
          <w:sz w:val="28"/>
        </w:rPr>
        <w:t>/</w:t>
      </w:r>
      <w:r>
        <w:rPr>
          <w:kern w:val="0"/>
          <w:sz w:val="28"/>
          <w:szCs w:val="28"/>
        </w:rPr>
        <w:t>110°05′00″E;</w:t>
      </w:r>
    </w:p>
    <w:p w:rsidR="006E6015" w:rsidRDefault="006E6015" w:rsidP="006E6015">
      <w:pPr>
        <w:rPr>
          <w:kern w:val="0"/>
          <w:sz w:val="28"/>
          <w:szCs w:val="28"/>
        </w:rPr>
      </w:pPr>
      <w:r>
        <w:rPr>
          <w:kern w:val="0"/>
          <w:sz w:val="28"/>
          <w:szCs w:val="28"/>
        </w:rPr>
        <w:t>R:20°16′24″N</w:t>
      </w:r>
      <w:r>
        <w:rPr>
          <w:kern w:val="0"/>
          <w:sz w:val="28"/>
        </w:rPr>
        <w:t>/</w:t>
      </w:r>
      <w:r>
        <w:rPr>
          <w:kern w:val="0"/>
          <w:sz w:val="28"/>
          <w:szCs w:val="28"/>
        </w:rPr>
        <w:t>110°05′00″E</w:t>
      </w:r>
      <w:r>
        <w:rPr>
          <w:rFonts w:ascii="MS Mincho" w:eastAsia="MS Mincho" w:hAnsi="MS Mincho" w:cs="MS Mincho" w:hint="eastAsia"/>
          <w:kern w:val="0"/>
          <w:sz w:val="28"/>
          <w:szCs w:val="28"/>
        </w:rPr>
        <w:t>｡</w:t>
      </w:r>
    </w:p>
    <w:p w:rsidR="006E6015" w:rsidRDefault="006E6015" w:rsidP="006E6015">
      <w:pPr>
        <w:widowControl/>
        <w:shd w:val="clear" w:color="auto" w:fill="FFFFFF"/>
        <w:rPr>
          <w:b/>
          <w:bCs/>
          <w:kern w:val="0"/>
          <w:sz w:val="28"/>
          <w:szCs w:val="28"/>
        </w:rPr>
      </w:pPr>
      <w:r>
        <w:rPr>
          <w:b/>
          <w:bCs/>
          <w:kern w:val="0"/>
          <w:sz w:val="28"/>
          <w:szCs w:val="28"/>
        </w:rPr>
        <w:t>1.2 Working Channel</w:t>
      </w:r>
    </w:p>
    <w:p w:rsidR="006E6015" w:rsidRDefault="006E6015" w:rsidP="006E6015">
      <w:pPr>
        <w:widowControl/>
        <w:shd w:val="clear" w:color="auto" w:fill="FFFFFF"/>
        <w:ind w:firstLine="552"/>
        <w:rPr>
          <w:bCs/>
          <w:kern w:val="0"/>
          <w:sz w:val="28"/>
          <w:szCs w:val="28"/>
        </w:rPr>
      </w:pPr>
      <w:r>
        <w:rPr>
          <w:bCs/>
          <w:kern w:val="0"/>
          <w:sz w:val="28"/>
          <w:szCs w:val="28"/>
        </w:rPr>
        <w:t>Sector           Working Channel</w:t>
      </w:r>
    </w:p>
    <w:p w:rsidR="006E6015" w:rsidRDefault="006E6015" w:rsidP="006E6015">
      <w:pPr>
        <w:widowControl/>
        <w:shd w:val="clear" w:color="auto" w:fill="FFFFFF"/>
        <w:ind w:firstLine="552"/>
        <w:rPr>
          <w:bCs/>
          <w:kern w:val="0"/>
          <w:sz w:val="28"/>
          <w:szCs w:val="28"/>
        </w:rPr>
      </w:pPr>
      <w:r>
        <w:rPr>
          <w:bCs/>
          <w:kern w:val="0"/>
          <w:sz w:val="28"/>
          <w:szCs w:val="28"/>
        </w:rPr>
        <w:t>A                               VHF CH08</w:t>
      </w:r>
    </w:p>
    <w:p w:rsidR="006E6015" w:rsidRDefault="006E6015" w:rsidP="006E6015">
      <w:pPr>
        <w:widowControl/>
        <w:shd w:val="clear" w:color="auto" w:fill="FFFFFF"/>
        <w:ind w:firstLine="552"/>
        <w:rPr>
          <w:bCs/>
          <w:kern w:val="0"/>
          <w:sz w:val="28"/>
          <w:szCs w:val="28"/>
        </w:rPr>
      </w:pPr>
      <w:r>
        <w:rPr>
          <w:bCs/>
          <w:kern w:val="0"/>
          <w:sz w:val="28"/>
          <w:szCs w:val="28"/>
        </w:rPr>
        <w:t>B                               VHF CH08</w:t>
      </w:r>
    </w:p>
    <w:p w:rsidR="006E6015" w:rsidRDefault="006E6015" w:rsidP="006E6015">
      <w:pPr>
        <w:widowControl/>
        <w:shd w:val="clear" w:color="auto" w:fill="FFFFFF"/>
        <w:ind w:leftChars="95" w:left="199" w:firstLineChars="121" w:firstLine="339"/>
        <w:rPr>
          <w:bCs/>
          <w:kern w:val="0"/>
          <w:sz w:val="28"/>
          <w:szCs w:val="28"/>
        </w:rPr>
      </w:pPr>
      <w:r>
        <w:rPr>
          <w:bCs/>
          <w:kern w:val="0"/>
          <w:sz w:val="28"/>
          <w:szCs w:val="28"/>
        </w:rPr>
        <w:t xml:space="preserve">C1                              VHF CH08 </w:t>
      </w:r>
    </w:p>
    <w:p w:rsidR="006E6015" w:rsidRDefault="006E6015" w:rsidP="006E6015">
      <w:pPr>
        <w:widowControl/>
        <w:shd w:val="clear" w:color="auto" w:fill="FFFFFF"/>
        <w:tabs>
          <w:tab w:val="left" w:pos="5247"/>
        </w:tabs>
        <w:ind w:firstLine="552"/>
        <w:rPr>
          <w:bCs/>
          <w:kern w:val="0"/>
          <w:sz w:val="28"/>
          <w:szCs w:val="28"/>
        </w:rPr>
      </w:pPr>
      <w:r>
        <w:rPr>
          <w:bCs/>
          <w:kern w:val="0"/>
          <w:sz w:val="28"/>
          <w:szCs w:val="28"/>
        </w:rPr>
        <w:t>C2               VHF CH69</w:t>
      </w:r>
    </w:p>
    <w:p w:rsidR="006E6015" w:rsidRDefault="006E6015" w:rsidP="006E6015">
      <w:pPr>
        <w:widowControl/>
        <w:shd w:val="clear" w:color="auto" w:fill="FFFFFF"/>
        <w:tabs>
          <w:tab w:val="left" w:pos="5247"/>
        </w:tabs>
        <w:ind w:firstLineChars="197" w:firstLine="552"/>
        <w:rPr>
          <w:bCs/>
          <w:kern w:val="0"/>
          <w:sz w:val="28"/>
          <w:szCs w:val="28"/>
        </w:rPr>
      </w:pPr>
      <w:r>
        <w:rPr>
          <w:bCs/>
          <w:kern w:val="0"/>
          <w:sz w:val="28"/>
          <w:szCs w:val="28"/>
        </w:rPr>
        <w:t>D                VHF CH71</w:t>
      </w:r>
      <w:r>
        <w:rPr>
          <w:bCs/>
          <w:kern w:val="0"/>
          <w:sz w:val="28"/>
          <w:szCs w:val="28"/>
        </w:rPr>
        <w:tab/>
      </w:r>
    </w:p>
    <w:p w:rsidR="006E6015" w:rsidRDefault="006E6015" w:rsidP="006E6015">
      <w:pPr>
        <w:rPr>
          <w:kern w:val="0"/>
          <w:sz w:val="32"/>
          <w:szCs w:val="32"/>
        </w:rPr>
      </w:pPr>
      <w:r>
        <w:rPr>
          <w:kern w:val="0"/>
          <w:sz w:val="28"/>
          <w:szCs w:val="28"/>
        </w:rPr>
        <w:t xml:space="preserve">Vessels should call Zhanjiang VTS in Sector A, B, C1 and C2, call Zhanjiang VTS CENTER (Xuwen) in Sector D, and maintain a continuous listening watch on the appropriate VHF Channel. </w:t>
      </w:r>
    </w:p>
    <w:p w:rsidR="006E6015" w:rsidRDefault="006E6015" w:rsidP="006E6015">
      <w:pPr>
        <w:widowControl/>
        <w:shd w:val="clear" w:color="auto" w:fill="FFFFFF"/>
        <w:jc w:val="left"/>
        <w:rPr>
          <w:kern w:val="0"/>
          <w:sz w:val="32"/>
          <w:szCs w:val="32"/>
        </w:rPr>
      </w:pPr>
      <w:r>
        <w:rPr>
          <w:b/>
          <w:bCs/>
          <w:kern w:val="0"/>
          <w:sz w:val="28"/>
          <w:szCs w:val="28"/>
        </w:rPr>
        <w:t>1.3 Other Channels:</w:t>
      </w:r>
    </w:p>
    <w:p w:rsidR="006E6015" w:rsidRDefault="006E6015" w:rsidP="006E6015">
      <w:pPr>
        <w:widowControl/>
        <w:shd w:val="clear" w:color="auto" w:fill="FFFFFF"/>
        <w:ind w:firstLine="552"/>
        <w:rPr>
          <w:kern w:val="0"/>
          <w:sz w:val="32"/>
          <w:szCs w:val="32"/>
        </w:rPr>
      </w:pPr>
      <w:r>
        <w:rPr>
          <w:kern w:val="0"/>
          <w:sz w:val="28"/>
          <w:szCs w:val="28"/>
        </w:rPr>
        <w:t>Tugs        </w:t>
      </w:r>
      <w:r>
        <w:rPr>
          <w:kern w:val="0"/>
          <w:sz w:val="28"/>
        </w:rPr>
        <w:t> </w:t>
      </w:r>
      <w:r>
        <w:rPr>
          <w:kern w:val="0"/>
          <w:sz w:val="28"/>
          <w:szCs w:val="28"/>
        </w:rPr>
        <w:t>VHF CH09</w:t>
      </w:r>
    </w:p>
    <w:p w:rsidR="006E6015" w:rsidRDefault="006E6015" w:rsidP="006E6015">
      <w:pPr>
        <w:widowControl/>
        <w:shd w:val="clear" w:color="auto" w:fill="FFFFFF"/>
        <w:ind w:firstLine="552"/>
        <w:rPr>
          <w:kern w:val="0"/>
          <w:sz w:val="32"/>
          <w:szCs w:val="32"/>
        </w:rPr>
      </w:pPr>
      <w:r>
        <w:rPr>
          <w:kern w:val="0"/>
          <w:sz w:val="28"/>
          <w:szCs w:val="28"/>
        </w:rPr>
        <w:t>Pilot        </w:t>
      </w:r>
      <w:r>
        <w:rPr>
          <w:kern w:val="0"/>
          <w:sz w:val="28"/>
        </w:rPr>
        <w:t> </w:t>
      </w:r>
      <w:r>
        <w:rPr>
          <w:kern w:val="0"/>
          <w:sz w:val="28"/>
          <w:szCs w:val="28"/>
        </w:rPr>
        <w:t>VHF CH16</w:t>
      </w:r>
    </w:p>
    <w:p w:rsidR="006E6015" w:rsidRDefault="006E6015" w:rsidP="006E6015">
      <w:pPr>
        <w:widowControl/>
        <w:shd w:val="clear" w:color="auto" w:fill="FFFFFF"/>
        <w:rPr>
          <w:kern w:val="0"/>
          <w:sz w:val="32"/>
          <w:szCs w:val="32"/>
        </w:rPr>
      </w:pPr>
      <w:r>
        <w:rPr>
          <w:b/>
          <w:bCs/>
          <w:kern w:val="0"/>
          <w:sz w:val="28"/>
          <w:szCs w:val="28"/>
        </w:rPr>
        <w:t>2. Reports</w:t>
      </w:r>
    </w:p>
    <w:p w:rsidR="006E6015" w:rsidRDefault="006E6015" w:rsidP="006E6015">
      <w:pPr>
        <w:widowControl/>
        <w:shd w:val="clear" w:color="auto" w:fill="FFFFFF"/>
        <w:jc w:val="left"/>
        <w:rPr>
          <w:b/>
          <w:bCs/>
          <w:kern w:val="0"/>
          <w:sz w:val="28"/>
          <w:szCs w:val="28"/>
        </w:rPr>
      </w:pPr>
      <w:r>
        <w:rPr>
          <w:b/>
          <w:bCs/>
          <w:kern w:val="0"/>
          <w:sz w:val="28"/>
          <w:szCs w:val="28"/>
        </w:rPr>
        <w:t>2.1 Applicability:</w:t>
      </w:r>
    </w:p>
    <w:p w:rsidR="006E6015" w:rsidRDefault="006E6015" w:rsidP="006E6015">
      <w:pPr>
        <w:widowControl/>
        <w:shd w:val="clear" w:color="auto" w:fill="FFFFFF"/>
        <w:jc w:val="left"/>
        <w:rPr>
          <w:kern w:val="0"/>
          <w:sz w:val="28"/>
          <w:szCs w:val="21"/>
        </w:rPr>
      </w:pPr>
      <w:r>
        <w:rPr>
          <w:kern w:val="0"/>
          <w:sz w:val="28"/>
        </w:rPr>
        <w:t>Zhanjiang VTS system is MANDATORY and applies to the following vessels. All these vessels MUST apply for permission to enter the waters of Zhanjiang VTS.</w:t>
      </w:r>
    </w:p>
    <w:p w:rsidR="006E6015" w:rsidRDefault="006E6015" w:rsidP="006E6015">
      <w:pPr>
        <w:autoSpaceDE w:val="0"/>
        <w:autoSpaceDN w:val="0"/>
        <w:adjustRightInd w:val="0"/>
        <w:jc w:val="left"/>
        <w:rPr>
          <w:kern w:val="0"/>
          <w:sz w:val="28"/>
          <w:szCs w:val="28"/>
        </w:rPr>
      </w:pPr>
      <w:r>
        <w:rPr>
          <w:kern w:val="0"/>
          <w:sz w:val="28"/>
          <w:szCs w:val="28"/>
        </w:rPr>
        <w:t>2.1.1 Foreign flagged vessels or facilities;</w:t>
      </w:r>
    </w:p>
    <w:p w:rsidR="006E6015" w:rsidRDefault="006E6015" w:rsidP="006E6015">
      <w:pPr>
        <w:autoSpaceDE w:val="0"/>
        <w:autoSpaceDN w:val="0"/>
        <w:adjustRightInd w:val="0"/>
        <w:jc w:val="left"/>
        <w:rPr>
          <w:kern w:val="0"/>
          <w:sz w:val="28"/>
          <w:szCs w:val="28"/>
        </w:rPr>
      </w:pPr>
      <w:r>
        <w:rPr>
          <w:kern w:val="0"/>
          <w:sz w:val="28"/>
          <w:szCs w:val="28"/>
        </w:rPr>
        <w:t>2.1.2 Chinese flagged vessels ≥ 500GT;</w:t>
      </w:r>
    </w:p>
    <w:p w:rsidR="006E6015" w:rsidRDefault="006E6015" w:rsidP="006E6015">
      <w:pPr>
        <w:autoSpaceDE w:val="0"/>
        <w:autoSpaceDN w:val="0"/>
        <w:adjustRightInd w:val="0"/>
        <w:jc w:val="left"/>
        <w:rPr>
          <w:kern w:val="0"/>
          <w:sz w:val="28"/>
          <w:szCs w:val="28"/>
        </w:rPr>
      </w:pPr>
      <w:r>
        <w:rPr>
          <w:kern w:val="0"/>
          <w:sz w:val="28"/>
          <w:szCs w:val="28"/>
        </w:rPr>
        <w:t>2.1.3 Passenger vessels with a carrying capacity of ≥ 30 passengers;</w:t>
      </w:r>
    </w:p>
    <w:p w:rsidR="006E6015" w:rsidRDefault="006E6015" w:rsidP="006E6015">
      <w:pPr>
        <w:autoSpaceDE w:val="0"/>
        <w:autoSpaceDN w:val="0"/>
        <w:adjustRightInd w:val="0"/>
        <w:jc w:val="left"/>
        <w:rPr>
          <w:kern w:val="0"/>
          <w:sz w:val="28"/>
          <w:szCs w:val="28"/>
        </w:rPr>
      </w:pPr>
      <w:r>
        <w:rPr>
          <w:kern w:val="0"/>
          <w:sz w:val="28"/>
          <w:szCs w:val="28"/>
        </w:rPr>
        <w:t>2.1.4 Vessels carrying dangerous cargo;</w:t>
      </w:r>
    </w:p>
    <w:p w:rsidR="006E6015" w:rsidRDefault="006E6015" w:rsidP="006E6015">
      <w:pPr>
        <w:autoSpaceDE w:val="0"/>
        <w:autoSpaceDN w:val="0"/>
        <w:adjustRightInd w:val="0"/>
        <w:jc w:val="left"/>
        <w:rPr>
          <w:kern w:val="0"/>
          <w:sz w:val="28"/>
          <w:szCs w:val="28"/>
        </w:rPr>
      </w:pPr>
      <w:r>
        <w:rPr>
          <w:kern w:val="0"/>
          <w:sz w:val="28"/>
          <w:szCs w:val="28"/>
        </w:rPr>
        <w:t>2.1.5 Vessels constrained by her manoeuvring ability.</w:t>
      </w:r>
    </w:p>
    <w:p w:rsidR="006E6015" w:rsidRDefault="006E6015" w:rsidP="006E6015">
      <w:pPr>
        <w:autoSpaceDE w:val="0"/>
        <w:autoSpaceDN w:val="0"/>
        <w:adjustRightInd w:val="0"/>
        <w:jc w:val="left"/>
        <w:rPr>
          <w:b/>
          <w:sz w:val="28"/>
          <w:szCs w:val="28"/>
        </w:rPr>
      </w:pPr>
      <w:r>
        <w:rPr>
          <w:b/>
          <w:bCs/>
          <w:kern w:val="0"/>
          <w:sz w:val="28"/>
          <w:szCs w:val="28"/>
        </w:rPr>
        <w:t xml:space="preserve">2.2 Pre-entry Report </w:t>
      </w:r>
      <w:r>
        <w:rPr>
          <w:sz w:val="28"/>
          <w:szCs w:val="28"/>
        </w:rPr>
        <w:t>(Only Vessels ≥ 500 GT expected entry to the VTS Waters)</w:t>
      </w:r>
      <w:r>
        <w:rPr>
          <w:b/>
          <w:sz w:val="28"/>
          <w:szCs w:val="28"/>
        </w:rPr>
        <w:t xml:space="preserve"> </w:t>
      </w:r>
    </w:p>
    <w:p w:rsidR="006E6015" w:rsidRDefault="006E6015" w:rsidP="006E6015">
      <w:pPr>
        <w:widowControl/>
        <w:shd w:val="clear" w:color="auto" w:fill="FFFFFF"/>
        <w:jc w:val="left"/>
        <w:rPr>
          <w:kern w:val="0"/>
          <w:sz w:val="32"/>
          <w:szCs w:val="32"/>
        </w:rPr>
      </w:pPr>
      <w:r>
        <w:rPr>
          <w:kern w:val="0"/>
          <w:sz w:val="28"/>
          <w:szCs w:val="28"/>
        </w:rPr>
        <w:t>WHEN</w:t>
      </w:r>
      <w:r>
        <w:rPr>
          <w:rFonts w:eastAsia="仿宋_GB2312"/>
          <w:kern w:val="0"/>
          <w:sz w:val="28"/>
          <w:szCs w:val="28"/>
        </w:rPr>
        <w:t xml:space="preserve">: </w:t>
      </w:r>
      <w:r>
        <w:rPr>
          <w:kern w:val="0"/>
          <w:sz w:val="28"/>
          <w:szCs w:val="28"/>
        </w:rPr>
        <w:t xml:space="preserve">24 hours before the intended entry </w:t>
      </w:r>
      <w:r>
        <w:rPr>
          <w:sz w:val="28"/>
          <w:szCs w:val="28"/>
        </w:rPr>
        <w:t>(</w:t>
      </w:r>
      <w:r>
        <w:rPr>
          <w:rFonts w:eastAsia="仿宋"/>
          <w:bCs/>
          <w:sz w:val="28"/>
          <w:szCs w:val="28"/>
        </w:rPr>
        <w:t>or on departure from the last port of call if the voyage takes less than 24 hours</w:t>
      </w:r>
      <w:r>
        <w:rPr>
          <w:sz w:val="28"/>
          <w:szCs w:val="28"/>
        </w:rPr>
        <w:t>).</w:t>
      </w:r>
    </w:p>
    <w:p w:rsidR="006E6015" w:rsidRDefault="006E6015" w:rsidP="006E6015">
      <w:pPr>
        <w:widowControl/>
        <w:shd w:val="clear" w:color="auto" w:fill="FFFFFF"/>
        <w:jc w:val="left"/>
        <w:rPr>
          <w:kern w:val="0"/>
          <w:sz w:val="32"/>
          <w:szCs w:val="32"/>
        </w:rPr>
      </w:pPr>
      <w:r>
        <w:rPr>
          <w:kern w:val="0"/>
          <w:sz w:val="28"/>
          <w:szCs w:val="28"/>
        </w:rPr>
        <w:t>TO:    Zhanjiang VTS CENTER</w:t>
      </w:r>
    </w:p>
    <w:p w:rsidR="006E6015" w:rsidRDefault="006E6015" w:rsidP="006E6015">
      <w:pPr>
        <w:widowControl/>
        <w:shd w:val="clear" w:color="auto" w:fill="FFFFFF"/>
        <w:jc w:val="left"/>
        <w:rPr>
          <w:kern w:val="0"/>
          <w:sz w:val="28"/>
          <w:szCs w:val="28"/>
        </w:rPr>
      </w:pPr>
      <w:r>
        <w:rPr>
          <w:kern w:val="0"/>
          <w:sz w:val="28"/>
          <w:szCs w:val="28"/>
        </w:rPr>
        <w:t xml:space="preserve">VIA:    </w:t>
      </w:r>
      <w:r>
        <w:rPr>
          <w:rFonts w:eastAsia="仿宋"/>
          <w:sz w:val="28"/>
          <w:szCs w:val="28"/>
        </w:rPr>
        <w:t>Tel</w:t>
      </w:r>
      <w:r>
        <w:rPr>
          <w:kern w:val="0"/>
          <w:sz w:val="28"/>
          <w:szCs w:val="28"/>
        </w:rPr>
        <w:t>:   +86-759-2222090</w:t>
      </w:r>
    </w:p>
    <w:p w:rsidR="006E6015" w:rsidRDefault="006E6015" w:rsidP="006E6015">
      <w:pPr>
        <w:widowControl/>
        <w:shd w:val="clear" w:color="auto" w:fill="FFFFFF"/>
        <w:jc w:val="left"/>
        <w:rPr>
          <w:kern w:val="0"/>
          <w:sz w:val="28"/>
          <w:szCs w:val="28"/>
        </w:rPr>
      </w:pPr>
      <w:r>
        <w:rPr>
          <w:kern w:val="0"/>
          <w:sz w:val="28"/>
          <w:szCs w:val="28"/>
        </w:rPr>
        <w:t xml:space="preserve">        Fax:  +86-759-2271961</w:t>
      </w:r>
    </w:p>
    <w:p w:rsidR="006E6015" w:rsidRDefault="006E6015" w:rsidP="006E6015">
      <w:pPr>
        <w:widowControl/>
        <w:shd w:val="clear" w:color="auto" w:fill="FFFFFF"/>
        <w:jc w:val="left"/>
        <w:rPr>
          <w:kern w:val="0"/>
          <w:sz w:val="28"/>
          <w:szCs w:val="28"/>
        </w:rPr>
      </w:pPr>
      <w:r>
        <w:rPr>
          <w:kern w:val="0"/>
          <w:sz w:val="28"/>
          <w:szCs w:val="28"/>
        </w:rPr>
        <w:t xml:space="preserve">        Online:  The report system of ships’ plan</w:t>
      </w:r>
    </w:p>
    <w:p w:rsidR="006E6015" w:rsidRDefault="006E6015" w:rsidP="006E6015">
      <w:pPr>
        <w:autoSpaceDE w:val="0"/>
        <w:autoSpaceDN w:val="0"/>
        <w:adjustRightInd w:val="0"/>
        <w:jc w:val="left"/>
        <w:rPr>
          <w:i/>
          <w:sz w:val="28"/>
          <w:szCs w:val="28"/>
        </w:rPr>
      </w:pPr>
      <w:r>
        <w:rPr>
          <w:kern w:val="0"/>
          <w:sz w:val="28"/>
          <w:szCs w:val="28"/>
        </w:rPr>
        <w:t xml:space="preserve">GIVING: </w:t>
      </w:r>
      <w:r>
        <w:rPr>
          <w:i/>
          <w:sz w:val="28"/>
          <w:szCs w:val="28"/>
        </w:rPr>
        <w:t>VTS Vessel Dynamic Plan Guide</w:t>
      </w:r>
    </w:p>
    <w:p w:rsidR="006E6015" w:rsidRDefault="006E6015" w:rsidP="006E6015">
      <w:pPr>
        <w:widowControl/>
        <w:shd w:val="clear" w:color="auto" w:fill="FFFFFF"/>
        <w:jc w:val="left"/>
        <w:rPr>
          <w:kern w:val="0"/>
          <w:sz w:val="32"/>
          <w:szCs w:val="32"/>
        </w:rPr>
      </w:pPr>
      <w:r>
        <w:rPr>
          <w:b/>
          <w:bCs/>
          <w:kern w:val="0"/>
          <w:sz w:val="28"/>
          <w:szCs w:val="28"/>
        </w:rPr>
        <w:t>2.3 Entry Report</w:t>
      </w:r>
    </w:p>
    <w:p w:rsidR="006E6015" w:rsidRDefault="006E6015" w:rsidP="006E6015">
      <w:pPr>
        <w:widowControl/>
        <w:shd w:val="clear" w:color="auto" w:fill="FFFFFF"/>
        <w:jc w:val="left"/>
        <w:rPr>
          <w:kern w:val="0"/>
          <w:sz w:val="32"/>
          <w:szCs w:val="32"/>
        </w:rPr>
      </w:pPr>
      <w:r>
        <w:rPr>
          <w:kern w:val="0"/>
          <w:sz w:val="28"/>
          <w:szCs w:val="28"/>
        </w:rPr>
        <w:t>WHEN: </w:t>
      </w:r>
      <w:r>
        <w:rPr>
          <w:kern w:val="0"/>
          <w:sz w:val="28"/>
        </w:rPr>
        <w:t> </w:t>
      </w:r>
      <w:r>
        <w:rPr>
          <w:kern w:val="0"/>
          <w:sz w:val="28"/>
          <w:szCs w:val="28"/>
        </w:rPr>
        <w:t>Passing the VTS reporting line (point) and/or approaching the berth or anchorage.</w:t>
      </w:r>
    </w:p>
    <w:p w:rsidR="006E6015" w:rsidRDefault="006E6015" w:rsidP="006E6015">
      <w:pPr>
        <w:widowControl/>
        <w:shd w:val="clear" w:color="auto" w:fill="FFFFFF"/>
        <w:jc w:val="left"/>
        <w:rPr>
          <w:kern w:val="0"/>
          <w:sz w:val="28"/>
          <w:szCs w:val="28"/>
        </w:rPr>
      </w:pPr>
      <w:r>
        <w:rPr>
          <w:kern w:val="0"/>
          <w:sz w:val="28"/>
          <w:szCs w:val="28"/>
        </w:rPr>
        <w:t>TO:     Zhanjiang VTS CENTER in Sector A, B, C1 and C2;</w:t>
      </w:r>
    </w:p>
    <w:p w:rsidR="006E6015" w:rsidRDefault="006E6015" w:rsidP="006E6015">
      <w:pPr>
        <w:ind w:firstLineChars="400" w:firstLine="1120"/>
        <w:rPr>
          <w:kern w:val="0"/>
          <w:sz w:val="32"/>
          <w:szCs w:val="32"/>
        </w:rPr>
      </w:pPr>
      <w:r>
        <w:rPr>
          <w:kern w:val="0"/>
          <w:sz w:val="28"/>
          <w:szCs w:val="28"/>
        </w:rPr>
        <w:t>Zhanjiang VTS CENTER (Xuwen) in Sector D.</w:t>
      </w:r>
    </w:p>
    <w:p w:rsidR="006E6015" w:rsidRDefault="006E6015" w:rsidP="006E6015">
      <w:pPr>
        <w:widowControl/>
        <w:shd w:val="clear" w:color="auto" w:fill="FFFFFF"/>
        <w:jc w:val="left"/>
        <w:rPr>
          <w:kern w:val="0"/>
          <w:sz w:val="28"/>
          <w:szCs w:val="28"/>
        </w:rPr>
      </w:pPr>
      <w:r>
        <w:rPr>
          <w:kern w:val="0"/>
          <w:sz w:val="28"/>
          <w:szCs w:val="28"/>
        </w:rPr>
        <w:t>VIA:  </w:t>
      </w:r>
      <w:r>
        <w:rPr>
          <w:kern w:val="0"/>
          <w:sz w:val="28"/>
        </w:rPr>
        <w:t xml:space="preserve">   </w:t>
      </w:r>
      <w:r>
        <w:rPr>
          <w:kern w:val="0"/>
          <w:sz w:val="28"/>
          <w:szCs w:val="28"/>
        </w:rPr>
        <w:t>VHF CH08 in Sector A, B and C1;</w:t>
      </w:r>
    </w:p>
    <w:p w:rsidR="006E6015" w:rsidRDefault="006E6015" w:rsidP="006E6015">
      <w:pPr>
        <w:widowControl/>
        <w:shd w:val="clear" w:color="auto" w:fill="FFFFFF"/>
        <w:ind w:firstLineChars="400" w:firstLine="1120"/>
        <w:jc w:val="left"/>
        <w:rPr>
          <w:kern w:val="0"/>
          <w:sz w:val="28"/>
          <w:szCs w:val="28"/>
        </w:rPr>
      </w:pPr>
      <w:r>
        <w:rPr>
          <w:kern w:val="0"/>
          <w:sz w:val="28"/>
          <w:szCs w:val="28"/>
        </w:rPr>
        <w:t>VHF CH69 in Sector C2;</w:t>
      </w:r>
    </w:p>
    <w:p w:rsidR="006E6015" w:rsidRDefault="006E6015" w:rsidP="006E6015">
      <w:pPr>
        <w:widowControl/>
        <w:shd w:val="clear" w:color="auto" w:fill="FFFFFF"/>
        <w:ind w:firstLineChars="400" w:firstLine="1120"/>
        <w:jc w:val="left"/>
        <w:rPr>
          <w:kern w:val="0"/>
          <w:sz w:val="32"/>
          <w:szCs w:val="32"/>
        </w:rPr>
      </w:pPr>
      <w:r>
        <w:rPr>
          <w:kern w:val="0"/>
          <w:sz w:val="28"/>
          <w:szCs w:val="28"/>
        </w:rPr>
        <w:t>VHF CH71 in Sector D.</w:t>
      </w:r>
    </w:p>
    <w:p w:rsidR="006E6015" w:rsidRDefault="006E6015" w:rsidP="006E6015">
      <w:pPr>
        <w:widowControl/>
        <w:shd w:val="clear" w:color="auto" w:fill="FFFFFF"/>
        <w:jc w:val="left"/>
        <w:rPr>
          <w:kern w:val="0"/>
          <w:sz w:val="32"/>
          <w:szCs w:val="32"/>
        </w:rPr>
      </w:pPr>
      <w:r>
        <w:rPr>
          <w:kern w:val="0"/>
          <w:sz w:val="28"/>
          <w:szCs w:val="28"/>
        </w:rPr>
        <w:t>GIVING: Ship’s name, call sign, current position and intention.</w:t>
      </w:r>
    </w:p>
    <w:p w:rsidR="006E6015" w:rsidRDefault="006E6015" w:rsidP="006E6015">
      <w:pPr>
        <w:widowControl/>
        <w:shd w:val="clear" w:color="auto" w:fill="FFFFFF"/>
        <w:jc w:val="left"/>
        <w:rPr>
          <w:kern w:val="0"/>
          <w:sz w:val="32"/>
          <w:szCs w:val="32"/>
        </w:rPr>
      </w:pPr>
      <w:r>
        <w:rPr>
          <w:b/>
          <w:bCs/>
          <w:kern w:val="0"/>
          <w:sz w:val="28"/>
          <w:szCs w:val="28"/>
        </w:rPr>
        <w:t>2.4 Arrival Report</w:t>
      </w:r>
    </w:p>
    <w:p w:rsidR="006E6015" w:rsidRDefault="006E6015" w:rsidP="006E6015">
      <w:pPr>
        <w:widowControl/>
        <w:shd w:val="clear" w:color="auto" w:fill="FFFFFF"/>
        <w:jc w:val="left"/>
        <w:rPr>
          <w:kern w:val="0"/>
          <w:sz w:val="32"/>
          <w:szCs w:val="32"/>
        </w:rPr>
      </w:pPr>
      <w:r>
        <w:rPr>
          <w:kern w:val="0"/>
          <w:sz w:val="28"/>
          <w:szCs w:val="28"/>
        </w:rPr>
        <w:t>WHEN: Anchoring or securing to a berth within VTS waters.</w:t>
      </w:r>
    </w:p>
    <w:p w:rsidR="006E6015" w:rsidRDefault="006E6015" w:rsidP="006E6015">
      <w:pPr>
        <w:widowControl/>
        <w:shd w:val="clear" w:color="auto" w:fill="FFFFFF"/>
        <w:jc w:val="left"/>
        <w:rPr>
          <w:kern w:val="0"/>
          <w:sz w:val="28"/>
          <w:szCs w:val="28"/>
        </w:rPr>
      </w:pPr>
      <w:r>
        <w:rPr>
          <w:kern w:val="0"/>
          <w:sz w:val="28"/>
          <w:szCs w:val="28"/>
        </w:rPr>
        <w:t>TO:      Zhanjiang VTS CENTER in Sector A, B, C1 and C2;</w:t>
      </w:r>
    </w:p>
    <w:p w:rsidR="006E6015" w:rsidRDefault="006E6015" w:rsidP="006E6015">
      <w:pPr>
        <w:widowControl/>
        <w:shd w:val="clear" w:color="auto" w:fill="FFFFFF"/>
        <w:ind w:firstLineChars="400" w:firstLine="1120"/>
        <w:jc w:val="left"/>
        <w:rPr>
          <w:kern w:val="0"/>
          <w:sz w:val="32"/>
          <w:szCs w:val="32"/>
        </w:rPr>
      </w:pPr>
      <w:r>
        <w:rPr>
          <w:kern w:val="0"/>
          <w:sz w:val="28"/>
          <w:szCs w:val="28"/>
        </w:rPr>
        <w:t>Zhanjiang VTS CENTER (Xuwen) in Sector D.</w:t>
      </w:r>
    </w:p>
    <w:p w:rsidR="006E6015" w:rsidRDefault="006E6015" w:rsidP="006E6015">
      <w:pPr>
        <w:widowControl/>
        <w:shd w:val="clear" w:color="auto" w:fill="FFFFFF"/>
        <w:jc w:val="left"/>
        <w:rPr>
          <w:kern w:val="0"/>
          <w:sz w:val="28"/>
          <w:szCs w:val="28"/>
        </w:rPr>
      </w:pPr>
      <w:r>
        <w:rPr>
          <w:kern w:val="0"/>
          <w:sz w:val="28"/>
          <w:szCs w:val="28"/>
        </w:rPr>
        <w:t>VIA:  </w:t>
      </w:r>
      <w:r>
        <w:rPr>
          <w:kern w:val="0"/>
          <w:sz w:val="28"/>
        </w:rPr>
        <w:t xml:space="preserve">   </w:t>
      </w:r>
      <w:r>
        <w:rPr>
          <w:kern w:val="0"/>
          <w:sz w:val="28"/>
          <w:szCs w:val="28"/>
        </w:rPr>
        <w:t>VHF CH08 in Sector A, B and C1;</w:t>
      </w:r>
    </w:p>
    <w:p w:rsidR="006E6015" w:rsidRDefault="006E6015" w:rsidP="006E6015">
      <w:pPr>
        <w:widowControl/>
        <w:shd w:val="clear" w:color="auto" w:fill="FFFFFF"/>
        <w:ind w:firstLineChars="400" w:firstLine="1120"/>
        <w:jc w:val="left"/>
        <w:rPr>
          <w:kern w:val="0"/>
          <w:sz w:val="28"/>
          <w:szCs w:val="28"/>
        </w:rPr>
      </w:pPr>
      <w:r>
        <w:rPr>
          <w:kern w:val="0"/>
          <w:sz w:val="28"/>
          <w:szCs w:val="28"/>
        </w:rPr>
        <w:t>VHF CH69 in Sector C2;</w:t>
      </w:r>
    </w:p>
    <w:p w:rsidR="006E6015" w:rsidRDefault="006E6015" w:rsidP="006E6015">
      <w:pPr>
        <w:widowControl/>
        <w:shd w:val="clear" w:color="auto" w:fill="FFFFFF"/>
        <w:ind w:firstLineChars="400" w:firstLine="1120"/>
        <w:jc w:val="left"/>
        <w:rPr>
          <w:kern w:val="0"/>
          <w:sz w:val="32"/>
          <w:szCs w:val="32"/>
        </w:rPr>
      </w:pPr>
      <w:r>
        <w:rPr>
          <w:kern w:val="0"/>
          <w:sz w:val="28"/>
          <w:szCs w:val="28"/>
        </w:rPr>
        <w:t>VHF CH71 in Sector D.</w:t>
      </w:r>
    </w:p>
    <w:p w:rsidR="006E6015" w:rsidRDefault="006E6015" w:rsidP="006E6015">
      <w:pPr>
        <w:widowControl/>
        <w:shd w:val="clear" w:color="auto" w:fill="FFFFFF"/>
        <w:jc w:val="left"/>
        <w:rPr>
          <w:kern w:val="0"/>
          <w:sz w:val="28"/>
          <w:szCs w:val="28"/>
        </w:rPr>
      </w:pPr>
      <w:r>
        <w:rPr>
          <w:kern w:val="0"/>
          <w:sz w:val="28"/>
          <w:szCs w:val="28"/>
        </w:rPr>
        <w:t>GIVING: Ship’s name, call sign, current position and intention.</w:t>
      </w:r>
    </w:p>
    <w:p w:rsidR="006E6015" w:rsidRDefault="006E6015" w:rsidP="006E6015">
      <w:pPr>
        <w:widowControl/>
        <w:shd w:val="clear" w:color="auto" w:fill="FFFFFF"/>
        <w:jc w:val="left"/>
        <w:rPr>
          <w:kern w:val="0"/>
          <w:sz w:val="32"/>
          <w:szCs w:val="32"/>
        </w:rPr>
      </w:pPr>
      <w:r>
        <w:rPr>
          <w:b/>
          <w:bCs/>
          <w:kern w:val="0"/>
          <w:sz w:val="28"/>
          <w:szCs w:val="28"/>
        </w:rPr>
        <w:t>2.5 Pre-departure Report</w:t>
      </w:r>
    </w:p>
    <w:p w:rsidR="006E6015" w:rsidRDefault="006E6015" w:rsidP="006E6015">
      <w:pPr>
        <w:widowControl/>
        <w:shd w:val="clear" w:color="auto" w:fill="FFFFFF"/>
        <w:jc w:val="left"/>
        <w:rPr>
          <w:kern w:val="0"/>
          <w:sz w:val="32"/>
          <w:szCs w:val="32"/>
        </w:rPr>
      </w:pPr>
      <w:r>
        <w:rPr>
          <w:kern w:val="0"/>
          <w:sz w:val="28"/>
          <w:szCs w:val="28"/>
        </w:rPr>
        <w:t>WHEN: Before departure.</w:t>
      </w:r>
    </w:p>
    <w:p w:rsidR="006E6015" w:rsidRDefault="006E6015" w:rsidP="006E6015">
      <w:pPr>
        <w:widowControl/>
        <w:shd w:val="clear" w:color="auto" w:fill="FFFFFF"/>
        <w:jc w:val="left"/>
        <w:rPr>
          <w:kern w:val="0"/>
          <w:sz w:val="28"/>
          <w:szCs w:val="28"/>
        </w:rPr>
      </w:pPr>
      <w:r>
        <w:rPr>
          <w:kern w:val="0"/>
          <w:sz w:val="28"/>
          <w:szCs w:val="28"/>
        </w:rPr>
        <w:t>TO:      Zhanjiang VTS CENTER in Sector A, B, C1 and C2;</w:t>
      </w:r>
    </w:p>
    <w:p w:rsidR="006E6015" w:rsidRDefault="006E6015" w:rsidP="006E6015">
      <w:pPr>
        <w:widowControl/>
        <w:shd w:val="clear" w:color="auto" w:fill="FFFFFF"/>
        <w:ind w:firstLineChars="400" w:firstLine="1120"/>
        <w:jc w:val="left"/>
        <w:rPr>
          <w:kern w:val="0"/>
          <w:sz w:val="32"/>
          <w:szCs w:val="32"/>
        </w:rPr>
      </w:pPr>
      <w:r>
        <w:rPr>
          <w:kern w:val="0"/>
          <w:sz w:val="28"/>
          <w:szCs w:val="28"/>
        </w:rPr>
        <w:t>Zhanjiang VTS CENTER (Xuwen) in Sector D.</w:t>
      </w:r>
    </w:p>
    <w:p w:rsidR="006E6015" w:rsidRDefault="006E6015" w:rsidP="006E6015">
      <w:pPr>
        <w:widowControl/>
        <w:shd w:val="clear" w:color="auto" w:fill="FFFFFF"/>
        <w:jc w:val="left"/>
        <w:rPr>
          <w:kern w:val="0"/>
          <w:sz w:val="28"/>
          <w:szCs w:val="28"/>
        </w:rPr>
      </w:pPr>
      <w:r>
        <w:rPr>
          <w:kern w:val="0"/>
          <w:sz w:val="28"/>
          <w:szCs w:val="28"/>
        </w:rPr>
        <w:t xml:space="preserve">VIA:    </w:t>
      </w:r>
      <w:r>
        <w:rPr>
          <w:kern w:val="0"/>
          <w:sz w:val="28"/>
        </w:rPr>
        <w:t> </w:t>
      </w:r>
      <w:r>
        <w:rPr>
          <w:kern w:val="0"/>
          <w:sz w:val="28"/>
          <w:szCs w:val="28"/>
        </w:rPr>
        <w:t>VHF CH08 in Sector A, B and C1;</w:t>
      </w:r>
    </w:p>
    <w:p w:rsidR="006E6015" w:rsidRDefault="006E6015" w:rsidP="006E6015">
      <w:pPr>
        <w:widowControl/>
        <w:shd w:val="clear" w:color="auto" w:fill="FFFFFF"/>
        <w:ind w:firstLineChars="400" w:firstLine="1120"/>
        <w:jc w:val="left"/>
        <w:rPr>
          <w:kern w:val="0"/>
          <w:sz w:val="28"/>
          <w:szCs w:val="28"/>
        </w:rPr>
      </w:pPr>
      <w:r>
        <w:rPr>
          <w:kern w:val="0"/>
          <w:sz w:val="28"/>
          <w:szCs w:val="28"/>
        </w:rPr>
        <w:t>VHF CH69 in Sector C2;</w:t>
      </w:r>
    </w:p>
    <w:p w:rsidR="006E6015" w:rsidRDefault="006E6015" w:rsidP="006E6015">
      <w:pPr>
        <w:widowControl/>
        <w:shd w:val="clear" w:color="auto" w:fill="FFFFFF"/>
        <w:ind w:firstLineChars="400" w:firstLine="1120"/>
        <w:jc w:val="left"/>
        <w:rPr>
          <w:kern w:val="0"/>
          <w:sz w:val="32"/>
          <w:szCs w:val="21"/>
        </w:rPr>
      </w:pPr>
      <w:r>
        <w:rPr>
          <w:kern w:val="0"/>
          <w:sz w:val="28"/>
          <w:szCs w:val="28"/>
        </w:rPr>
        <w:t>VHF CH71 in Sector D.</w:t>
      </w:r>
    </w:p>
    <w:p w:rsidR="006E6015" w:rsidRDefault="006E6015" w:rsidP="006E6015">
      <w:pPr>
        <w:widowControl/>
        <w:shd w:val="clear" w:color="auto" w:fill="FFFFFF"/>
        <w:jc w:val="left"/>
        <w:rPr>
          <w:kern w:val="0"/>
          <w:sz w:val="28"/>
          <w:szCs w:val="28"/>
        </w:rPr>
      </w:pPr>
      <w:r>
        <w:rPr>
          <w:kern w:val="0"/>
          <w:sz w:val="28"/>
          <w:szCs w:val="28"/>
        </w:rPr>
        <w:t>GIVING: Ship’s name, call sign, current position and intention.</w:t>
      </w:r>
    </w:p>
    <w:p w:rsidR="006E6015" w:rsidRDefault="006E6015" w:rsidP="006E6015">
      <w:pPr>
        <w:widowControl/>
        <w:shd w:val="clear" w:color="auto" w:fill="FFFFFF"/>
        <w:jc w:val="left"/>
        <w:rPr>
          <w:kern w:val="0"/>
          <w:sz w:val="32"/>
          <w:szCs w:val="32"/>
        </w:rPr>
      </w:pPr>
      <w:r>
        <w:rPr>
          <w:b/>
          <w:bCs/>
          <w:kern w:val="0"/>
          <w:sz w:val="28"/>
          <w:szCs w:val="28"/>
        </w:rPr>
        <w:t>2.6 Outbound Report</w:t>
      </w:r>
    </w:p>
    <w:p w:rsidR="006E6015" w:rsidRDefault="006E6015" w:rsidP="006E6015">
      <w:pPr>
        <w:widowControl/>
        <w:shd w:val="clear" w:color="auto" w:fill="FFFFFF"/>
        <w:jc w:val="left"/>
        <w:rPr>
          <w:kern w:val="0"/>
          <w:sz w:val="32"/>
          <w:szCs w:val="32"/>
        </w:rPr>
      </w:pPr>
      <w:r>
        <w:rPr>
          <w:kern w:val="0"/>
          <w:sz w:val="28"/>
          <w:szCs w:val="28"/>
        </w:rPr>
        <w:t>WHEN: Passing VTS reporting line (point) and/or departing from the VTS area(Sector A</w:t>
      </w:r>
      <w:r>
        <w:rPr>
          <w:rFonts w:ascii="MS Mincho" w:eastAsia="MS Mincho" w:hAnsi="MS Mincho" w:cs="MS Mincho" w:hint="eastAsia"/>
          <w:kern w:val="0"/>
          <w:sz w:val="28"/>
          <w:szCs w:val="28"/>
        </w:rPr>
        <w:t>､</w:t>
      </w:r>
      <w:r>
        <w:rPr>
          <w:kern w:val="0"/>
          <w:sz w:val="28"/>
          <w:szCs w:val="28"/>
        </w:rPr>
        <w:t>B</w:t>
      </w:r>
      <w:r>
        <w:rPr>
          <w:rFonts w:ascii="MS Mincho" w:eastAsia="MS Mincho" w:hAnsi="MS Mincho" w:cs="MS Mincho" w:hint="eastAsia"/>
          <w:kern w:val="0"/>
          <w:sz w:val="28"/>
          <w:szCs w:val="28"/>
        </w:rPr>
        <w:t>､</w:t>
      </w:r>
      <w:r>
        <w:rPr>
          <w:kern w:val="0"/>
          <w:sz w:val="28"/>
          <w:szCs w:val="28"/>
        </w:rPr>
        <w:t>C1 and C2).</w:t>
      </w:r>
    </w:p>
    <w:p w:rsidR="006E6015" w:rsidRDefault="006E6015" w:rsidP="006E6015">
      <w:pPr>
        <w:widowControl/>
        <w:shd w:val="clear" w:color="auto" w:fill="FFFFFF"/>
        <w:jc w:val="left"/>
        <w:rPr>
          <w:kern w:val="0"/>
          <w:sz w:val="32"/>
          <w:szCs w:val="32"/>
        </w:rPr>
      </w:pPr>
      <w:r>
        <w:rPr>
          <w:kern w:val="0"/>
          <w:sz w:val="28"/>
          <w:szCs w:val="28"/>
        </w:rPr>
        <w:t>TO:      Zhanjiang VTS CENTER in Sector A, B, C1 and C2.</w:t>
      </w:r>
    </w:p>
    <w:p w:rsidR="006E6015" w:rsidRDefault="006E6015" w:rsidP="006E6015">
      <w:pPr>
        <w:widowControl/>
        <w:shd w:val="clear" w:color="auto" w:fill="FFFFFF"/>
        <w:jc w:val="left"/>
        <w:rPr>
          <w:kern w:val="0"/>
          <w:sz w:val="28"/>
          <w:szCs w:val="28"/>
        </w:rPr>
      </w:pPr>
      <w:r>
        <w:rPr>
          <w:kern w:val="0"/>
          <w:sz w:val="28"/>
          <w:szCs w:val="28"/>
        </w:rPr>
        <w:t>VIA:  </w:t>
      </w:r>
      <w:r>
        <w:rPr>
          <w:kern w:val="0"/>
          <w:sz w:val="28"/>
        </w:rPr>
        <w:t xml:space="preserve">   </w:t>
      </w:r>
      <w:r>
        <w:rPr>
          <w:kern w:val="0"/>
          <w:sz w:val="28"/>
          <w:szCs w:val="28"/>
        </w:rPr>
        <w:t>VHF CH08 in Sector A, B and C1;</w:t>
      </w:r>
    </w:p>
    <w:p w:rsidR="006E6015" w:rsidRDefault="006E6015" w:rsidP="006E6015">
      <w:pPr>
        <w:widowControl/>
        <w:shd w:val="clear" w:color="auto" w:fill="FFFFFF"/>
        <w:ind w:firstLineChars="400" w:firstLine="1120"/>
        <w:jc w:val="left"/>
        <w:rPr>
          <w:kern w:val="0"/>
          <w:sz w:val="32"/>
          <w:szCs w:val="32"/>
        </w:rPr>
      </w:pPr>
      <w:r>
        <w:rPr>
          <w:kern w:val="0"/>
          <w:sz w:val="28"/>
          <w:szCs w:val="28"/>
        </w:rPr>
        <w:t>VHF CH69 in Sector C2.</w:t>
      </w:r>
    </w:p>
    <w:p w:rsidR="006E6015" w:rsidRDefault="006E6015" w:rsidP="006E6015">
      <w:pPr>
        <w:widowControl/>
        <w:shd w:val="clear" w:color="auto" w:fill="FFFFFF"/>
        <w:jc w:val="left"/>
        <w:rPr>
          <w:kern w:val="0"/>
          <w:sz w:val="28"/>
          <w:szCs w:val="28"/>
        </w:rPr>
      </w:pPr>
      <w:r>
        <w:rPr>
          <w:kern w:val="0"/>
          <w:sz w:val="28"/>
          <w:szCs w:val="28"/>
        </w:rPr>
        <w:t>GIVING: Ship’s name, call sign, current position and the time passing the reporting line.</w:t>
      </w:r>
    </w:p>
    <w:p w:rsidR="006E6015" w:rsidRDefault="006E6015" w:rsidP="006E6015">
      <w:pPr>
        <w:widowControl/>
        <w:shd w:val="clear" w:color="auto" w:fill="FFFFFF"/>
        <w:jc w:val="left"/>
        <w:rPr>
          <w:kern w:val="0"/>
          <w:sz w:val="32"/>
          <w:szCs w:val="32"/>
        </w:rPr>
      </w:pPr>
      <w:r>
        <w:rPr>
          <w:b/>
          <w:bCs/>
          <w:kern w:val="0"/>
          <w:sz w:val="28"/>
          <w:szCs w:val="28"/>
        </w:rPr>
        <w:t>2.7 Status Change Reports</w:t>
      </w:r>
    </w:p>
    <w:p w:rsidR="006E6015" w:rsidRDefault="006E6015" w:rsidP="006E6015">
      <w:pPr>
        <w:widowControl/>
        <w:shd w:val="clear" w:color="auto" w:fill="FFFFFF"/>
        <w:jc w:val="left"/>
        <w:rPr>
          <w:kern w:val="0"/>
          <w:sz w:val="32"/>
          <w:szCs w:val="32"/>
        </w:rPr>
      </w:pPr>
      <w:r>
        <w:rPr>
          <w:kern w:val="0"/>
          <w:sz w:val="28"/>
          <w:szCs w:val="28"/>
        </w:rPr>
        <w:t>WHEN: Any change in details given in the pre-entry report</w:t>
      </w:r>
    </w:p>
    <w:p w:rsidR="006E6015" w:rsidRDefault="006E6015" w:rsidP="006E6015">
      <w:pPr>
        <w:widowControl/>
        <w:shd w:val="clear" w:color="auto" w:fill="FFFFFF"/>
        <w:jc w:val="left"/>
        <w:rPr>
          <w:kern w:val="0"/>
          <w:sz w:val="28"/>
          <w:szCs w:val="28"/>
        </w:rPr>
      </w:pPr>
      <w:r>
        <w:rPr>
          <w:kern w:val="0"/>
          <w:sz w:val="28"/>
          <w:szCs w:val="28"/>
        </w:rPr>
        <w:t>TO:      Zhanjiang VTS CENTER in Sector A, B, C1 and C2;</w:t>
      </w:r>
    </w:p>
    <w:p w:rsidR="006E6015" w:rsidRDefault="006E6015" w:rsidP="006E6015">
      <w:pPr>
        <w:widowControl/>
        <w:shd w:val="clear" w:color="auto" w:fill="FFFFFF"/>
        <w:ind w:firstLineChars="400" w:firstLine="1120"/>
        <w:jc w:val="left"/>
        <w:rPr>
          <w:kern w:val="0"/>
          <w:sz w:val="32"/>
          <w:szCs w:val="32"/>
        </w:rPr>
      </w:pPr>
      <w:r>
        <w:rPr>
          <w:kern w:val="0"/>
          <w:sz w:val="28"/>
          <w:szCs w:val="28"/>
        </w:rPr>
        <w:t>Zhanjiang VTS CENTER (Xuwen) in Sector D.</w:t>
      </w:r>
    </w:p>
    <w:p w:rsidR="006E6015" w:rsidRDefault="006E6015" w:rsidP="006E6015">
      <w:pPr>
        <w:widowControl/>
        <w:shd w:val="clear" w:color="auto" w:fill="FFFFFF"/>
        <w:jc w:val="left"/>
        <w:rPr>
          <w:kern w:val="0"/>
          <w:sz w:val="28"/>
          <w:szCs w:val="28"/>
        </w:rPr>
      </w:pPr>
      <w:r>
        <w:rPr>
          <w:kern w:val="0"/>
          <w:sz w:val="28"/>
          <w:szCs w:val="28"/>
        </w:rPr>
        <w:t>VIA:  </w:t>
      </w:r>
      <w:r>
        <w:rPr>
          <w:kern w:val="0"/>
          <w:sz w:val="28"/>
        </w:rPr>
        <w:t xml:space="preserve">   </w:t>
      </w:r>
      <w:r>
        <w:rPr>
          <w:kern w:val="0"/>
          <w:sz w:val="28"/>
          <w:szCs w:val="28"/>
        </w:rPr>
        <w:t>VHF CH08 in Sector A, B and C1;</w:t>
      </w:r>
    </w:p>
    <w:p w:rsidR="006E6015" w:rsidRDefault="006E6015" w:rsidP="006E6015">
      <w:pPr>
        <w:widowControl/>
        <w:shd w:val="clear" w:color="auto" w:fill="FFFFFF"/>
        <w:ind w:firstLineChars="400" w:firstLine="1120"/>
        <w:jc w:val="left"/>
        <w:rPr>
          <w:kern w:val="0"/>
          <w:sz w:val="28"/>
          <w:szCs w:val="28"/>
        </w:rPr>
      </w:pPr>
      <w:r>
        <w:rPr>
          <w:kern w:val="0"/>
          <w:sz w:val="28"/>
          <w:szCs w:val="28"/>
        </w:rPr>
        <w:t>VHF CH69 in Sector C2;</w:t>
      </w:r>
    </w:p>
    <w:p w:rsidR="006E6015" w:rsidRDefault="006E6015" w:rsidP="006E6015">
      <w:pPr>
        <w:widowControl/>
        <w:shd w:val="clear" w:color="auto" w:fill="FFFFFF"/>
        <w:ind w:firstLineChars="400" w:firstLine="1120"/>
        <w:jc w:val="left"/>
        <w:rPr>
          <w:kern w:val="0"/>
          <w:sz w:val="32"/>
          <w:szCs w:val="32"/>
        </w:rPr>
      </w:pPr>
      <w:r>
        <w:rPr>
          <w:kern w:val="0"/>
          <w:sz w:val="28"/>
          <w:szCs w:val="28"/>
        </w:rPr>
        <w:t>VHF CH71 in Sector D.</w:t>
      </w:r>
    </w:p>
    <w:p w:rsidR="006E6015" w:rsidRDefault="006E6015" w:rsidP="006E6015">
      <w:pPr>
        <w:widowControl/>
        <w:shd w:val="clear" w:color="auto" w:fill="FFFFFF"/>
        <w:jc w:val="left"/>
        <w:rPr>
          <w:rFonts w:eastAsia="仿宋"/>
          <w:sz w:val="28"/>
          <w:szCs w:val="28"/>
        </w:rPr>
      </w:pPr>
      <w:r>
        <w:rPr>
          <w:kern w:val="0"/>
          <w:sz w:val="28"/>
          <w:szCs w:val="28"/>
        </w:rPr>
        <w:t xml:space="preserve">GIVING: </w:t>
      </w:r>
      <w:r>
        <w:rPr>
          <w:rFonts w:eastAsia="仿宋"/>
          <w:sz w:val="28"/>
          <w:szCs w:val="28"/>
        </w:rPr>
        <w:t>Ship’s name or call sign; any changed information.</w:t>
      </w:r>
    </w:p>
    <w:p w:rsidR="006E6015" w:rsidRDefault="006E6015" w:rsidP="006E6015">
      <w:pPr>
        <w:widowControl/>
        <w:shd w:val="clear" w:color="auto" w:fill="FFFFFF"/>
        <w:jc w:val="left"/>
        <w:rPr>
          <w:kern w:val="0"/>
          <w:sz w:val="32"/>
          <w:szCs w:val="32"/>
        </w:rPr>
      </w:pPr>
      <w:r>
        <w:rPr>
          <w:b/>
          <w:bCs/>
          <w:kern w:val="0"/>
          <w:sz w:val="28"/>
          <w:szCs w:val="28"/>
        </w:rPr>
        <w:t>2.8 Incident Report</w:t>
      </w:r>
    </w:p>
    <w:p w:rsidR="006E6015" w:rsidRDefault="006E6015" w:rsidP="006E6015">
      <w:pPr>
        <w:widowControl/>
        <w:shd w:val="clear" w:color="auto" w:fill="FFFFFF"/>
        <w:jc w:val="left"/>
        <w:rPr>
          <w:kern w:val="0"/>
          <w:sz w:val="32"/>
          <w:szCs w:val="32"/>
        </w:rPr>
      </w:pPr>
      <w:r>
        <w:rPr>
          <w:kern w:val="0"/>
          <w:sz w:val="28"/>
          <w:szCs w:val="28"/>
        </w:rPr>
        <w:t>WHEN: All vessels shall immediately report any incident impairing safety or the environment.</w:t>
      </w:r>
    </w:p>
    <w:p w:rsidR="006E6015" w:rsidRDefault="006E6015" w:rsidP="006E6015">
      <w:pPr>
        <w:widowControl/>
        <w:shd w:val="clear" w:color="auto" w:fill="FFFFFF"/>
        <w:jc w:val="left"/>
        <w:rPr>
          <w:kern w:val="0"/>
          <w:sz w:val="28"/>
          <w:szCs w:val="28"/>
        </w:rPr>
      </w:pPr>
      <w:r>
        <w:rPr>
          <w:kern w:val="0"/>
          <w:sz w:val="28"/>
          <w:szCs w:val="28"/>
        </w:rPr>
        <w:t>TO:     Zhanjiang VTS CENTER in Sector A, B, C1 and C2;</w:t>
      </w:r>
    </w:p>
    <w:p w:rsidR="006E6015" w:rsidRDefault="006E6015" w:rsidP="006E6015">
      <w:pPr>
        <w:widowControl/>
        <w:shd w:val="clear" w:color="auto" w:fill="FFFFFF"/>
        <w:ind w:firstLineChars="400" w:firstLine="1120"/>
        <w:jc w:val="left"/>
        <w:rPr>
          <w:kern w:val="0"/>
          <w:sz w:val="32"/>
          <w:szCs w:val="32"/>
        </w:rPr>
      </w:pPr>
      <w:r>
        <w:rPr>
          <w:kern w:val="0"/>
          <w:sz w:val="28"/>
          <w:szCs w:val="28"/>
        </w:rPr>
        <w:t>Zhanjiang VTS CENTER (Xuwen) in Sector D.</w:t>
      </w:r>
    </w:p>
    <w:p w:rsidR="006E6015" w:rsidRDefault="006E6015" w:rsidP="006E6015">
      <w:pPr>
        <w:widowControl/>
        <w:shd w:val="clear" w:color="auto" w:fill="FFFFFF"/>
        <w:jc w:val="left"/>
        <w:rPr>
          <w:kern w:val="0"/>
          <w:sz w:val="28"/>
          <w:szCs w:val="28"/>
        </w:rPr>
      </w:pPr>
      <w:r>
        <w:rPr>
          <w:kern w:val="0"/>
          <w:sz w:val="28"/>
          <w:szCs w:val="28"/>
        </w:rPr>
        <w:t>VIA:  </w:t>
      </w:r>
      <w:r>
        <w:rPr>
          <w:kern w:val="0"/>
          <w:sz w:val="28"/>
        </w:rPr>
        <w:t xml:space="preserve">   </w:t>
      </w:r>
      <w:r>
        <w:rPr>
          <w:kern w:val="0"/>
          <w:sz w:val="28"/>
          <w:szCs w:val="28"/>
        </w:rPr>
        <w:t>VHF CH08 in Sector A, B and C1;</w:t>
      </w:r>
    </w:p>
    <w:p w:rsidR="006E6015" w:rsidRDefault="006E6015" w:rsidP="006E6015">
      <w:pPr>
        <w:widowControl/>
        <w:shd w:val="clear" w:color="auto" w:fill="FFFFFF"/>
        <w:ind w:firstLineChars="400" w:firstLine="1120"/>
        <w:jc w:val="left"/>
        <w:rPr>
          <w:kern w:val="0"/>
          <w:sz w:val="28"/>
          <w:szCs w:val="28"/>
        </w:rPr>
      </w:pPr>
      <w:r>
        <w:rPr>
          <w:kern w:val="0"/>
          <w:sz w:val="28"/>
          <w:szCs w:val="28"/>
        </w:rPr>
        <w:t>VHF CH69 in Sector C2;</w:t>
      </w:r>
    </w:p>
    <w:p w:rsidR="006E6015" w:rsidRDefault="006E6015" w:rsidP="006E6015">
      <w:pPr>
        <w:widowControl/>
        <w:shd w:val="clear" w:color="auto" w:fill="FFFFFF"/>
        <w:ind w:firstLineChars="400" w:firstLine="1120"/>
        <w:jc w:val="left"/>
        <w:rPr>
          <w:kern w:val="0"/>
          <w:sz w:val="32"/>
          <w:szCs w:val="32"/>
        </w:rPr>
      </w:pPr>
      <w:r>
        <w:rPr>
          <w:kern w:val="0"/>
          <w:sz w:val="28"/>
          <w:szCs w:val="28"/>
        </w:rPr>
        <w:t>VHF CH71 in Sector D.</w:t>
      </w:r>
    </w:p>
    <w:p w:rsidR="006E6015" w:rsidRDefault="006E6015" w:rsidP="006E6015">
      <w:pPr>
        <w:widowControl/>
        <w:shd w:val="clear" w:color="auto" w:fill="FFFFFF"/>
        <w:ind w:left="1103" w:hanging="1103"/>
        <w:jc w:val="left"/>
        <w:rPr>
          <w:kern w:val="0"/>
          <w:sz w:val="32"/>
          <w:szCs w:val="32"/>
        </w:rPr>
      </w:pPr>
      <w:r>
        <w:rPr>
          <w:kern w:val="0"/>
          <w:sz w:val="28"/>
          <w:szCs w:val="28"/>
        </w:rPr>
        <w:t xml:space="preserve">GIVING: </w:t>
      </w:r>
      <w:r>
        <w:rPr>
          <w:rFonts w:eastAsia="仿宋"/>
          <w:sz w:val="28"/>
          <w:szCs w:val="28"/>
        </w:rPr>
        <w:t xml:space="preserve">Ship’s name, call sign and </w:t>
      </w:r>
      <w:r>
        <w:rPr>
          <w:kern w:val="0"/>
          <w:sz w:val="28"/>
          <w:szCs w:val="28"/>
        </w:rPr>
        <w:t>full details of the incident.</w:t>
      </w:r>
    </w:p>
    <w:p w:rsidR="006E6015" w:rsidRDefault="006E6015" w:rsidP="006E6015">
      <w:pPr>
        <w:widowControl/>
        <w:shd w:val="clear" w:color="auto" w:fill="FFFFFF"/>
        <w:jc w:val="left"/>
        <w:rPr>
          <w:kern w:val="0"/>
          <w:sz w:val="32"/>
          <w:szCs w:val="32"/>
        </w:rPr>
      </w:pPr>
      <w:r>
        <w:rPr>
          <w:kern w:val="0"/>
          <w:sz w:val="28"/>
          <w:szCs w:val="28"/>
        </w:rPr>
        <w:t> </w:t>
      </w:r>
      <w:r>
        <w:rPr>
          <w:b/>
          <w:bCs/>
          <w:kern w:val="0"/>
          <w:sz w:val="28"/>
          <w:szCs w:val="28"/>
        </w:rPr>
        <w:t>2.9 Observations Report</w:t>
      </w:r>
    </w:p>
    <w:p w:rsidR="006E6015" w:rsidRDefault="006E6015" w:rsidP="006E6015">
      <w:pPr>
        <w:widowControl/>
        <w:shd w:val="clear" w:color="auto" w:fill="FFFFFF"/>
        <w:ind w:left="965" w:hanging="965"/>
        <w:jc w:val="left"/>
        <w:rPr>
          <w:kern w:val="0"/>
          <w:sz w:val="32"/>
          <w:szCs w:val="32"/>
        </w:rPr>
      </w:pPr>
      <w:r>
        <w:rPr>
          <w:kern w:val="0"/>
          <w:sz w:val="28"/>
          <w:szCs w:val="28"/>
        </w:rPr>
        <w:t>WHEN: Observing any conditions that may affect the safety of navigation.</w:t>
      </w:r>
    </w:p>
    <w:p w:rsidR="006E6015" w:rsidRDefault="006E6015" w:rsidP="006E6015">
      <w:pPr>
        <w:widowControl/>
        <w:shd w:val="clear" w:color="auto" w:fill="FFFFFF"/>
        <w:jc w:val="left"/>
        <w:rPr>
          <w:kern w:val="0"/>
          <w:sz w:val="28"/>
          <w:szCs w:val="28"/>
        </w:rPr>
      </w:pPr>
      <w:r>
        <w:rPr>
          <w:kern w:val="0"/>
          <w:sz w:val="28"/>
          <w:szCs w:val="28"/>
        </w:rPr>
        <w:t>TO:      Zhanjiang VTS CENTER in Sector A, B, C1 and C2;</w:t>
      </w:r>
    </w:p>
    <w:p w:rsidR="006E6015" w:rsidRDefault="006E6015" w:rsidP="006E6015">
      <w:pPr>
        <w:widowControl/>
        <w:shd w:val="clear" w:color="auto" w:fill="FFFFFF"/>
        <w:ind w:firstLineChars="400" w:firstLine="1120"/>
        <w:jc w:val="left"/>
        <w:rPr>
          <w:kern w:val="0"/>
          <w:sz w:val="32"/>
          <w:szCs w:val="21"/>
        </w:rPr>
      </w:pPr>
      <w:r>
        <w:rPr>
          <w:kern w:val="0"/>
          <w:sz w:val="28"/>
          <w:szCs w:val="28"/>
        </w:rPr>
        <w:t>Zhanjiang VTS CENTER (Xuwen) in Sector D.</w:t>
      </w:r>
    </w:p>
    <w:p w:rsidR="006E6015" w:rsidRDefault="006E6015" w:rsidP="006E6015">
      <w:pPr>
        <w:widowControl/>
        <w:shd w:val="clear" w:color="auto" w:fill="FFFFFF"/>
        <w:jc w:val="left"/>
        <w:rPr>
          <w:kern w:val="0"/>
          <w:sz w:val="28"/>
          <w:szCs w:val="28"/>
        </w:rPr>
      </w:pPr>
      <w:r>
        <w:rPr>
          <w:kern w:val="0"/>
          <w:sz w:val="28"/>
          <w:szCs w:val="28"/>
        </w:rPr>
        <w:t>VIA:  </w:t>
      </w:r>
      <w:r>
        <w:rPr>
          <w:kern w:val="0"/>
          <w:sz w:val="28"/>
        </w:rPr>
        <w:t xml:space="preserve">   </w:t>
      </w:r>
      <w:r>
        <w:rPr>
          <w:kern w:val="0"/>
          <w:sz w:val="28"/>
          <w:szCs w:val="28"/>
        </w:rPr>
        <w:t>VHF CH08 in Sector A, B and C1;</w:t>
      </w:r>
    </w:p>
    <w:p w:rsidR="006E6015" w:rsidRDefault="006E6015" w:rsidP="006E6015">
      <w:pPr>
        <w:widowControl/>
        <w:shd w:val="clear" w:color="auto" w:fill="FFFFFF"/>
        <w:ind w:firstLineChars="400" w:firstLine="1120"/>
        <w:jc w:val="left"/>
        <w:rPr>
          <w:kern w:val="0"/>
          <w:sz w:val="28"/>
          <w:szCs w:val="28"/>
        </w:rPr>
      </w:pPr>
      <w:r>
        <w:rPr>
          <w:kern w:val="0"/>
          <w:sz w:val="28"/>
          <w:szCs w:val="28"/>
        </w:rPr>
        <w:t>VHF CH69 in Sector C2;</w:t>
      </w:r>
    </w:p>
    <w:p w:rsidR="006E6015" w:rsidRDefault="006E6015" w:rsidP="006E6015">
      <w:pPr>
        <w:widowControl/>
        <w:shd w:val="clear" w:color="auto" w:fill="FFFFFF"/>
        <w:ind w:firstLineChars="400" w:firstLine="1120"/>
        <w:jc w:val="left"/>
        <w:rPr>
          <w:kern w:val="0"/>
          <w:sz w:val="32"/>
          <w:szCs w:val="32"/>
        </w:rPr>
      </w:pPr>
      <w:r>
        <w:rPr>
          <w:kern w:val="0"/>
          <w:sz w:val="28"/>
          <w:szCs w:val="28"/>
        </w:rPr>
        <w:t>VHF CH71 in Sector D.</w:t>
      </w:r>
    </w:p>
    <w:p w:rsidR="006E6015" w:rsidRDefault="006E6015" w:rsidP="006E6015">
      <w:pPr>
        <w:widowControl/>
        <w:shd w:val="clear" w:color="auto" w:fill="FFFFFF"/>
        <w:jc w:val="left"/>
        <w:rPr>
          <w:rFonts w:eastAsia="仿宋"/>
          <w:sz w:val="28"/>
          <w:szCs w:val="28"/>
        </w:rPr>
      </w:pPr>
      <w:r>
        <w:rPr>
          <w:kern w:val="0"/>
          <w:sz w:val="28"/>
          <w:szCs w:val="28"/>
        </w:rPr>
        <w:t xml:space="preserve">GIVING: </w:t>
      </w:r>
      <w:r>
        <w:rPr>
          <w:rFonts w:eastAsia="仿宋"/>
          <w:sz w:val="28"/>
          <w:szCs w:val="28"/>
        </w:rPr>
        <w:t>Ship’s name, call sign, navigational status and any accidents and/or damage occurred during navigation.</w:t>
      </w:r>
    </w:p>
    <w:p w:rsidR="006E6015" w:rsidRDefault="006E6015" w:rsidP="006E6015">
      <w:pPr>
        <w:widowControl/>
        <w:shd w:val="clear" w:color="auto" w:fill="FFFFFF"/>
        <w:jc w:val="left"/>
        <w:rPr>
          <w:kern w:val="0"/>
          <w:sz w:val="32"/>
          <w:szCs w:val="32"/>
        </w:rPr>
      </w:pPr>
      <w:r>
        <w:rPr>
          <w:b/>
          <w:bCs/>
          <w:kern w:val="0"/>
          <w:sz w:val="28"/>
          <w:szCs w:val="28"/>
        </w:rPr>
        <w:t>2.10 Activities Reports</w:t>
      </w:r>
    </w:p>
    <w:p w:rsidR="006E6015" w:rsidRDefault="006E6015" w:rsidP="006E6015">
      <w:pPr>
        <w:widowControl/>
        <w:shd w:val="clear" w:color="auto" w:fill="FFFFFF"/>
        <w:jc w:val="left"/>
        <w:rPr>
          <w:kern w:val="0"/>
          <w:sz w:val="32"/>
          <w:szCs w:val="32"/>
        </w:rPr>
      </w:pPr>
      <w:r>
        <w:rPr>
          <w:kern w:val="0"/>
          <w:sz w:val="28"/>
          <w:szCs w:val="28"/>
        </w:rPr>
        <w:t>WHEN: Before or after carrying out any of the following operations:</w:t>
      </w:r>
      <w:r>
        <w:rPr>
          <w:rFonts w:eastAsia="仿宋_GB2312"/>
          <w:sz w:val="32"/>
          <w:szCs w:val="32"/>
        </w:rPr>
        <w:t xml:space="preserve"> </w:t>
      </w:r>
    </w:p>
    <w:p w:rsidR="006E6015" w:rsidRDefault="006E6015" w:rsidP="006E6015">
      <w:pPr>
        <w:widowControl/>
        <w:shd w:val="clear" w:color="auto" w:fill="FFFFFF"/>
        <w:jc w:val="left"/>
        <w:rPr>
          <w:kern w:val="0"/>
          <w:sz w:val="28"/>
          <w:szCs w:val="28"/>
        </w:rPr>
      </w:pPr>
      <w:r>
        <w:rPr>
          <w:kern w:val="0"/>
          <w:sz w:val="28"/>
          <w:szCs w:val="28"/>
        </w:rPr>
        <w:t>2.10.1 Overhauling main engines, boilers, anchor windlass, steering engines;</w:t>
      </w:r>
    </w:p>
    <w:p w:rsidR="006E6015" w:rsidRDefault="006E6015" w:rsidP="006E6015">
      <w:pPr>
        <w:widowControl/>
        <w:shd w:val="clear" w:color="auto" w:fill="FFFFFF"/>
        <w:jc w:val="left"/>
        <w:rPr>
          <w:kern w:val="0"/>
          <w:sz w:val="28"/>
          <w:szCs w:val="28"/>
        </w:rPr>
      </w:pPr>
      <w:r>
        <w:rPr>
          <w:kern w:val="0"/>
          <w:sz w:val="28"/>
          <w:szCs w:val="28"/>
        </w:rPr>
        <w:t>2.10.2 Testing main engines, ship trials or calibrating magnetic compass;</w:t>
      </w:r>
    </w:p>
    <w:p w:rsidR="006E6015" w:rsidRDefault="006E6015" w:rsidP="006E6015">
      <w:pPr>
        <w:widowControl/>
        <w:shd w:val="clear" w:color="auto" w:fill="FFFFFF"/>
        <w:jc w:val="left"/>
        <w:rPr>
          <w:kern w:val="0"/>
          <w:sz w:val="28"/>
          <w:szCs w:val="28"/>
        </w:rPr>
      </w:pPr>
      <w:r>
        <w:rPr>
          <w:kern w:val="0"/>
          <w:sz w:val="28"/>
          <w:szCs w:val="28"/>
        </w:rPr>
        <w:t>2.10.3 Launching of vessel’s lifeboat or life-raft.</w:t>
      </w:r>
    </w:p>
    <w:p w:rsidR="006E6015" w:rsidRDefault="006E6015" w:rsidP="006E6015">
      <w:pPr>
        <w:widowControl/>
        <w:shd w:val="clear" w:color="auto" w:fill="FFFFFF"/>
        <w:jc w:val="left"/>
        <w:rPr>
          <w:kern w:val="0"/>
          <w:sz w:val="28"/>
          <w:szCs w:val="28"/>
        </w:rPr>
      </w:pPr>
      <w:r>
        <w:rPr>
          <w:kern w:val="0"/>
          <w:sz w:val="28"/>
          <w:szCs w:val="28"/>
        </w:rPr>
        <w:t>TO:      Zhanjiang VTS CENTER in Sector A, B, C1 and C2;</w:t>
      </w:r>
    </w:p>
    <w:p w:rsidR="006E6015" w:rsidRDefault="006E6015" w:rsidP="006E6015">
      <w:pPr>
        <w:widowControl/>
        <w:shd w:val="clear" w:color="auto" w:fill="FFFFFF"/>
        <w:ind w:firstLineChars="400" w:firstLine="1120"/>
        <w:jc w:val="left"/>
        <w:rPr>
          <w:kern w:val="0"/>
          <w:sz w:val="32"/>
          <w:szCs w:val="21"/>
        </w:rPr>
      </w:pPr>
      <w:r>
        <w:rPr>
          <w:kern w:val="0"/>
          <w:sz w:val="28"/>
          <w:szCs w:val="28"/>
        </w:rPr>
        <w:t>Zhanjiang VTS CENTER (Xuwen) in Sector D.</w:t>
      </w:r>
    </w:p>
    <w:p w:rsidR="006E6015" w:rsidRDefault="006E6015" w:rsidP="006E6015">
      <w:pPr>
        <w:widowControl/>
        <w:shd w:val="clear" w:color="auto" w:fill="FFFFFF"/>
        <w:jc w:val="left"/>
        <w:rPr>
          <w:kern w:val="0"/>
          <w:sz w:val="28"/>
          <w:szCs w:val="28"/>
        </w:rPr>
      </w:pPr>
      <w:r>
        <w:rPr>
          <w:kern w:val="0"/>
          <w:sz w:val="28"/>
          <w:szCs w:val="28"/>
        </w:rPr>
        <w:t>VIA:  </w:t>
      </w:r>
      <w:r>
        <w:rPr>
          <w:kern w:val="0"/>
          <w:sz w:val="28"/>
        </w:rPr>
        <w:t xml:space="preserve">   </w:t>
      </w:r>
      <w:r>
        <w:rPr>
          <w:kern w:val="0"/>
          <w:sz w:val="28"/>
          <w:szCs w:val="28"/>
        </w:rPr>
        <w:t>VHF CH08 in Sector A, B and C1;</w:t>
      </w:r>
    </w:p>
    <w:p w:rsidR="006E6015" w:rsidRDefault="006E6015" w:rsidP="006E6015">
      <w:pPr>
        <w:widowControl/>
        <w:shd w:val="clear" w:color="auto" w:fill="FFFFFF"/>
        <w:ind w:firstLineChars="400" w:firstLine="1120"/>
        <w:jc w:val="left"/>
        <w:rPr>
          <w:kern w:val="0"/>
          <w:sz w:val="28"/>
          <w:szCs w:val="28"/>
        </w:rPr>
      </w:pPr>
      <w:r>
        <w:rPr>
          <w:kern w:val="0"/>
          <w:sz w:val="28"/>
          <w:szCs w:val="28"/>
        </w:rPr>
        <w:t>VHF CH69 in Sector C2;</w:t>
      </w:r>
    </w:p>
    <w:p w:rsidR="006E6015" w:rsidRDefault="006E6015" w:rsidP="006E6015">
      <w:pPr>
        <w:widowControl/>
        <w:shd w:val="clear" w:color="auto" w:fill="FFFFFF"/>
        <w:ind w:firstLineChars="400" w:firstLine="1120"/>
        <w:jc w:val="left"/>
        <w:rPr>
          <w:kern w:val="0"/>
          <w:sz w:val="32"/>
          <w:szCs w:val="32"/>
        </w:rPr>
      </w:pPr>
      <w:r>
        <w:rPr>
          <w:kern w:val="0"/>
          <w:sz w:val="28"/>
          <w:szCs w:val="28"/>
        </w:rPr>
        <w:t>VHF CH71 in Sector D.</w:t>
      </w:r>
    </w:p>
    <w:p w:rsidR="006E6015" w:rsidRDefault="006E6015" w:rsidP="006E6015">
      <w:pPr>
        <w:widowControl/>
        <w:shd w:val="clear" w:color="auto" w:fill="FFFFFF"/>
        <w:jc w:val="left"/>
        <w:rPr>
          <w:kern w:val="0"/>
          <w:sz w:val="32"/>
          <w:szCs w:val="32"/>
        </w:rPr>
      </w:pPr>
      <w:r>
        <w:rPr>
          <w:kern w:val="0"/>
          <w:sz w:val="28"/>
          <w:szCs w:val="28"/>
        </w:rPr>
        <w:t xml:space="preserve">GIVING: Ship’s name, call sign, position and </w:t>
      </w:r>
      <w:r>
        <w:rPr>
          <w:rFonts w:eastAsia="仿宋"/>
          <w:sz w:val="28"/>
          <w:szCs w:val="28"/>
        </w:rPr>
        <w:t>full details of the activities.</w:t>
      </w:r>
    </w:p>
    <w:p w:rsidR="006E6015" w:rsidRDefault="006E6015" w:rsidP="006E6015">
      <w:pPr>
        <w:widowControl/>
        <w:shd w:val="clear" w:color="auto" w:fill="FFFFFF"/>
        <w:jc w:val="left"/>
        <w:rPr>
          <w:kern w:val="0"/>
          <w:sz w:val="32"/>
          <w:szCs w:val="32"/>
        </w:rPr>
      </w:pPr>
      <w:r>
        <w:rPr>
          <w:b/>
          <w:bCs/>
          <w:kern w:val="0"/>
          <w:sz w:val="28"/>
          <w:szCs w:val="28"/>
        </w:rPr>
        <w:t>3. Pilotage</w:t>
      </w:r>
    </w:p>
    <w:p w:rsidR="006E6015" w:rsidRDefault="006E6015" w:rsidP="006E6015">
      <w:pPr>
        <w:widowControl/>
        <w:shd w:val="clear" w:color="auto" w:fill="FFFFFF"/>
        <w:jc w:val="left"/>
        <w:rPr>
          <w:kern w:val="0"/>
          <w:sz w:val="32"/>
          <w:szCs w:val="32"/>
        </w:rPr>
      </w:pPr>
      <w:r>
        <w:rPr>
          <w:b/>
          <w:bCs/>
          <w:kern w:val="0"/>
          <w:sz w:val="28"/>
          <w:szCs w:val="28"/>
        </w:rPr>
        <w:t>3.1 Pilot Report</w:t>
      </w:r>
    </w:p>
    <w:p w:rsidR="006E6015" w:rsidRDefault="006E6015" w:rsidP="006E6015">
      <w:pPr>
        <w:widowControl/>
        <w:shd w:val="clear" w:color="auto" w:fill="FFFFFF"/>
        <w:jc w:val="left"/>
        <w:rPr>
          <w:kern w:val="0"/>
          <w:sz w:val="32"/>
          <w:szCs w:val="32"/>
        </w:rPr>
      </w:pPr>
      <w:r>
        <w:rPr>
          <w:kern w:val="0"/>
          <w:sz w:val="28"/>
          <w:szCs w:val="28"/>
        </w:rPr>
        <w:t>WHEN: Pilot embarking or disembarking.</w:t>
      </w:r>
    </w:p>
    <w:p w:rsidR="006E6015" w:rsidRDefault="006E6015" w:rsidP="006E6015">
      <w:pPr>
        <w:widowControl/>
        <w:shd w:val="clear" w:color="auto" w:fill="FFFFFF"/>
        <w:jc w:val="left"/>
        <w:rPr>
          <w:kern w:val="0"/>
          <w:sz w:val="32"/>
          <w:szCs w:val="32"/>
        </w:rPr>
      </w:pPr>
      <w:r>
        <w:rPr>
          <w:kern w:val="0"/>
          <w:sz w:val="28"/>
          <w:szCs w:val="28"/>
        </w:rPr>
        <w:t>TO:     Zhanjiang VTS CENTER</w:t>
      </w:r>
    </w:p>
    <w:p w:rsidR="006E6015" w:rsidRDefault="006E6015" w:rsidP="006E6015">
      <w:pPr>
        <w:widowControl/>
        <w:shd w:val="clear" w:color="auto" w:fill="FFFFFF"/>
        <w:jc w:val="left"/>
        <w:rPr>
          <w:kern w:val="0"/>
          <w:sz w:val="32"/>
          <w:szCs w:val="32"/>
        </w:rPr>
      </w:pPr>
      <w:r>
        <w:rPr>
          <w:kern w:val="0"/>
          <w:sz w:val="28"/>
          <w:szCs w:val="28"/>
        </w:rPr>
        <w:t>VIA:    VHF CH08</w:t>
      </w:r>
    </w:p>
    <w:p w:rsidR="006E6015" w:rsidRDefault="006E6015" w:rsidP="006E6015">
      <w:pPr>
        <w:autoSpaceDE w:val="0"/>
        <w:autoSpaceDN w:val="0"/>
        <w:adjustRightInd w:val="0"/>
        <w:jc w:val="left"/>
        <w:rPr>
          <w:kern w:val="0"/>
          <w:sz w:val="32"/>
          <w:szCs w:val="32"/>
        </w:rPr>
      </w:pPr>
      <w:r>
        <w:rPr>
          <w:kern w:val="0"/>
          <w:sz w:val="28"/>
          <w:szCs w:val="28"/>
        </w:rPr>
        <w:t xml:space="preserve">GIVING: Ship’s name, call sign, </w:t>
      </w:r>
      <w:r>
        <w:rPr>
          <w:rFonts w:eastAsia="仿宋"/>
          <w:sz w:val="28"/>
          <w:szCs w:val="28"/>
        </w:rPr>
        <w:t xml:space="preserve">pilot embarking or disembarking time. </w:t>
      </w:r>
    </w:p>
    <w:p w:rsidR="006E6015" w:rsidRDefault="006E6015" w:rsidP="006E6015">
      <w:pPr>
        <w:widowControl/>
        <w:shd w:val="clear" w:color="auto" w:fill="FFFFFF"/>
        <w:jc w:val="left"/>
        <w:rPr>
          <w:kern w:val="0"/>
          <w:sz w:val="32"/>
          <w:szCs w:val="32"/>
        </w:rPr>
      </w:pPr>
      <w:r>
        <w:rPr>
          <w:b/>
          <w:bCs/>
          <w:kern w:val="0"/>
          <w:sz w:val="28"/>
          <w:szCs w:val="28"/>
        </w:rPr>
        <w:t>3.2 Pilotage is compulsory for:</w:t>
      </w:r>
    </w:p>
    <w:p w:rsidR="006E6015" w:rsidRDefault="006E6015" w:rsidP="006E6015">
      <w:pPr>
        <w:widowControl/>
        <w:shd w:val="clear" w:color="auto" w:fill="FFFFFF"/>
        <w:jc w:val="left"/>
        <w:rPr>
          <w:kern w:val="0"/>
          <w:sz w:val="28"/>
          <w:szCs w:val="28"/>
        </w:rPr>
      </w:pPr>
      <w:r>
        <w:rPr>
          <w:kern w:val="0"/>
          <w:sz w:val="28"/>
          <w:szCs w:val="28"/>
        </w:rPr>
        <w:t>3.2.1 Foreign flagged vessels;</w:t>
      </w:r>
    </w:p>
    <w:p w:rsidR="006E6015" w:rsidRDefault="006E6015" w:rsidP="006E6015">
      <w:pPr>
        <w:widowControl/>
        <w:shd w:val="clear" w:color="auto" w:fill="FFFFFF"/>
        <w:jc w:val="left"/>
        <w:rPr>
          <w:kern w:val="0"/>
          <w:sz w:val="28"/>
          <w:szCs w:val="28"/>
        </w:rPr>
      </w:pPr>
      <w:r>
        <w:rPr>
          <w:kern w:val="0"/>
          <w:sz w:val="28"/>
          <w:szCs w:val="28"/>
        </w:rPr>
        <w:t>3.2.2 Chinese flagged vessels which should apply for pilotage under provisions of laws and administrative regulations.</w:t>
      </w:r>
    </w:p>
    <w:p w:rsidR="006E6015" w:rsidRDefault="006E6015" w:rsidP="006E6015">
      <w:pPr>
        <w:widowControl/>
        <w:shd w:val="clear" w:color="auto" w:fill="FFFFFF"/>
        <w:jc w:val="left"/>
        <w:rPr>
          <w:kern w:val="0"/>
          <w:sz w:val="32"/>
          <w:szCs w:val="32"/>
        </w:rPr>
      </w:pPr>
      <w:r>
        <w:rPr>
          <w:b/>
          <w:bCs/>
          <w:kern w:val="0"/>
          <w:sz w:val="28"/>
          <w:szCs w:val="28"/>
        </w:rPr>
        <w:t>3.3 Pilot boarding stations (PBS)</w:t>
      </w:r>
    </w:p>
    <w:p w:rsidR="006E6015" w:rsidRDefault="006E6015" w:rsidP="006E6015">
      <w:pPr>
        <w:widowControl/>
        <w:shd w:val="clear" w:color="auto" w:fill="FFFFFF"/>
        <w:jc w:val="left"/>
        <w:rPr>
          <w:kern w:val="0"/>
          <w:sz w:val="28"/>
          <w:szCs w:val="28"/>
        </w:rPr>
      </w:pPr>
      <w:r>
        <w:rPr>
          <w:kern w:val="0"/>
          <w:sz w:val="28"/>
          <w:szCs w:val="28"/>
        </w:rPr>
        <w:t>3.3.1 Area within 740 meters radius of 20°58′03″N</w:t>
      </w:r>
      <w:r>
        <w:rPr>
          <w:kern w:val="0"/>
          <w:sz w:val="28"/>
        </w:rPr>
        <w:t>/</w:t>
      </w:r>
      <w:r>
        <w:rPr>
          <w:kern w:val="0"/>
          <w:sz w:val="28"/>
          <w:szCs w:val="28"/>
        </w:rPr>
        <w:t xml:space="preserve"> 110°37′18″E.</w:t>
      </w:r>
    </w:p>
    <w:p w:rsidR="006E6015" w:rsidRDefault="006E6015" w:rsidP="006E6015">
      <w:pPr>
        <w:widowControl/>
        <w:shd w:val="clear" w:color="auto" w:fill="FFFFFF"/>
        <w:jc w:val="left"/>
        <w:rPr>
          <w:kern w:val="0"/>
          <w:sz w:val="28"/>
          <w:szCs w:val="28"/>
        </w:rPr>
      </w:pPr>
      <w:r>
        <w:rPr>
          <w:kern w:val="0"/>
          <w:sz w:val="28"/>
          <w:szCs w:val="28"/>
        </w:rPr>
        <w:t>3.3.2 Area bounded by the lines joining 21°05′10″N</w:t>
      </w:r>
      <w:r>
        <w:rPr>
          <w:kern w:val="0"/>
          <w:sz w:val="28"/>
        </w:rPr>
        <w:t>/</w:t>
      </w:r>
      <w:r>
        <w:rPr>
          <w:kern w:val="0"/>
          <w:sz w:val="28"/>
          <w:szCs w:val="28"/>
        </w:rPr>
        <w:t>110°30′12″E; 21°05′27″N</w:t>
      </w:r>
      <w:r>
        <w:rPr>
          <w:kern w:val="0"/>
          <w:sz w:val="28"/>
        </w:rPr>
        <w:t>/</w:t>
      </w:r>
      <w:r>
        <w:rPr>
          <w:kern w:val="0"/>
          <w:sz w:val="28"/>
          <w:szCs w:val="28"/>
        </w:rPr>
        <w:t>110°30′12″E; 21°05′24″N</w:t>
      </w:r>
      <w:r>
        <w:rPr>
          <w:kern w:val="0"/>
          <w:sz w:val="28"/>
        </w:rPr>
        <w:t>/</w:t>
      </w:r>
      <w:r>
        <w:rPr>
          <w:kern w:val="0"/>
          <w:sz w:val="28"/>
          <w:szCs w:val="28"/>
        </w:rPr>
        <w:t>110°31′26″E; 21°05′31″N</w:t>
      </w:r>
      <w:r>
        <w:rPr>
          <w:kern w:val="0"/>
          <w:sz w:val="28"/>
        </w:rPr>
        <w:t>/</w:t>
      </w:r>
      <w:r>
        <w:rPr>
          <w:kern w:val="0"/>
          <w:sz w:val="28"/>
          <w:szCs w:val="28"/>
        </w:rPr>
        <w:t>110°31′26″E.</w:t>
      </w:r>
    </w:p>
    <w:p w:rsidR="006E6015" w:rsidRDefault="006E6015" w:rsidP="006E6015">
      <w:pPr>
        <w:widowControl/>
        <w:shd w:val="clear" w:color="auto" w:fill="FFFFFF"/>
        <w:jc w:val="left"/>
        <w:rPr>
          <w:kern w:val="0"/>
          <w:sz w:val="28"/>
          <w:szCs w:val="28"/>
        </w:rPr>
      </w:pPr>
      <w:r>
        <w:rPr>
          <w:kern w:val="0"/>
          <w:sz w:val="28"/>
          <w:szCs w:val="28"/>
        </w:rPr>
        <w:t>3.3.3 Area bounded by the lines joining 21°01′00″N</w:t>
      </w:r>
      <w:r>
        <w:rPr>
          <w:kern w:val="0"/>
          <w:sz w:val="28"/>
        </w:rPr>
        <w:t>/</w:t>
      </w:r>
      <w:r>
        <w:rPr>
          <w:kern w:val="0"/>
          <w:sz w:val="28"/>
          <w:szCs w:val="28"/>
        </w:rPr>
        <w:t>110°49′00″E; 21°00′24″N</w:t>
      </w:r>
      <w:r>
        <w:rPr>
          <w:kern w:val="0"/>
          <w:sz w:val="28"/>
        </w:rPr>
        <w:t>/</w:t>
      </w:r>
      <w:r>
        <w:rPr>
          <w:kern w:val="0"/>
          <w:sz w:val="28"/>
          <w:szCs w:val="28"/>
        </w:rPr>
        <w:t>110°55′00″E; 20°57′00″N</w:t>
      </w:r>
      <w:r>
        <w:rPr>
          <w:kern w:val="0"/>
          <w:sz w:val="28"/>
        </w:rPr>
        <w:t>/</w:t>
      </w:r>
      <w:r>
        <w:rPr>
          <w:kern w:val="0"/>
          <w:sz w:val="28"/>
          <w:szCs w:val="28"/>
        </w:rPr>
        <w:t>110°55′00″E; 20°59′00″N</w:t>
      </w:r>
      <w:r>
        <w:rPr>
          <w:kern w:val="0"/>
          <w:sz w:val="28"/>
        </w:rPr>
        <w:t>/</w:t>
      </w:r>
      <w:r>
        <w:rPr>
          <w:kern w:val="0"/>
          <w:sz w:val="28"/>
          <w:szCs w:val="28"/>
        </w:rPr>
        <w:t>110°49′00″E.</w:t>
      </w:r>
    </w:p>
    <w:p w:rsidR="006E6015" w:rsidRDefault="006E6015" w:rsidP="006E6015">
      <w:pPr>
        <w:widowControl/>
        <w:shd w:val="clear" w:color="auto" w:fill="FFFFFF"/>
        <w:jc w:val="left"/>
        <w:rPr>
          <w:kern w:val="0"/>
          <w:sz w:val="28"/>
          <w:szCs w:val="28"/>
        </w:rPr>
      </w:pPr>
      <w:r>
        <w:rPr>
          <w:kern w:val="0"/>
          <w:sz w:val="28"/>
          <w:szCs w:val="28"/>
        </w:rPr>
        <w:t>3.3.4 Area within 2 miles radius of 20°58′00″N</w:t>
      </w:r>
      <w:r>
        <w:rPr>
          <w:kern w:val="0"/>
          <w:sz w:val="28"/>
        </w:rPr>
        <w:t>/</w:t>
      </w:r>
      <w:r>
        <w:rPr>
          <w:kern w:val="0"/>
          <w:sz w:val="28"/>
          <w:szCs w:val="28"/>
        </w:rPr>
        <w:t>111°04′00″E.</w:t>
      </w:r>
    </w:p>
    <w:p w:rsidR="006E6015" w:rsidRDefault="006E6015" w:rsidP="006E6015">
      <w:pPr>
        <w:widowControl/>
        <w:shd w:val="clear" w:color="auto" w:fill="FFFFFF"/>
        <w:jc w:val="left"/>
        <w:rPr>
          <w:kern w:val="0"/>
          <w:sz w:val="28"/>
          <w:szCs w:val="28"/>
        </w:rPr>
      </w:pPr>
      <w:r>
        <w:rPr>
          <w:kern w:val="0"/>
          <w:sz w:val="28"/>
          <w:szCs w:val="28"/>
        </w:rPr>
        <w:t>3.3.5 Area within 0.5 mile radius of 21°01′30″N</w:t>
      </w:r>
      <w:r>
        <w:rPr>
          <w:kern w:val="0"/>
          <w:sz w:val="28"/>
        </w:rPr>
        <w:t>/</w:t>
      </w:r>
      <w:r>
        <w:rPr>
          <w:kern w:val="0"/>
          <w:sz w:val="28"/>
          <w:szCs w:val="28"/>
        </w:rPr>
        <w:t>110°44′00″E.</w:t>
      </w:r>
    </w:p>
    <w:p w:rsidR="006E6015" w:rsidRDefault="006E6015" w:rsidP="006E6015">
      <w:pPr>
        <w:widowControl/>
        <w:shd w:val="clear" w:color="auto" w:fill="FFFFFF"/>
        <w:jc w:val="left"/>
        <w:rPr>
          <w:kern w:val="0"/>
          <w:sz w:val="32"/>
          <w:szCs w:val="32"/>
        </w:rPr>
      </w:pPr>
      <w:r>
        <w:rPr>
          <w:b/>
          <w:bCs/>
          <w:kern w:val="0"/>
          <w:sz w:val="28"/>
          <w:szCs w:val="28"/>
        </w:rPr>
        <w:t xml:space="preserve">4. Services Offered </w:t>
      </w:r>
    </w:p>
    <w:p w:rsidR="006E6015" w:rsidRDefault="006E6015" w:rsidP="006E6015">
      <w:pPr>
        <w:widowControl/>
        <w:shd w:val="clear" w:color="auto" w:fill="FFFFFF"/>
        <w:jc w:val="left"/>
        <w:rPr>
          <w:rFonts w:eastAsia="仿宋"/>
          <w:sz w:val="28"/>
          <w:szCs w:val="28"/>
        </w:rPr>
      </w:pPr>
      <w:r>
        <w:rPr>
          <w:rFonts w:eastAsia="仿宋"/>
          <w:sz w:val="28"/>
          <w:szCs w:val="28"/>
        </w:rPr>
        <w:t>4.1 Information Service (INS)</w:t>
      </w:r>
    </w:p>
    <w:p w:rsidR="006E6015" w:rsidRDefault="006E6015" w:rsidP="006E6015">
      <w:pPr>
        <w:widowControl/>
        <w:shd w:val="clear" w:color="auto" w:fill="FFFFFF"/>
        <w:jc w:val="left"/>
        <w:rPr>
          <w:rFonts w:eastAsia="仿宋"/>
          <w:sz w:val="28"/>
          <w:szCs w:val="28"/>
        </w:rPr>
      </w:pPr>
      <w:r>
        <w:rPr>
          <w:rFonts w:eastAsia="仿宋"/>
          <w:sz w:val="28"/>
          <w:szCs w:val="28"/>
        </w:rPr>
        <w:t>Providing other vessels’ dynamic status, navigation aids, hydrometeorology, navigation warning (notice) information service on ship’s request.</w:t>
      </w:r>
    </w:p>
    <w:p w:rsidR="006E6015" w:rsidRDefault="006E6015" w:rsidP="006E6015">
      <w:pPr>
        <w:widowControl/>
        <w:shd w:val="clear" w:color="auto" w:fill="FFFFFF"/>
        <w:jc w:val="left"/>
        <w:rPr>
          <w:rFonts w:eastAsia="仿宋"/>
          <w:sz w:val="28"/>
          <w:szCs w:val="28"/>
        </w:rPr>
      </w:pPr>
      <w:r>
        <w:rPr>
          <w:rFonts w:eastAsia="仿宋"/>
          <w:sz w:val="28"/>
          <w:szCs w:val="28"/>
        </w:rPr>
        <w:t>4.2 Navigational Assistance Service (NAS)</w:t>
      </w:r>
    </w:p>
    <w:p w:rsidR="006E6015" w:rsidRDefault="006E6015" w:rsidP="006E6015">
      <w:pPr>
        <w:widowControl/>
        <w:shd w:val="clear" w:color="auto" w:fill="FFFFFF"/>
        <w:jc w:val="left"/>
        <w:rPr>
          <w:rFonts w:eastAsia="仿宋"/>
          <w:sz w:val="28"/>
          <w:szCs w:val="28"/>
        </w:rPr>
      </w:pPr>
      <w:r>
        <w:rPr>
          <w:rFonts w:eastAsia="仿宋"/>
          <w:sz w:val="28"/>
          <w:szCs w:val="28"/>
        </w:rPr>
        <w:t>Assisting vessels with location without specific navigation instruction on ship’s request.</w:t>
      </w:r>
    </w:p>
    <w:p w:rsidR="006E6015" w:rsidRDefault="006E6015" w:rsidP="006E6015">
      <w:pPr>
        <w:widowControl/>
        <w:shd w:val="clear" w:color="auto" w:fill="FFFFFF"/>
        <w:jc w:val="left"/>
        <w:rPr>
          <w:rFonts w:eastAsia="仿宋"/>
          <w:sz w:val="28"/>
          <w:szCs w:val="28"/>
        </w:rPr>
      </w:pPr>
      <w:r>
        <w:rPr>
          <w:rFonts w:eastAsia="仿宋"/>
          <w:sz w:val="28"/>
          <w:szCs w:val="28"/>
        </w:rPr>
        <w:t xml:space="preserve">4.3 Traffic Organization Service (TOS) </w:t>
      </w:r>
    </w:p>
    <w:p w:rsidR="006E6015" w:rsidRDefault="006E6015" w:rsidP="006E6015">
      <w:pPr>
        <w:widowControl/>
        <w:shd w:val="clear" w:color="auto" w:fill="FFFFFF"/>
        <w:jc w:val="left"/>
        <w:rPr>
          <w:b/>
          <w:bCs/>
          <w:kern w:val="0"/>
          <w:sz w:val="28"/>
          <w:szCs w:val="28"/>
        </w:rPr>
      </w:pPr>
      <w:r>
        <w:rPr>
          <w:b/>
          <w:bCs/>
          <w:kern w:val="0"/>
          <w:sz w:val="28"/>
          <w:szCs w:val="28"/>
        </w:rPr>
        <w:t>5. Additional Information</w:t>
      </w:r>
    </w:p>
    <w:p w:rsidR="006E6015" w:rsidRDefault="006E6015" w:rsidP="006E6015">
      <w:pPr>
        <w:autoSpaceDE w:val="0"/>
        <w:autoSpaceDN w:val="0"/>
        <w:adjustRightInd w:val="0"/>
        <w:jc w:val="left"/>
        <w:rPr>
          <w:rFonts w:eastAsia="仿宋"/>
          <w:sz w:val="28"/>
          <w:szCs w:val="28"/>
        </w:rPr>
      </w:pPr>
      <w:bookmarkStart w:id="215" w:name="OLE_LINK2"/>
      <w:bookmarkEnd w:id="215"/>
      <w:r>
        <w:rPr>
          <w:rFonts w:eastAsia="仿宋"/>
          <w:sz w:val="28"/>
          <w:szCs w:val="28"/>
        </w:rPr>
        <w:t>Passing through Bay Bridge, report to Zhanjiang VTS Center as following:</w:t>
      </w:r>
    </w:p>
    <w:p w:rsidR="006E6015" w:rsidRDefault="006E6015" w:rsidP="006E6015">
      <w:pPr>
        <w:widowControl/>
        <w:shd w:val="clear" w:color="auto" w:fill="FFFFFF"/>
        <w:jc w:val="left"/>
        <w:rPr>
          <w:bCs/>
          <w:kern w:val="0"/>
          <w:sz w:val="28"/>
          <w:szCs w:val="28"/>
        </w:rPr>
      </w:pPr>
      <w:r>
        <w:rPr>
          <w:bCs/>
          <w:kern w:val="0"/>
          <w:sz w:val="28"/>
          <w:szCs w:val="28"/>
        </w:rPr>
        <w:t>5.1 Arriving at NO.49 light buoy in the Bay Bridge Waters from the south. (Vessels, which have input accurate ship date and voyage information to AIS equipment, may be excepted from reporting by VHF while arriving at NO.49 light buoy.)</w:t>
      </w:r>
    </w:p>
    <w:p w:rsidR="006E6015" w:rsidRDefault="006E6015" w:rsidP="006E6015">
      <w:pPr>
        <w:widowControl/>
        <w:shd w:val="clear" w:color="auto" w:fill="FFFFFF"/>
        <w:jc w:val="left"/>
        <w:rPr>
          <w:bCs/>
          <w:kern w:val="0"/>
          <w:sz w:val="28"/>
          <w:szCs w:val="28"/>
        </w:rPr>
      </w:pPr>
      <w:r>
        <w:rPr>
          <w:bCs/>
          <w:kern w:val="0"/>
          <w:sz w:val="28"/>
          <w:szCs w:val="28"/>
        </w:rPr>
        <w:t>5.2</w:t>
      </w:r>
      <w:r>
        <w:rPr>
          <w:bCs/>
          <w:kern w:val="0"/>
          <w:sz w:val="28"/>
          <w:szCs w:val="28"/>
        </w:rPr>
        <w:tab/>
        <w:t xml:space="preserve">Departing from north wharfs or waters, leave from anchorages or construction regions. </w:t>
      </w:r>
    </w:p>
    <w:p w:rsidR="006E6015" w:rsidRDefault="006E6015" w:rsidP="006E6015">
      <w:pPr>
        <w:widowControl/>
        <w:shd w:val="clear" w:color="auto" w:fill="FFFFFF"/>
        <w:jc w:val="left"/>
        <w:rPr>
          <w:kern w:val="0"/>
          <w:sz w:val="32"/>
          <w:szCs w:val="32"/>
        </w:rPr>
      </w:pPr>
      <w:r>
        <w:rPr>
          <w:b/>
          <w:bCs/>
          <w:kern w:val="0"/>
          <w:sz w:val="28"/>
          <w:szCs w:val="28"/>
        </w:rPr>
        <w:t>6. Information Inquiry</w:t>
      </w:r>
    </w:p>
    <w:p w:rsidR="006E6015" w:rsidRDefault="006E6015" w:rsidP="006E6015">
      <w:pPr>
        <w:widowControl/>
        <w:shd w:val="clear" w:color="auto" w:fill="FFFFFF"/>
        <w:jc w:val="left"/>
        <w:rPr>
          <w:kern w:val="0"/>
          <w:sz w:val="28"/>
          <w:szCs w:val="28"/>
        </w:rPr>
      </w:pPr>
      <w:r>
        <w:rPr>
          <w:kern w:val="0"/>
          <w:sz w:val="28"/>
          <w:szCs w:val="28"/>
        </w:rPr>
        <w:t>6.1 Contact details of Zhanjiang VTS Center:</w:t>
      </w:r>
    </w:p>
    <w:p w:rsidR="006E6015" w:rsidRDefault="006E6015" w:rsidP="006E6015">
      <w:pPr>
        <w:widowControl/>
        <w:shd w:val="clear" w:color="auto" w:fill="FFFFFF"/>
        <w:jc w:val="left"/>
        <w:rPr>
          <w:kern w:val="0"/>
          <w:sz w:val="28"/>
          <w:szCs w:val="28"/>
        </w:rPr>
      </w:pPr>
      <w:r>
        <w:rPr>
          <w:kern w:val="0"/>
          <w:sz w:val="28"/>
          <w:szCs w:val="28"/>
        </w:rPr>
        <w:t>Address: No. 12 East 1, Renmin Road, Zhanjiang, Guangdong, P.R.C</w:t>
      </w:r>
    </w:p>
    <w:p w:rsidR="006E6015" w:rsidRDefault="006E6015" w:rsidP="006E6015">
      <w:pPr>
        <w:widowControl/>
        <w:shd w:val="clear" w:color="auto" w:fill="FFFFFF"/>
        <w:jc w:val="left"/>
        <w:rPr>
          <w:kern w:val="0"/>
          <w:sz w:val="28"/>
          <w:szCs w:val="28"/>
        </w:rPr>
      </w:pPr>
      <w:r>
        <w:rPr>
          <w:kern w:val="0"/>
          <w:sz w:val="28"/>
          <w:szCs w:val="28"/>
        </w:rPr>
        <w:t>Post Code: 524001</w:t>
      </w:r>
    </w:p>
    <w:p w:rsidR="006E6015" w:rsidRDefault="006E6015" w:rsidP="006E6015">
      <w:pPr>
        <w:widowControl/>
        <w:shd w:val="clear" w:color="auto" w:fill="FFFFFF"/>
        <w:jc w:val="left"/>
        <w:rPr>
          <w:kern w:val="0"/>
          <w:sz w:val="28"/>
          <w:szCs w:val="28"/>
        </w:rPr>
      </w:pPr>
      <w:r>
        <w:rPr>
          <w:kern w:val="0"/>
          <w:sz w:val="28"/>
          <w:szCs w:val="28"/>
        </w:rPr>
        <w:t>Tel: +86-759-2222090/2208080</w:t>
      </w:r>
    </w:p>
    <w:p w:rsidR="006E6015" w:rsidRDefault="006E6015" w:rsidP="006E6015">
      <w:pPr>
        <w:widowControl/>
        <w:shd w:val="clear" w:color="auto" w:fill="FFFFFF"/>
        <w:jc w:val="left"/>
        <w:rPr>
          <w:kern w:val="0"/>
          <w:sz w:val="28"/>
          <w:szCs w:val="28"/>
        </w:rPr>
      </w:pPr>
      <w:r>
        <w:rPr>
          <w:kern w:val="0"/>
          <w:sz w:val="28"/>
          <w:szCs w:val="28"/>
        </w:rPr>
        <w:t>Fax: +86-759-2271961</w:t>
      </w:r>
    </w:p>
    <w:p w:rsidR="006E6015" w:rsidRDefault="006E6015" w:rsidP="006E6015">
      <w:pPr>
        <w:widowControl/>
        <w:shd w:val="clear" w:color="auto" w:fill="FFFFFF"/>
        <w:jc w:val="left"/>
        <w:rPr>
          <w:kern w:val="0"/>
          <w:sz w:val="28"/>
          <w:szCs w:val="28"/>
        </w:rPr>
      </w:pPr>
      <w:r>
        <w:rPr>
          <w:kern w:val="0"/>
          <w:sz w:val="28"/>
          <w:szCs w:val="28"/>
        </w:rPr>
        <w:t>Working Languages: Mandarin/English</w:t>
      </w:r>
    </w:p>
    <w:p w:rsidR="006E6015" w:rsidRDefault="006E6015" w:rsidP="006E6015">
      <w:pPr>
        <w:widowControl/>
        <w:shd w:val="clear" w:color="auto" w:fill="FFFFFF"/>
        <w:jc w:val="left"/>
        <w:rPr>
          <w:kern w:val="0"/>
          <w:sz w:val="28"/>
          <w:szCs w:val="28"/>
        </w:rPr>
      </w:pPr>
      <w:r>
        <w:rPr>
          <w:kern w:val="0"/>
          <w:sz w:val="28"/>
          <w:szCs w:val="28"/>
        </w:rPr>
        <w:t>Service Time: 00:00-24:00(Beijing time)</w:t>
      </w:r>
    </w:p>
    <w:p w:rsidR="006E6015" w:rsidRDefault="006E6015" w:rsidP="006E6015">
      <w:pPr>
        <w:widowControl/>
        <w:shd w:val="clear" w:color="auto" w:fill="FFFFFF"/>
        <w:jc w:val="left"/>
        <w:rPr>
          <w:kern w:val="0"/>
          <w:sz w:val="28"/>
          <w:szCs w:val="28"/>
        </w:rPr>
      </w:pPr>
      <w:r>
        <w:rPr>
          <w:kern w:val="0"/>
          <w:sz w:val="28"/>
          <w:szCs w:val="28"/>
        </w:rPr>
        <w:t xml:space="preserve">6.2 Contact details of Zhanjiang VTS CENTER (Xuwen): </w:t>
      </w:r>
    </w:p>
    <w:p w:rsidR="006E6015" w:rsidRDefault="006E6015" w:rsidP="006E6015">
      <w:pPr>
        <w:widowControl/>
        <w:shd w:val="clear" w:color="auto" w:fill="FFFFFF"/>
        <w:jc w:val="left"/>
        <w:rPr>
          <w:kern w:val="0"/>
          <w:sz w:val="28"/>
          <w:szCs w:val="28"/>
        </w:rPr>
      </w:pPr>
      <w:r>
        <w:rPr>
          <w:kern w:val="0"/>
          <w:sz w:val="28"/>
          <w:szCs w:val="28"/>
        </w:rPr>
        <w:t>Address: No. 56, Hai’an Road, Hai’an Town, Xuwen County, Guangdong, P.R.C</w:t>
      </w:r>
    </w:p>
    <w:p w:rsidR="006E6015" w:rsidRDefault="006E6015" w:rsidP="006E6015">
      <w:pPr>
        <w:widowControl/>
        <w:shd w:val="clear" w:color="auto" w:fill="FFFFFF"/>
        <w:jc w:val="left"/>
        <w:rPr>
          <w:kern w:val="0"/>
          <w:sz w:val="28"/>
          <w:szCs w:val="28"/>
        </w:rPr>
      </w:pPr>
      <w:r>
        <w:rPr>
          <w:kern w:val="0"/>
          <w:sz w:val="28"/>
          <w:szCs w:val="28"/>
        </w:rPr>
        <w:t>Post Code: 524145</w:t>
      </w:r>
    </w:p>
    <w:p w:rsidR="006E6015" w:rsidRDefault="006E6015" w:rsidP="006E6015">
      <w:pPr>
        <w:widowControl/>
        <w:shd w:val="clear" w:color="auto" w:fill="FFFFFF"/>
        <w:jc w:val="left"/>
        <w:rPr>
          <w:kern w:val="0"/>
          <w:sz w:val="28"/>
          <w:szCs w:val="28"/>
        </w:rPr>
      </w:pPr>
      <w:r>
        <w:rPr>
          <w:kern w:val="0"/>
          <w:sz w:val="28"/>
          <w:szCs w:val="28"/>
        </w:rPr>
        <w:t>Tel: +86-759-4685265</w:t>
      </w:r>
    </w:p>
    <w:p w:rsidR="006E6015" w:rsidRDefault="006E6015" w:rsidP="006E6015">
      <w:pPr>
        <w:widowControl/>
        <w:shd w:val="clear" w:color="auto" w:fill="FFFFFF"/>
        <w:jc w:val="left"/>
        <w:rPr>
          <w:kern w:val="0"/>
          <w:sz w:val="28"/>
          <w:szCs w:val="28"/>
        </w:rPr>
      </w:pPr>
      <w:r>
        <w:rPr>
          <w:kern w:val="0"/>
          <w:sz w:val="28"/>
          <w:szCs w:val="28"/>
        </w:rPr>
        <w:t>Fax: +86-759-4685266</w:t>
      </w:r>
    </w:p>
    <w:p w:rsidR="006E6015" w:rsidRDefault="006E6015" w:rsidP="006E6015">
      <w:pPr>
        <w:widowControl/>
        <w:shd w:val="clear" w:color="auto" w:fill="FFFFFF"/>
        <w:jc w:val="left"/>
        <w:rPr>
          <w:kern w:val="0"/>
          <w:sz w:val="28"/>
          <w:szCs w:val="28"/>
        </w:rPr>
      </w:pPr>
      <w:r>
        <w:rPr>
          <w:kern w:val="0"/>
          <w:sz w:val="28"/>
          <w:szCs w:val="28"/>
        </w:rPr>
        <w:t>Working Languages: Mandarin/English</w:t>
      </w:r>
    </w:p>
    <w:p w:rsidR="006E6015" w:rsidRDefault="006E6015" w:rsidP="006E6015">
      <w:pPr>
        <w:widowControl/>
        <w:shd w:val="clear" w:color="auto" w:fill="FFFFFF"/>
        <w:jc w:val="left"/>
        <w:rPr>
          <w:kern w:val="0"/>
          <w:sz w:val="28"/>
          <w:szCs w:val="28"/>
        </w:rPr>
      </w:pPr>
      <w:r>
        <w:rPr>
          <w:kern w:val="0"/>
          <w:sz w:val="28"/>
          <w:szCs w:val="28"/>
        </w:rPr>
        <w:t>Service Time: 00:00-24:00(Beijing time)</w:t>
      </w:r>
    </w:p>
    <w:p w:rsidR="006E6015" w:rsidRDefault="006E6015" w:rsidP="006E6015">
      <w:pPr>
        <w:keepNext/>
        <w:keepLines/>
        <w:spacing w:line="360" w:lineRule="auto"/>
        <w:jc w:val="left"/>
        <w:outlineLvl w:val="0"/>
        <w:rPr>
          <w:rFonts w:ascii="黑体" w:eastAsia="黑体" w:hAnsi="宋体" w:cs="宋体"/>
          <w:bCs/>
          <w:kern w:val="44"/>
          <w:sz w:val="32"/>
          <w:szCs w:val="32"/>
          <w:lang w:val="x-none" w:eastAsia="x-none"/>
        </w:rPr>
      </w:pPr>
      <w:r>
        <w:rPr>
          <w:rFonts w:ascii="Calibri" w:hAnsi="Calibri" w:cs="宋体"/>
          <w:b/>
          <w:bCs/>
          <w:kern w:val="0"/>
          <w:sz w:val="28"/>
          <w:szCs w:val="28"/>
          <w:lang w:val="x-none" w:eastAsia="x-none"/>
        </w:rPr>
        <w:br w:type="page"/>
      </w:r>
      <w:r>
        <w:rPr>
          <w:rFonts w:ascii="黑体" w:eastAsia="黑体" w:hAnsi="宋体" w:cs="宋体" w:hint="eastAsia"/>
          <w:bCs/>
          <w:kern w:val="44"/>
          <w:sz w:val="32"/>
          <w:szCs w:val="32"/>
          <w:lang w:val="x-none" w:eastAsia="x-none"/>
        </w:rPr>
        <w:t>附件11</w:t>
      </w:r>
    </w:p>
    <w:p w:rsidR="006E6015" w:rsidRDefault="006E6015" w:rsidP="006E6015">
      <w:pPr>
        <w:jc w:val="center"/>
        <w:rPr>
          <w:rFonts w:ascii="方正小标宋简体" w:eastAsia="方正小标宋简体" w:hAnsi="黑体" w:hint="eastAsia"/>
          <w:bCs/>
          <w:sz w:val="44"/>
          <w:szCs w:val="44"/>
        </w:rPr>
      </w:pPr>
      <w:r>
        <w:rPr>
          <w:rFonts w:ascii="方正小标宋简体" w:eastAsia="方正小标宋简体" w:hAnsi="黑体" w:hint="eastAsia"/>
          <w:bCs/>
          <w:sz w:val="44"/>
          <w:szCs w:val="44"/>
        </w:rPr>
        <w:t>VTS服务指南</w:t>
      </w:r>
    </w:p>
    <w:p w:rsidR="006E6015" w:rsidRDefault="006E6015" w:rsidP="006E6015">
      <w:pPr>
        <w:jc w:val="center"/>
        <w:rPr>
          <w:rFonts w:ascii="方正小标宋简体" w:eastAsia="方正小标宋简体" w:hAnsi="方正小标宋简体" w:cs="方正小标宋简体" w:hint="eastAsia"/>
          <w:sz w:val="32"/>
          <w:szCs w:val="32"/>
        </w:rPr>
      </w:pPr>
      <w:r>
        <w:rPr>
          <w:rFonts w:ascii="宋体" w:hAnsi="宋体" w:cs="宋体" w:hint="eastAsia"/>
          <w:sz w:val="32"/>
          <w:szCs w:val="32"/>
        </w:rPr>
        <w:t>–</w:t>
      </w:r>
      <w:r>
        <w:rPr>
          <w:rFonts w:ascii="方正小标宋简体" w:eastAsia="方正小标宋简体" w:hAnsi="方正小标宋简体" w:cs="方正小标宋简体" w:hint="eastAsia"/>
          <w:sz w:val="32"/>
          <w:szCs w:val="32"/>
        </w:rPr>
        <w:t>（中国）</w:t>
      </w:r>
      <w:r>
        <w:rPr>
          <w:rFonts w:ascii="宋体" w:hAnsi="宋体" w:cs="宋体" w:hint="eastAsia"/>
          <w:sz w:val="32"/>
          <w:szCs w:val="32"/>
        </w:rPr>
        <w:t>–</w:t>
      </w:r>
      <w:r>
        <w:rPr>
          <w:rFonts w:ascii="方正小标宋简体" w:eastAsia="方正小标宋简体" w:hAnsi="方正小标宋简体" w:cs="方正小标宋简体" w:hint="eastAsia"/>
          <w:sz w:val="32"/>
          <w:szCs w:val="32"/>
        </w:rPr>
        <w:t>（茂名交管中心）</w:t>
      </w:r>
    </w:p>
    <w:p w:rsidR="006E6015" w:rsidRDefault="006E6015" w:rsidP="006E6015">
      <w:pPr>
        <w:widowControl/>
        <w:spacing w:line="660" w:lineRule="atLeast"/>
        <w:jc w:val="center"/>
        <w:rPr>
          <w:rFonts w:ascii="宋体" w:eastAsia="仿宋" w:hAnsi="宋体" w:cs="宋体" w:hint="eastAsia"/>
          <w:kern w:val="0"/>
          <w:sz w:val="32"/>
          <w:szCs w:val="32"/>
        </w:rPr>
      </w:pPr>
    </w:p>
    <w:p w:rsidR="006E6015" w:rsidRDefault="006E6015" w:rsidP="006E6015">
      <w:pPr>
        <w:widowControl/>
        <w:ind w:firstLine="640"/>
        <w:rPr>
          <w:rFonts w:ascii="黑体" w:eastAsia="黑体" w:hAnsi="黑体" w:cs="宋体" w:hint="eastAsia"/>
          <w:kern w:val="0"/>
          <w:sz w:val="32"/>
          <w:szCs w:val="32"/>
        </w:rPr>
      </w:pPr>
      <w:r>
        <w:rPr>
          <w:rFonts w:ascii="黑体" w:eastAsia="黑体" w:hAnsi="黑体" w:cs="宋体" w:hint="eastAsia"/>
          <w:kern w:val="0"/>
          <w:sz w:val="32"/>
          <w:szCs w:val="32"/>
        </w:rPr>
        <w:t>一、VHF程序</w:t>
      </w:r>
    </w:p>
    <w:p w:rsidR="006E6015" w:rsidRDefault="006E6015" w:rsidP="006E6015">
      <w:pPr>
        <w:widowControl/>
        <w:ind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（一）分区</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茂名VTS区域分为三个分区（即A、B、C区）：</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w:t>
      </w:r>
      <w:r>
        <w:t xml:space="preserve"> </w:t>
      </w:r>
      <w:r>
        <w:rPr>
          <w:rFonts w:ascii="仿宋_GB2312" w:eastAsia="仿宋_GB2312" w:hAnsi="宋体" w:cs="宋体" w:hint="eastAsia"/>
          <w:kern w:val="0"/>
          <w:sz w:val="32"/>
          <w:szCs w:val="32"/>
        </w:rPr>
        <w:t>A区：由以下四点连线和岸线包围形成的水域。</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A：21°27′30″N，111°03′00″E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B：21°21′30″N，111°03′00″E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C：21°21′30″N，111°11′04″E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D：21°27′55″N，111°08′20″E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w:t>
      </w:r>
      <w:r>
        <w:t xml:space="preserve"> </w:t>
      </w:r>
      <w:r>
        <w:rPr>
          <w:rFonts w:ascii="仿宋_GB2312" w:eastAsia="仿宋_GB2312" w:hAnsi="宋体" w:cs="宋体" w:hint="eastAsia"/>
          <w:kern w:val="0"/>
          <w:sz w:val="32"/>
          <w:szCs w:val="32"/>
        </w:rPr>
        <w:t>B区：由以下五点连线、博贺渔港防波堤连线和岸线包围形成的水域。</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E：21°27′55″N，111°08′20″E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F：21°21′30″N，111°11′04″E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G：21°19′48″N，111°25′37.75″E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H：21°21′30″N，111°25′37.75″E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I：21°28′06″N，111°20′10″E</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w:t>
      </w:r>
      <w:r>
        <w:t xml:space="preserve"> </w:t>
      </w:r>
      <w:r>
        <w:rPr>
          <w:rFonts w:ascii="仿宋_GB2312" w:eastAsia="仿宋_GB2312" w:hAnsi="宋体" w:cs="宋体" w:hint="eastAsia"/>
          <w:kern w:val="0"/>
          <w:sz w:val="32"/>
          <w:szCs w:val="32"/>
        </w:rPr>
        <w:t>C区：以21°16′58.2″N，111°23′35.4″E为圆心，半径2海里的水域。</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（二）分区工作频道</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茂名VTS区域三个分区工作频道如下：</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分区</w:t>
      </w:r>
      <w:r>
        <w:rPr>
          <w:rFonts w:ascii="仿宋_GB2312" w:eastAsia="仿宋_GB2312" w:hAnsi="宋体" w:hint="eastAsia"/>
          <w:kern w:val="0"/>
          <w:sz w:val="32"/>
          <w:szCs w:val="32"/>
        </w:rPr>
        <w:t>    </w:t>
      </w:r>
      <w:r>
        <w:rPr>
          <w:rFonts w:ascii="仿宋_GB2312" w:eastAsia="仿宋_GB2312" w:hAnsi="宋体" w:hint="eastAsia"/>
          <w:kern w:val="0"/>
          <w:sz w:val="32"/>
          <w:szCs w:val="32"/>
        </w:rPr>
        <w:t xml:space="preserve">          </w:t>
      </w:r>
      <w:r>
        <w:rPr>
          <w:rFonts w:ascii="仿宋_GB2312" w:eastAsia="仿宋_GB2312" w:hAnsi="宋体" w:cs="宋体" w:hint="eastAsia"/>
          <w:kern w:val="0"/>
          <w:sz w:val="32"/>
          <w:szCs w:val="32"/>
        </w:rPr>
        <w:t>工作频道</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A区</w:t>
      </w:r>
      <w:r>
        <w:rPr>
          <w:rFonts w:ascii="仿宋_GB2312" w:eastAsia="仿宋_GB2312" w:hAnsi="宋体" w:hint="eastAsia"/>
          <w:kern w:val="0"/>
          <w:sz w:val="32"/>
          <w:szCs w:val="32"/>
        </w:rPr>
        <w:t>    </w:t>
      </w: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w:t>
      </w: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w:t>
      </w:r>
      <w:r>
        <w:rPr>
          <w:rFonts w:ascii="仿宋_GB2312" w:eastAsia="仿宋_GB2312" w:hAnsi="宋体" w:hint="eastAsia"/>
          <w:kern w:val="0"/>
          <w:sz w:val="32"/>
        </w:rPr>
        <w:t> </w:t>
      </w:r>
      <w:r>
        <w:rPr>
          <w:rFonts w:ascii="仿宋_GB2312" w:eastAsia="仿宋_GB2312" w:hAnsi="宋体" w:cs="宋体" w:hint="eastAsia"/>
          <w:kern w:val="0"/>
          <w:sz w:val="32"/>
          <w:szCs w:val="32"/>
        </w:rPr>
        <w:t xml:space="preserve"> VHF CH69</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B区</w:t>
      </w:r>
      <w:r>
        <w:rPr>
          <w:rFonts w:ascii="仿宋_GB2312" w:eastAsia="仿宋_GB2312" w:hAnsi="宋体" w:hint="eastAsia"/>
          <w:kern w:val="0"/>
          <w:sz w:val="32"/>
          <w:szCs w:val="32"/>
        </w:rPr>
        <w:t>     </w:t>
      </w: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w:t>
      </w: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w:t>
      </w:r>
      <w:r>
        <w:rPr>
          <w:rFonts w:ascii="仿宋_GB2312" w:eastAsia="仿宋_GB2312" w:hAnsi="宋体" w:hint="eastAsia"/>
          <w:kern w:val="0"/>
          <w:sz w:val="32"/>
        </w:rPr>
        <w:t> </w:t>
      </w:r>
      <w:r>
        <w:rPr>
          <w:rFonts w:ascii="仿宋_GB2312" w:eastAsia="仿宋_GB2312" w:hAnsi="宋体" w:cs="宋体" w:hint="eastAsia"/>
          <w:kern w:val="0"/>
          <w:sz w:val="32"/>
          <w:szCs w:val="32"/>
        </w:rPr>
        <w:t xml:space="preserve"> VHF CH68</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C区</w:t>
      </w:r>
      <w:r>
        <w:rPr>
          <w:rFonts w:ascii="仿宋_GB2312" w:eastAsia="仿宋_GB2312" w:hAnsi="宋体" w:hint="eastAsia"/>
          <w:kern w:val="0"/>
          <w:sz w:val="32"/>
          <w:szCs w:val="32"/>
        </w:rPr>
        <w:t>    </w:t>
      </w: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w:t>
      </w:r>
      <w:r>
        <w:rPr>
          <w:rFonts w:ascii="仿宋_GB2312" w:eastAsia="仿宋_GB2312" w:hAnsi="宋体" w:cs="宋体" w:hint="eastAsia"/>
          <w:kern w:val="0"/>
          <w:sz w:val="32"/>
          <w:szCs w:val="32"/>
        </w:rPr>
        <w:t xml:space="preserve">  VHF CH68</w:t>
      </w:r>
    </w:p>
    <w:p w:rsidR="006E6015" w:rsidRDefault="006E6015" w:rsidP="006E6015">
      <w:pPr>
        <w:widowControl/>
        <w:ind w:firstLine="632"/>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在A、B、C分区船舶应呼叫茂名交管中心，并必须在相应VHF频道上保持守听，VHF CH09频道为茂名VTS中心备用频道。</w:t>
      </w:r>
    </w:p>
    <w:p w:rsidR="006E6015" w:rsidRDefault="006E6015" w:rsidP="006E6015">
      <w:pPr>
        <w:widowControl/>
        <w:ind w:firstLine="640"/>
        <w:rPr>
          <w:rFonts w:ascii="黑体" w:eastAsia="黑体" w:hAnsi="黑体" w:cs="宋体" w:hint="eastAsia"/>
          <w:kern w:val="0"/>
          <w:sz w:val="32"/>
          <w:szCs w:val="32"/>
        </w:rPr>
      </w:pPr>
      <w:r>
        <w:rPr>
          <w:rFonts w:ascii="黑体" w:eastAsia="黑体" w:hAnsi="黑体" w:cs="宋体" w:hint="eastAsia"/>
          <w:kern w:val="0"/>
          <w:sz w:val="32"/>
          <w:szCs w:val="32"/>
        </w:rPr>
        <w:t>二、船舶报告</w:t>
      </w:r>
    </w:p>
    <w:p w:rsidR="006E6015" w:rsidRDefault="006E6015" w:rsidP="006E6015">
      <w:pPr>
        <w:widowControl/>
        <w:ind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（一）适用船舶</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茂名交管中心适用于：</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1.外国籍船舶、设施；</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2.500总吨及以上的中国籍船舶；</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3.载客能力30人及以上的客船；</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4.载运危险货物的船舶；</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5.操纵能力受到限制的船舶。</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（二）预报</w:t>
      </w:r>
      <w:r>
        <w:rPr>
          <w:rFonts w:ascii="仿宋_GB2312" w:eastAsia="仿宋_GB2312" w:hAnsi="宋体" w:hint="eastAsia"/>
          <w:sz w:val="32"/>
          <w:szCs w:val="32"/>
        </w:rPr>
        <w:t>（仅适用</w:t>
      </w:r>
      <w:r>
        <w:rPr>
          <w:rFonts w:ascii="仿宋_GB2312" w:eastAsia="仿宋_GB2312" w:hAnsi="宋体" w:cs="宋体" w:hint="eastAsia"/>
          <w:kern w:val="0"/>
          <w:sz w:val="32"/>
          <w:szCs w:val="32"/>
        </w:rPr>
        <w:t>于500总吨</w:t>
      </w:r>
      <w:r>
        <w:rPr>
          <w:rFonts w:ascii="仿宋_GB2312" w:eastAsia="仿宋_GB2312" w:hAnsi="宋体" w:cs="仿宋" w:hint="eastAsia"/>
          <w:kern w:val="0"/>
          <w:sz w:val="32"/>
          <w:szCs w:val="32"/>
        </w:rPr>
        <w:t>及以上的船舶</w:t>
      </w:r>
      <w:r>
        <w:rPr>
          <w:rFonts w:ascii="仿宋_GB2312" w:eastAsia="仿宋_GB2312" w:hAnsi="宋体" w:hint="eastAsia"/>
          <w:sz w:val="32"/>
          <w:szCs w:val="32"/>
        </w:rPr>
        <w:t>）</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1.报告时机：进入VTS区域前24小时</w:t>
      </w:r>
      <w:r>
        <w:rPr>
          <w:rFonts w:ascii="仿宋_GB2312" w:eastAsia="仿宋_GB2312" w:hAnsi="宋体" w:cs="Arial" w:hint="eastAsia"/>
          <w:sz w:val="32"/>
          <w:szCs w:val="32"/>
        </w:rPr>
        <w:t>（航程不足24小时的，在离开上一港口时）</w:t>
      </w:r>
      <w:r>
        <w:rPr>
          <w:rFonts w:ascii="仿宋_GB2312" w:eastAsia="仿宋_GB2312" w:hAnsi="宋体" w:cs="宋体" w:hint="eastAsia"/>
          <w:kern w:val="0"/>
          <w:sz w:val="32"/>
          <w:szCs w:val="32"/>
        </w:rPr>
        <w:t>。</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2.报告：茂名交管中心</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3.报告方式：</w:t>
      </w:r>
    </w:p>
    <w:p w:rsidR="006E6015" w:rsidRDefault="006E6015" w:rsidP="006E6015">
      <w:pPr>
        <w:widowControl/>
        <w:ind w:firstLineChars="262" w:firstLine="838"/>
        <w:jc w:val="left"/>
        <w:rPr>
          <w:rFonts w:ascii="仿宋_GB2312" w:eastAsia="仿宋_GB2312" w:hAnsi="宋体" w:cs="宋体" w:hint="eastAsia"/>
          <w:kern w:val="0"/>
          <w:sz w:val="32"/>
        </w:rPr>
      </w:pPr>
      <w:r>
        <w:rPr>
          <w:rFonts w:ascii="仿宋_GB2312" w:eastAsia="仿宋_GB2312" w:hAnsi="宋体" w:cs="宋体" w:hint="eastAsia"/>
          <w:kern w:val="0"/>
          <w:sz w:val="32"/>
        </w:rPr>
        <w:t>电话：+86-668-3990395</w:t>
      </w:r>
    </w:p>
    <w:p w:rsidR="006E6015" w:rsidRDefault="006E6015" w:rsidP="006E6015">
      <w:pPr>
        <w:widowControl/>
        <w:ind w:firstLineChars="262" w:firstLine="838"/>
        <w:jc w:val="left"/>
        <w:rPr>
          <w:rFonts w:ascii="仿宋_GB2312" w:eastAsia="仿宋_GB2312" w:hAnsi="宋体" w:cs="宋体" w:hint="eastAsia"/>
          <w:kern w:val="0"/>
          <w:sz w:val="32"/>
        </w:rPr>
      </w:pPr>
      <w:r>
        <w:rPr>
          <w:rFonts w:ascii="仿宋_GB2312" w:eastAsia="仿宋_GB2312" w:hAnsi="宋体" w:cs="宋体" w:hint="eastAsia"/>
          <w:kern w:val="0"/>
          <w:sz w:val="32"/>
        </w:rPr>
        <w:t>传真：+86-668-3990216</w:t>
      </w:r>
    </w:p>
    <w:p w:rsidR="006E6015" w:rsidRDefault="006E6015" w:rsidP="006E6015">
      <w:pPr>
        <w:widowControl/>
        <w:ind w:firstLineChars="262" w:firstLine="838"/>
        <w:jc w:val="left"/>
        <w:rPr>
          <w:rFonts w:ascii="仿宋_GB2312" w:eastAsia="仿宋_GB2312" w:hAnsi="宋体" w:cs="宋体" w:hint="eastAsia"/>
          <w:kern w:val="0"/>
          <w:sz w:val="32"/>
        </w:rPr>
      </w:pPr>
      <w:r>
        <w:rPr>
          <w:rFonts w:ascii="仿宋_GB2312" w:eastAsia="仿宋_GB2312" w:hAnsi="宋体" w:cs="宋体" w:hint="eastAsia"/>
          <w:kern w:val="0"/>
          <w:sz w:val="32"/>
        </w:rPr>
        <w:t>邮箱：</w:t>
      </w:r>
      <w:r>
        <w:rPr>
          <w:rFonts w:ascii="仿宋_GB2312" w:eastAsia="仿宋_GB2312" w:hAnsi="宋体" w:cs="宋体" w:hint="eastAsia"/>
          <w:kern w:val="0"/>
          <w:sz w:val="32"/>
          <w:szCs w:val="32"/>
        </w:rPr>
        <w:t>mmmsa12395@126.com</w:t>
      </w:r>
    </w:p>
    <w:p w:rsidR="006E6015" w:rsidRDefault="006E6015" w:rsidP="006E6015">
      <w:pPr>
        <w:widowControl/>
        <w:ind w:firstLine="632"/>
        <w:jc w:val="left"/>
        <w:rPr>
          <w:rFonts w:ascii="仿宋_GB2312" w:eastAsia="仿宋_GB2312" w:hAnsi="宋体" w:cs="Arial" w:hint="eastAsia"/>
          <w:bCs/>
          <w:sz w:val="32"/>
          <w:szCs w:val="32"/>
        </w:rPr>
      </w:pPr>
      <w:r>
        <w:rPr>
          <w:rFonts w:ascii="仿宋_GB2312" w:eastAsia="仿宋_GB2312" w:hAnsi="宋体" w:cs="宋体" w:hint="eastAsia"/>
          <w:kern w:val="0"/>
          <w:sz w:val="32"/>
          <w:szCs w:val="32"/>
        </w:rPr>
        <w:t>4.报告内容：</w:t>
      </w:r>
      <w:r>
        <w:rPr>
          <w:rFonts w:ascii="仿宋_GB2312" w:eastAsia="仿宋_GB2312" w:hAnsi="宋体" w:cs="Arial" w:hint="eastAsia"/>
          <w:bCs/>
          <w:sz w:val="32"/>
          <w:szCs w:val="32"/>
        </w:rPr>
        <w:t>见《</w:t>
      </w:r>
      <w:r>
        <w:rPr>
          <w:rFonts w:ascii="仿宋_GB2312" w:eastAsia="仿宋_GB2312" w:hAnsi="宋体" w:cs="仿宋" w:hint="eastAsia"/>
          <w:sz w:val="32"/>
          <w:szCs w:val="32"/>
        </w:rPr>
        <w:t>VTS船舶动态计划预报表</w:t>
      </w:r>
      <w:r>
        <w:rPr>
          <w:rFonts w:ascii="仿宋_GB2312" w:eastAsia="仿宋_GB2312" w:hAnsi="宋体" w:cs="Arial" w:hint="eastAsia"/>
          <w:bCs/>
          <w:sz w:val="32"/>
          <w:szCs w:val="32"/>
        </w:rPr>
        <w:t>》。</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（三）进港报告</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1.报告时机：通过报告线和/或抵近泊位或者锚地。</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2.报告：茂名交管中心。</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3.报告方式：A区VHF CH69，B区VHF CH68。</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4.报告内容：船名、船位、实际吃水、动态。</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（四）抵港报告</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1.报告时机：船舶抵达VTS区域内泊位或者锚地。</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2.报告：茂名交管中心。</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3.报告方式：A区VHF CH69，B区VHF CH68。</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4.报告内容：船名、时间、船位。</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（五）开航报告</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1.报告时机：船舶离泊或起锚前。</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2.报告：茂名交管中心。</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3.报告方式：A区VHF CH69，B区VHF CH68。</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4.报告内容：船名、时间、船位及目的地。</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（六）离港报告</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1.报告时机：船舶通过报告线离开VTS区域。</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2.报告：茂名交管中心。</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3.报告方式：A区VHF CH69，B区VHF CH68。</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4.报告内容：船名、通过报告线时间、船位。</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（七）变化报告</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1.报告时机：船舶预报计划信息发生变化。</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2.报告：茂名交管中心。</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3.报告方式：A区VHF CH69，B区VHF CH68。</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4.报告内容：船名、变化的项目。</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（八）事故报告</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1.报告时机：船舶发生影响交通安全和环境污染事故。</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2.报告：茂名交管中心。</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3.报告方式：A区VHF CH69，B、C区VHF CH68。</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4.报告内容：船名、事故细节。</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（九）异常情况报告</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1.报告时机：发现妨碍航行安全的异常情况。</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2.报告：茂名交管中心。</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3.报告方式：A区VHF CH69，B、C区VHF CH68。</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4.报告内容：船名、船舶异常情况。</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（十）活动报告</w:t>
      </w:r>
    </w:p>
    <w:p w:rsidR="006E6015" w:rsidRDefault="006E6015" w:rsidP="006E6015">
      <w:pPr>
        <w:widowControl/>
        <w:ind w:firstLine="632"/>
        <w:jc w:val="left"/>
        <w:rPr>
          <w:rFonts w:ascii="仿宋_GB2312" w:eastAsia="仿宋_GB2312" w:hAnsi="宋体" w:cs="Arial" w:hint="eastAsia"/>
          <w:sz w:val="32"/>
          <w:szCs w:val="32"/>
        </w:rPr>
      </w:pPr>
      <w:r>
        <w:rPr>
          <w:rFonts w:ascii="仿宋_GB2312" w:eastAsia="仿宋_GB2312" w:hAnsi="宋体" w:cs="宋体" w:hint="eastAsia"/>
          <w:kern w:val="0"/>
          <w:sz w:val="32"/>
          <w:szCs w:val="32"/>
        </w:rPr>
        <w:t>1.报告时机：</w:t>
      </w:r>
      <w:r>
        <w:rPr>
          <w:rFonts w:ascii="仿宋_GB2312" w:eastAsia="仿宋_GB2312" w:hAnsi="宋体" w:cs="Arial" w:hint="eastAsia"/>
          <w:sz w:val="32"/>
          <w:szCs w:val="32"/>
        </w:rPr>
        <w:t>在下列活动开始前和结束后：</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1.1拆修主机、锅炉、锚机、舵机；</w:t>
      </w:r>
    </w:p>
    <w:p w:rsidR="006E6015" w:rsidRDefault="006E6015" w:rsidP="006E6015">
      <w:pPr>
        <w:widowControl/>
        <w:ind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1.2试航、试车、校正磁罗经；</w:t>
      </w:r>
    </w:p>
    <w:p w:rsidR="006E6015" w:rsidRDefault="006E6015" w:rsidP="006E6015">
      <w:pPr>
        <w:widowControl/>
        <w:ind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1.3放艇（筏）。</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2.报告：茂名交管中心。</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3.报告方式：A区VHF CH69，B区VHF CH68。</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4.报告内容：船名、船位和其他信息。</w:t>
      </w:r>
    </w:p>
    <w:p w:rsidR="006E6015" w:rsidRDefault="006E6015" w:rsidP="006E6015">
      <w:pPr>
        <w:widowControl/>
        <w:ind w:firstLine="640"/>
        <w:rPr>
          <w:rFonts w:ascii="黑体" w:eastAsia="黑体" w:hAnsi="黑体" w:cs="宋体" w:hint="eastAsia"/>
          <w:kern w:val="0"/>
          <w:sz w:val="32"/>
          <w:szCs w:val="32"/>
        </w:rPr>
      </w:pPr>
      <w:r>
        <w:rPr>
          <w:rFonts w:ascii="黑体" w:eastAsia="黑体" w:hAnsi="黑体" w:cs="宋体" w:hint="eastAsia"/>
          <w:kern w:val="0"/>
          <w:sz w:val="32"/>
          <w:szCs w:val="32"/>
        </w:rPr>
        <w:t>三、引航</w:t>
      </w:r>
    </w:p>
    <w:p w:rsidR="006E6015" w:rsidRDefault="006E6015" w:rsidP="006E6015">
      <w:pPr>
        <w:widowControl/>
        <w:ind w:firstLine="1"/>
        <w:jc w:val="left"/>
        <w:rPr>
          <w:rFonts w:ascii="仿宋_GB2312" w:eastAsia="仿宋_GB2312" w:hAnsi="宋体" w:cs="宋体" w:hint="eastAsia"/>
          <w:kern w:val="0"/>
          <w:sz w:val="32"/>
          <w:szCs w:val="32"/>
        </w:rPr>
      </w:pPr>
      <w:r>
        <w:rPr>
          <w:rFonts w:ascii="仿宋_GB2312" w:eastAsia="仿宋_GB2312" w:hAnsi="宋体" w:hint="eastAsia"/>
          <w:b/>
          <w:bCs/>
          <w:kern w:val="0"/>
          <w:sz w:val="32"/>
          <w:szCs w:val="32"/>
        </w:rPr>
        <w:t> </w:t>
      </w:r>
      <w:r>
        <w:rPr>
          <w:rFonts w:ascii="仿宋_GB2312" w:eastAsia="仿宋_GB2312" w:hAnsi="宋体" w:hint="eastAsia"/>
          <w:b/>
          <w:bCs/>
          <w:kern w:val="0"/>
          <w:sz w:val="32"/>
        </w:rPr>
        <w:t> </w:t>
      </w:r>
      <w:r>
        <w:rPr>
          <w:rFonts w:ascii="仿宋_GB2312" w:eastAsia="仿宋_GB2312" w:hAnsi="宋体" w:cs="宋体" w:hint="eastAsia"/>
          <w:kern w:val="0"/>
          <w:sz w:val="32"/>
          <w:szCs w:val="32"/>
        </w:rPr>
        <w:t>（一）引航报告</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1.报告时机：引航员登离轮。</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2.报告：茂名交管中心</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3.报告方式：A区VHF CH69，B、C区VHF CH68。</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4.报告内容：船名、时间等。</w:t>
      </w:r>
    </w:p>
    <w:p w:rsidR="006E6015" w:rsidRDefault="006E6015" w:rsidP="006E6015">
      <w:pPr>
        <w:widowControl/>
        <w:ind w:firstLineChars="100" w:firstLine="320"/>
        <w:jc w:val="left"/>
        <w:rPr>
          <w:rFonts w:ascii="仿宋_GB2312" w:eastAsia="仿宋_GB2312" w:hAnsi="宋体" w:cs="宋体" w:hint="eastAsia"/>
          <w:kern w:val="0"/>
          <w:sz w:val="32"/>
          <w:szCs w:val="32"/>
        </w:rPr>
      </w:pPr>
      <w:r>
        <w:rPr>
          <w:rFonts w:ascii="仿宋_GB2312" w:eastAsia="仿宋_GB2312" w:hAnsi="宋体" w:hint="eastAsia"/>
          <w:kern w:val="0"/>
          <w:sz w:val="32"/>
          <w:szCs w:val="32"/>
        </w:rPr>
        <w:t> </w:t>
      </w:r>
      <w:r>
        <w:rPr>
          <w:rFonts w:ascii="仿宋_GB2312" w:eastAsia="仿宋_GB2312" w:hAnsi="宋体" w:cs="宋体" w:hint="eastAsia"/>
          <w:kern w:val="0"/>
          <w:sz w:val="32"/>
          <w:szCs w:val="32"/>
        </w:rPr>
        <w:t>（二）强制引航船舶</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1.外国籍船舶；</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w:t>
      </w:r>
      <w:r>
        <w:rPr>
          <w:rFonts w:ascii="仿宋_GB2312" w:eastAsia="仿宋_GB2312" w:hAnsi="宋体" w:hint="eastAsia"/>
          <w:sz w:val="32"/>
          <w:szCs w:val="32"/>
        </w:rPr>
        <w:t>法律、行政法规规定应当申请引航的中国籍船舶。</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hint="eastAsia"/>
          <w:kern w:val="0"/>
          <w:sz w:val="32"/>
          <w:szCs w:val="32"/>
        </w:rPr>
        <w:t>  </w:t>
      </w:r>
      <w:r>
        <w:rPr>
          <w:rFonts w:ascii="仿宋_GB2312" w:eastAsia="仿宋_GB2312" w:hAnsi="宋体" w:cs="宋体" w:hint="eastAsia"/>
          <w:kern w:val="0"/>
          <w:sz w:val="32"/>
          <w:szCs w:val="32"/>
        </w:rPr>
        <w:t>（三）引航员登离点</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1.以21°23′21.6″N</w:t>
      </w:r>
      <w:r>
        <w:rPr>
          <w:rFonts w:ascii="仿宋_GB2312" w:hAnsi="宋体" w:hint="eastAsia"/>
          <w:kern w:val="0"/>
          <w:sz w:val="32"/>
        </w:rPr>
        <w:t>/</w:t>
      </w:r>
      <w:r>
        <w:rPr>
          <w:rFonts w:ascii="仿宋_GB2312" w:eastAsia="仿宋_GB2312" w:hAnsi="宋体" w:cs="宋体" w:hint="eastAsia"/>
          <w:kern w:val="0"/>
          <w:sz w:val="32"/>
          <w:szCs w:val="32"/>
        </w:rPr>
        <w:t>111°07′09″E为中心，半径1海里的圆形水域。</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2.以21°16'58.2″N</w:t>
      </w:r>
      <w:r>
        <w:rPr>
          <w:rFonts w:ascii="仿宋_GB2312" w:hAnsi="宋体" w:hint="eastAsia"/>
          <w:kern w:val="0"/>
          <w:sz w:val="32"/>
        </w:rPr>
        <w:t>/</w:t>
      </w:r>
      <w:r>
        <w:rPr>
          <w:rFonts w:ascii="仿宋_GB2312" w:eastAsia="仿宋_GB2312" w:hAnsi="宋体" w:cs="宋体" w:hint="eastAsia"/>
          <w:kern w:val="0"/>
          <w:sz w:val="32"/>
          <w:szCs w:val="32"/>
        </w:rPr>
        <w:t>111°23'35.4″E为中心，半径2海里的圆形水域。</w:t>
      </w:r>
    </w:p>
    <w:p w:rsidR="006E6015" w:rsidRDefault="006E6015" w:rsidP="006E6015">
      <w:pPr>
        <w:widowControl/>
        <w:ind w:firstLine="640"/>
        <w:rPr>
          <w:rFonts w:ascii="黑体" w:eastAsia="黑体" w:hAnsi="黑体" w:cs="宋体" w:hint="eastAsia"/>
          <w:kern w:val="0"/>
          <w:sz w:val="32"/>
          <w:szCs w:val="32"/>
        </w:rPr>
      </w:pPr>
      <w:r>
        <w:rPr>
          <w:rFonts w:ascii="黑体" w:eastAsia="黑体" w:hAnsi="黑体" w:cs="宋体" w:hint="eastAsia"/>
          <w:kern w:val="0"/>
          <w:sz w:val="32"/>
          <w:szCs w:val="32"/>
        </w:rPr>
        <w:t>四、提供的服务</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（一）信息服务</w:t>
      </w:r>
    </w:p>
    <w:p w:rsidR="006E6015" w:rsidRDefault="006E6015" w:rsidP="006E6015">
      <w:pPr>
        <w:widowControl/>
        <w:ind w:firstLine="632"/>
        <w:jc w:val="left"/>
        <w:rPr>
          <w:rFonts w:ascii="仿宋_GB2312" w:eastAsia="仿宋_GB2312" w:hAnsi="宋体" w:cs="Arial" w:hint="eastAsia"/>
          <w:bCs/>
          <w:sz w:val="32"/>
          <w:szCs w:val="32"/>
        </w:rPr>
      </w:pPr>
      <w:r>
        <w:rPr>
          <w:rFonts w:ascii="仿宋_GB2312" w:eastAsia="仿宋_GB2312" w:hAnsi="宋体" w:cs="Arial" w:hint="eastAsia"/>
          <w:bCs/>
          <w:sz w:val="32"/>
          <w:szCs w:val="32"/>
        </w:rPr>
        <w:t>应船舶请求，提供他船动态、助航标志、水文气象、航行警（通）告信息服务。</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（二）助航服务</w:t>
      </w:r>
    </w:p>
    <w:p w:rsidR="006E6015" w:rsidRDefault="006E6015" w:rsidP="006E6015">
      <w:pPr>
        <w:widowControl/>
        <w:ind w:firstLine="632"/>
        <w:jc w:val="left"/>
        <w:rPr>
          <w:rFonts w:ascii="仿宋_GB2312" w:eastAsia="仿宋_GB2312" w:hAnsi="宋体" w:cs="Arial" w:hint="eastAsia"/>
          <w:bCs/>
          <w:sz w:val="32"/>
          <w:szCs w:val="32"/>
        </w:rPr>
      </w:pPr>
      <w:r>
        <w:rPr>
          <w:rFonts w:ascii="仿宋_GB2312" w:eastAsia="仿宋_GB2312" w:hAnsi="宋体" w:cs="Arial" w:hint="eastAsia"/>
          <w:bCs/>
          <w:sz w:val="32"/>
          <w:szCs w:val="32"/>
        </w:rPr>
        <w:t>应船舶请求，协助船舶定位，但不向船舶发出具体航行指令。</w:t>
      </w:r>
    </w:p>
    <w:p w:rsidR="006E6015" w:rsidRDefault="006E6015" w:rsidP="006E6015">
      <w:pPr>
        <w:widowControl/>
        <w:ind w:firstLine="632"/>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（三）交通组织服务。</w:t>
      </w:r>
    </w:p>
    <w:p w:rsidR="006E6015" w:rsidRDefault="006E6015" w:rsidP="006E6015">
      <w:pPr>
        <w:widowControl/>
        <w:ind w:firstLine="640"/>
        <w:rPr>
          <w:rFonts w:ascii="黑体" w:eastAsia="黑体" w:hAnsi="黑体" w:cs="宋体" w:hint="eastAsia"/>
          <w:kern w:val="0"/>
          <w:sz w:val="32"/>
          <w:szCs w:val="32"/>
        </w:rPr>
      </w:pPr>
      <w:r>
        <w:rPr>
          <w:rFonts w:ascii="黑体" w:eastAsia="黑体" w:hAnsi="黑体" w:cs="宋体" w:hint="eastAsia"/>
          <w:kern w:val="0"/>
          <w:sz w:val="32"/>
          <w:szCs w:val="32"/>
        </w:rPr>
        <w:t>五、其他信息</w:t>
      </w:r>
    </w:p>
    <w:p w:rsidR="006E6015" w:rsidRDefault="006E6015" w:rsidP="006E6015">
      <w:pPr>
        <w:widowControl/>
        <w:ind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C区是茂名30万吨级单点系泊引航员登离轮水域，报告船舶为系离30万吨级单点系泊船舶，报告时机为引航员登离轮时。</w:t>
      </w:r>
    </w:p>
    <w:p w:rsidR="006E6015" w:rsidRDefault="006E6015" w:rsidP="006E6015">
      <w:pPr>
        <w:widowControl/>
        <w:ind w:firstLine="640"/>
        <w:rPr>
          <w:rFonts w:ascii="黑体" w:eastAsia="黑体" w:hAnsi="黑体" w:cs="宋体" w:hint="eastAsia"/>
          <w:kern w:val="0"/>
          <w:sz w:val="32"/>
          <w:szCs w:val="32"/>
        </w:rPr>
      </w:pPr>
      <w:r>
        <w:rPr>
          <w:rFonts w:ascii="黑体" w:eastAsia="黑体" w:hAnsi="黑体" w:cs="宋体" w:hint="eastAsia"/>
          <w:kern w:val="0"/>
          <w:sz w:val="32"/>
          <w:szCs w:val="32"/>
        </w:rPr>
        <w:t>六、获取信息途径</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hint="eastAsia"/>
          <w:b/>
          <w:bCs/>
          <w:sz w:val="36"/>
          <w:szCs w:val="36"/>
        </w:rPr>
        <w:t xml:space="preserve">   </w:t>
      </w:r>
      <w:r>
        <w:rPr>
          <w:rFonts w:ascii="仿宋_GB2312" w:eastAsia="仿宋_GB2312" w:hAnsi="宋体" w:cs="宋体" w:hint="eastAsia"/>
          <w:kern w:val="0"/>
          <w:sz w:val="32"/>
          <w:szCs w:val="32"/>
        </w:rPr>
        <w:t xml:space="preserve"> 茂名VTS中心</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通信地址：广东省茂名市茂南区双山七路6号</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邮政编码：525000</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联系电话：+86-668-3990395</w:t>
      </w:r>
    </w:p>
    <w:p w:rsidR="006E6015" w:rsidRDefault="006E6015" w:rsidP="006E6015">
      <w:pPr>
        <w:widowControl/>
        <w:ind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传    真：+86-668-3990216</w:t>
      </w:r>
    </w:p>
    <w:p w:rsidR="006E6015" w:rsidRDefault="006E6015" w:rsidP="006E6015">
      <w:pPr>
        <w:widowControl/>
        <w:ind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电子邮箱：mmmsa12395@126.com</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VHF工作语言：汉语普通话、英语</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工作时间：00:00-24:00 (北京时间)</w:t>
      </w:r>
    </w:p>
    <w:p w:rsidR="006E6015" w:rsidRDefault="006E6015" w:rsidP="006E6015">
      <w:pPr>
        <w:widowControl/>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p>
    <w:p w:rsidR="006E6015" w:rsidRDefault="006E6015" w:rsidP="006E6015">
      <w:pPr>
        <w:widowControl/>
        <w:shd w:val="clear" w:color="auto" w:fill="FFFFFF"/>
        <w:jc w:val="center"/>
        <w:rPr>
          <w:rFonts w:hint="eastAsia"/>
          <w:kern w:val="0"/>
          <w:sz w:val="44"/>
          <w:szCs w:val="44"/>
        </w:rPr>
      </w:pPr>
      <w:r>
        <w:rPr>
          <w:rFonts w:ascii="仿宋_GB2312" w:eastAsia="仿宋_GB2312" w:cs="宋体" w:hint="eastAsia"/>
          <w:kern w:val="0"/>
          <w:sz w:val="32"/>
          <w:szCs w:val="32"/>
        </w:rPr>
        <w:br w:type="page"/>
      </w:r>
      <w:r>
        <w:rPr>
          <w:b/>
          <w:bCs/>
          <w:kern w:val="0"/>
          <w:sz w:val="44"/>
          <w:szCs w:val="44"/>
        </w:rPr>
        <w:t>Vessel Traffic Services Guide</w:t>
      </w:r>
    </w:p>
    <w:p w:rsidR="006E6015" w:rsidRDefault="006E6015" w:rsidP="006E6015">
      <w:pPr>
        <w:widowControl/>
        <w:shd w:val="clear" w:color="auto" w:fill="FFFFFF"/>
        <w:jc w:val="center"/>
        <w:rPr>
          <w:b/>
          <w:bCs/>
          <w:kern w:val="0"/>
          <w:sz w:val="28"/>
          <w:szCs w:val="28"/>
        </w:rPr>
      </w:pPr>
      <w:r>
        <w:rPr>
          <w:b/>
          <w:bCs/>
          <w:kern w:val="0"/>
          <w:sz w:val="28"/>
          <w:szCs w:val="28"/>
        </w:rPr>
        <w:t> – (China) – (Maoming VTS)</w:t>
      </w:r>
    </w:p>
    <w:p w:rsidR="006E6015" w:rsidRDefault="006E6015" w:rsidP="006E6015">
      <w:pPr>
        <w:widowControl/>
        <w:shd w:val="clear" w:color="auto" w:fill="FFFFFF"/>
        <w:jc w:val="left"/>
        <w:rPr>
          <w:kern w:val="0"/>
          <w:sz w:val="32"/>
          <w:szCs w:val="32"/>
        </w:rPr>
      </w:pPr>
      <w:r>
        <w:rPr>
          <w:b/>
          <w:bCs/>
          <w:kern w:val="0"/>
          <w:sz w:val="28"/>
          <w:szCs w:val="28"/>
        </w:rPr>
        <w:t>1. VHF Procedures</w:t>
      </w:r>
    </w:p>
    <w:p w:rsidR="006E6015" w:rsidRDefault="006E6015" w:rsidP="006E6015">
      <w:pPr>
        <w:widowControl/>
        <w:shd w:val="clear" w:color="auto" w:fill="FFFFFF"/>
        <w:jc w:val="left"/>
        <w:rPr>
          <w:kern w:val="0"/>
          <w:sz w:val="32"/>
          <w:szCs w:val="32"/>
        </w:rPr>
      </w:pPr>
      <w:r>
        <w:rPr>
          <w:b/>
          <w:bCs/>
          <w:kern w:val="0"/>
          <w:sz w:val="28"/>
          <w:szCs w:val="28"/>
        </w:rPr>
        <w:t>1.1 SECTOR:</w:t>
      </w:r>
    </w:p>
    <w:p w:rsidR="006E6015" w:rsidRDefault="006E6015" w:rsidP="006E6015">
      <w:pPr>
        <w:widowControl/>
        <w:shd w:val="clear" w:color="auto" w:fill="FFFFFF"/>
        <w:jc w:val="left"/>
        <w:rPr>
          <w:kern w:val="0"/>
          <w:sz w:val="32"/>
          <w:szCs w:val="32"/>
        </w:rPr>
      </w:pPr>
      <w:r>
        <w:rPr>
          <w:kern w:val="0"/>
          <w:sz w:val="28"/>
          <w:szCs w:val="28"/>
        </w:rPr>
        <w:t>Maoming VTS</w:t>
      </w:r>
      <w:r>
        <w:rPr>
          <w:kern w:val="0"/>
          <w:sz w:val="28"/>
        </w:rPr>
        <w:t> </w:t>
      </w:r>
      <w:r>
        <w:rPr>
          <w:kern w:val="0"/>
          <w:sz w:val="28"/>
          <w:szCs w:val="28"/>
        </w:rPr>
        <w:t>area consists of three sectors:</w:t>
      </w:r>
    </w:p>
    <w:p w:rsidR="006E6015" w:rsidRDefault="006E6015" w:rsidP="006E6015">
      <w:pPr>
        <w:widowControl/>
        <w:shd w:val="clear" w:color="auto" w:fill="FFFFFF"/>
        <w:jc w:val="left"/>
        <w:rPr>
          <w:kern w:val="0"/>
          <w:sz w:val="28"/>
          <w:szCs w:val="28"/>
        </w:rPr>
      </w:pPr>
      <w:r>
        <w:rPr>
          <w:kern w:val="0"/>
          <w:sz w:val="28"/>
          <w:szCs w:val="28"/>
        </w:rPr>
        <w:t>Sector A: Area bounded by the lines joining following four points and the coastline:</w:t>
      </w:r>
    </w:p>
    <w:p w:rsidR="006E6015" w:rsidRDefault="006E6015" w:rsidP="006E6015">
      <w:pPr>
        <w:widowControl/>
        <w:shd w:val="clear" w:color="auto" w:fill="FFFFFF"/>
        <w:jc w:val="left"/>
        <w:rPr>
          <w:spacing w:val="-20"/>
          <w:kern w:val="0"/>
          <w:sz w:val="28"/>
          <w:szCs w:val="28"/>
        </w:rPr>
      </w:pPr>
      <w:r>
        <w:rPr>
          <w:spacing w:val="-20"/>
          <w:kern w:val="0"/>
          <w:sz w:val="28"/>
          <w:szCs w:val="28"/>
        </w:rPr>
        <w:t>A:21</w:t>
      </w:r>
      <w:r>
        <w:rPr>
          <w:rFonts w:hint="eastAsia"/>
          <w:spacing w:val="-20"/>
          <w:kern w:val="0"/>
          <w:sz w:val="28"/>
          <w:szCs w:val="28"/>
        </w:rPr>
        <w:t>°</w:t>
      </w:r>
      <w:r>
        <w:rPr>
          <w:spacing w:val="-20"/>
          <w:kern w:val="0"/>
          <w:sz w:val="28"/>
          <w:szCs w:val="28"/>
        </w:rPr>
        <w:t>27</w:t>
      </w:r>
      <w:r>
        <w:rPr>
          <w:rFonts w:hint="eastAsia"/>
          <w:spacing w:val="-20"/>
          <w:kern w:val="0"/>
          <w:sz w:val="28"/>
          <w:szCs w:val="28"/>
        </w:rPr>
        <w:t>′</w:t>
      </w:r>
      <w:r>
        <w:rPr>
          <w:spacing w:val="-20"/>
          <w:kern w:val="0"/>
          <w:sz w:val="28"/>
          <w:szCs w:val="28"/>
        </w:rPr>
        <w:t>30</w:t>
      </w:r>
      <w:r>
        <w:rPr>
          <w:rFonts w:hint="eastAsia"/>
          <w:spacing w:val="-20"/>
          <w:kern w:val="0"/>
          <w:sz w:val="28"/>
          <w:szCs w:val="28"/>
        </w:rPr>
        <w:t>″</w:t>
      </w:r>
      <w:r>
        <w:rPr>
          <w:spacing w:val="-20"/>
          <w:kern w:val="0"/>
          <w:sz w:val="28"/>
          <w:szCs w:val="28"/>
        </w:rPr>
        <w:t>N</w:t>
      </w:r>
      <w:r>
        <w:rPr>
          <w:rFonts w:hint="eastAsia"/>
          <w:spacing w:val="-20"/>
          <w:kern w:val="0"/>
          <w:sz w:val="28"/>
          <w:szCs w:val="28"/>
        </w:rPr>
        <w:t>，</w:t>
      </w:r>
      <w:r>
        <w:rPr>
          <w:spacing w:val="-20"/>
          <w:kern w:val="0"/>
          <w:sz w:val="28"/>
          <w:szCs w:val="28"/>
        </w:rPr>
        <w:t>111</w:t>
      </w:r>
      <w:r>
        <w:rPr>
          <w:rFonts w:hint="eastAsia"/>
          <w:spacing w:val="-20"/>
          <w:kern w:val="0"/>
          <w:sz w:val="28"/>
          <w:szCs w:val="28"/>
        </w:rPr>
        <w:t>°</w:t>
      </w:r>
      <w:r>
        <w:rPr>
          <w:spacing w:val="-20"/>
          <w:kern w:val="0"/>
          <w:sz w:val="28"/>
          <w:szCs w:val="28"/>
        </w:rPr>
        <w:t>03</w:t>
      </w:r>
      <w:r>
        <w:rPr>
          <w:rFonts w:hint="eastAsia"/>
          <w:spacing w:val="-20"/>
          <w:kern w:val="0"/>
          <w:sz w:val="28"/>
          <w:szCs w:val="28"/>
        </w:rPr>
        <w:t>′</w:t>
      </w:r>
      <w:r>
        <w:rPr>
          <w:spacing w:val="-20"/>
          <w:kern w:val="0"/>
          <w:sz w:val="28"/>
          <w:szCs w:val="28"/>
        </w:rPr>
        <w:t>00</w:t>
      </w:r>
      <w:r>
        <w:rPr>
          <w:rFonts w:hint="eastAsia"/>
          <w:spacing w:val="-20"/>
          <w:kern w:val="0"/>
          <w:sz w:val="28"/>
          <w:szCs w:val="28"/>
        </w:rPr>
        <w:t>″</w:t>
      </w:r>
      <w:r>
        <w:rPr>
          <w:spacing w:val="-20"/>
          <w:kern w:val="0"/>
          <w:sz w:val="28"/>
          <w:szCs w:val="28"/>
        </w:rPr>
        <w:t>E</w:t>
      </w:r>
    </w:p>
    <w:p w:rsidR="006E6015" w:rsidRDefault="006E6015" w:rsidP="006E6015">
      <w:pPr>
        <w:widowControl/>
        <w:shd w:val="clear" w:color="auto" w:fill="FFFFFF"/>
        <w:jc w:val="left"/>
        <w:rPr>
          <w:spacing w:val="-20"/>
          <w:kern w:val="0"/>
          <w:sz w:val="28"/>
          <w:szCs w:val="28"/>
        </w:rPr>
      </w:pPr>
      <w:r>
        <w:rPr>
          <w:spacing w:val="-20"/>
          <w:kern w:val="0"/>
          <w:sz w:val="28"/>
          <w:szCs w:val="28"/>
        </w:rPr>
        <w:t>B:21</w:t>
      </w:r>
      <w:r>
        <w:rPr>
          <w:rFonts w:hint="eastAsia"/>
          <w:spacing w:val="-20"/>
          <w:kern w:val="0"/>
          <w:sz w:val="28"/>
          <w:szCs w:val="28"/>
        </w:rPr>
        <w:t>°</w:t>
      </w:r>
      <w:r>
        <w:rPr>
          <w:spacing w:val="-20"/>
          <w:kern w:val="0"/>
          <w:sz w:val="28"/>
          <w:szCs w:val="28"/>
        </w:rPr>
        <w:t>21</w:t>
      </w:r>
      <w:r>
        <w:rPr>
          <w:rFonts w:hint="eastAsia"/>
          <w:spacing w:val="-20"/>
          <w:kern w:val="0"/>
          <w:sz w:val="28"/>
          <w:szCs w:val="28"/>
        </w:rPr>
        <w:t>′</w:t>
      </w:r>
      <w:r>
        <w:rPr>
          <w:spacing w:val="-20"/>
          <w:kern w:val="0"/>
          <w:sz w:val="28"/>
          <w:szCs w:val="28"/>
        </w:rPr>
        <w:t>30</w:t>
      </w:r>
      <w:r>
        <w:rPr>
          <w:rFonts w:hint="eastAsia"/>
          <w:spacing w:val="-20"/>
          <w:kern w:val="0"/>
          <w:sz w:val="28"/>
          <w:szCs w:val="28"/>
        </w:rPr>
        <w:t>″</w:t>
      </w:r>
      <w:r>
        <w:rPr>
          <w:spacing w:val="-20"/>
          <w:kern w:val="0"/>
          <w:sz w:val="28"/>
          <w:szCs w:val="28"/>
        </w:rPr>
        <w:t>N</w:t>
      </w:r>
      <w:r>
        <w:rPr>
          <w:rFonts w:hint="eastAsia"/>
          <w:spacing w:val="-20"/>
          <w:kern w:val="0"/>
          <w:sz w:val="28"/>
          <w:szCs w:val="28"/>
        </w:rPr>
        <w:t>，</w:t>
      </w:r>
      <w:r>
        <w:rPr>
          <w:spacing w:val="-20"/>
          <w:kern w:val="0"/>
          <w:sz w:val="28"/>
          <w:szCs w:val="28"/>
        </w:rPr>
        <w:t>111</w:t>
      </w:r>
      <w:r>
        <w:rPr>
          <w:rFonts w:hint="eastAsia"/>
          <w:spacing w:val="-20"/>
          <w:kern w:val="0"/>
          <w:sz w:val="28"/>
          <w:szCs w:val="28"/>
        </w:rPr>
        <w:t>°</w:t>
      </w:r>
      <w:r>
        <w:rPr>
          <w:spacing w:val="-20"/>
          <w:kern w:val="0"/>
          <w:sz w:val="28"/>
          <w:szCs w:val="28"/>
        </w:rPr>
        <w:t>03</w:t>
      </w:r>
      <w:r>
        <w:rPr>
          <w:rFonts w:hint="eastAsia"/>
          <w:spacing w:val="-20"/>
          <w:kern w:val="0"/>
          <w:sz w:val="28"/>
          <w:szCs w:val="28"/>
        </w:rPr>
        <w:t>′</w:t>
      </w:r>
      <w:r>
        <w:rPr>
          <w:spacing w:val="-20"/>
          <w:kern w:val="0"/>
          <w:sz w:val="28"/>
          <w:szCs w:val="28"/>
        </w:rPr>
        <w:t>00</w:t>
      </w:r>
      <w:r>
        <w:rPr>
          <w:rFonts w:hint="eastAsia"/>
          <w:spacing w:val="-20"/>
          <w:kern w:val="0"/>
          <w:sz w:val="28"/>
          <w:szCs w:val="28"/>
        </w:rPr>
        <w:t>″</w:t>
      </w:r>
      <w:r>
        <w:rPr>
          <w:spacing w:val="-20"/>
          <w:kern w:val="0"/>
          <w:sz w:val="28"/>
          <w:szCs w:val="28"/>
        </w:rPr>
        <w:t>E</w:t>
      </w:r>
    </w:p>
    <w:p w:rsidR="006E6015" w:rsidRDefault="006E6015" w:rsidP="006E6015">
      <w:pPr>
        <w:widowControl/>
        <w:shd w:val="clear" w:color="auto" w:fill="FFFFFF"/>
        <w:jc w:val="left"/>
        <w:rPr>
          <w:spacing w:val="-20"/>
          <w:kern w:val="0"/>
          <w:sz w:val="28"/>
          <w:szCs w:val="28"/>
        </w:rPr>
      </w:pPr>
      <w:r>
        <w:rPr>
          <w:spacing w:val="-20"/>
          <w:kern w:val="0"/>
          <w:sz w:val="28"/>
          <w:szCs w:val="28"/>
        </w:rPr>
        <w:t>C:21</w:t>
      </w:r>
      <w:r>
        <w:rPr>
          <w:rFonts w:hint="eastAsia"/>
          <w:spacing w:val="-20"/>
          <w:kern w:val="0"/>
          <w:sz w:val="28"/>
          <w:szCs w:val="28"/>
        </w:rPr>
        <w:t>°</w:t>
      </w:r>
      <w:r>
        <w:rPr>
          <w:spacing w:val="-20"/>
          <w:kern w:val="0"/>
          <w:sz w:val="28"/>
          <w:szCs w:val="28"/>
        </w:rPr>
        <w:t>21</w:t>
      </w:r>
      <w:r>
        <w:rPr>
          <w:rFonts w:hint="eastAsia"/>
          <w:spacing w:val="-20"/>
          <w:kern w:val="0"/>
          <w:sz w:val="28"/>
          <w:szCs w:val="28"/>
        </w:rPr>
        <w:t>′</w:t>
      </w:r>
      <w:r>
        <w:rPr>
          <w:spacing w:val="-20"/>
          <w:kern w:val="0"/>
          <w:sz w:val="28"/>
          <w:szCs w:val="28"/>
        </w:rPr>
        <w:t>30</w:t>
      </w:r>
      <w:r>
        <w:rPr>
          <w:rFonts w:hint="eastAsia"/>
          <w:spacing w:val="-20"/>
          <w:kern w:val="0"/>
          <w:sz w:val="28"/>
          <w:szCs w:val="28"/>
        </w:rPr>
        <w:t>″</w:t>
      </w:r>
      <w:r>
        <w:rPr>
          <w:spacing w:val="-20"/>
          <w:kern w:val="0"/>
          <w:sz w:val="28"/>
          <w:szCs w:val="28"/>
        </w:rPr>
        <w:t>N</w:t>
      </w:r>
      <w:r>
        <w:rPr>
          <w:rFonts w:hint="eastAsia"/>
          <w:spacing w:val="-20"/>
          <w:kern w:val="0"/>
          <w:sz w:val="28"/>
          <w:szCs w:val="28"/>
        </w:rPr>
        <w:t>，</w:t>
      </w:r>
      <w:r>
        <w:rPr>
          <w:spacing w:val="-20"/>
          <w:kern w:val="0"/>
          <w:sz w:val="28"/>
          <w:szCs w:val="28"/>
        </w:rPr>
        <w:t>111</w:t>
      </w:r>
      <w:r>
        <w:rPr>
          <w:rFonts w:hint="eastAsia"/>
          <w:spacing w:val="-20"/>
          <w:kern w:val="0"/>
          <w:sz w:val="28"/>
          <w:szCs w:val="28"/>
        </w:rPr>
        <w:t>°</w:t>
      </w:r>
      <w:r>
        <w:rPr>
          <w:spacing w:val="-20"/>
          <w:kern w:val="0"/>
          <w:sz w:val="28"/>
          <w:szCs w:val="28"/>
        </w:rPr>
        <w:t>11</w:t>
      </w:r>
      <w:r>
        <w:rPr>
          <w:rFonts w:hint="eastAsia"/>
          <w:spacing w:val="-20"/>
          <w:kern w:val="0"/>
          <w:sz w:val="28"/>
          <w:szCs w:val="28"/>
        </w:rPr>
        <w:t>′</w:t>
      </w:r>
      <w:r>
        <w:rPr>
          <w:spacing w:val="-20"/>
          <w:kern w:val="0"/>
          <w:sz w:val="28"/>
          <w:szCs w:val="28"/>
        </w:rPr>
        <w:t>04</w:t>
      </w:r>
      <w:r>
        <w:rPr>
          <w:rFonts w:hint="eastAsia"/>
          <w:spacing w:val="-20"/>
          <w:kern w:val="0"/>
          <w:sz w:val="28"/>
          <w:szCs w:val="28"/>
        </w:rPr>
        <w:t>″</w:t>
      </w:r>
      <w:r>
        <w:rPr>
          <w:spacing w:val="-20"/>
          <w:kern w:val="0"/>
          <w:sz w:val="28"/>
          <w:szCs w:val="28"/>
        </w:rPr>
        <w:t>E</w:t>
      </w:r>
    </w:p>
    <w:p w:rsidR="006E6015" w:rsidRDefault="006E6015" w:rsidP="006E6015">
      <w:pPr>
        <w:widowControl/>
        <w:shd w:val="clear" w:color="auto" w:fill="FFFFFF"/>
        <w:jc w:val="left"/>
        <w:rPr>
          <w:spacing w:val="-20"/>
          <w:kern w:val="0"/>
          <w:sz w:val="28"/>
          <w:szCs w:val="28"/>
        </w:rPr>
      </w:pPr>
      <w:r>
        <w:rPr>
          <w:spacing w:val="-20"/>
          <w:kern w:val="0"/>
          <w:sz w:val="28"/>
          <w:szCs w:val="28"/>
        </w:rPr>
        <w:t>D:21</w:t>
      </w:r>
      <w:r>
        <w:rPr>
          <w:rFonts w:hint="eastAsia"/>
          <w:spacing w:val="-20"/>
          <w:kern w:val="0"/>
          <w:sz w:val="28"/>
          <w:szCs w:val="28"/>
        </w:rPr>
        <w:t>°</w:t>
      </w:r>
      <w:r>
        <w:rPr>
          <w:spacing w:val="-20"/>
          <w:kern w:val="0"/>
          <w:sz w:val="28"/>
          <w:szCs w:val="28"/>
        </w:rPr>
        <w:t>27</w:t>
      </w:r>
      <w:r>
        <w:rPr>
          <w:rFonts w:hint="eastAsia"/>
          <w:spacing w:val="-20"/>
          <w:kern w:val="0"/>
          <w:sz w:val="28"/>
          <w:szCs w:val="28"/>
        </w:rPr>
        <w:t>′</w:t>
      </w:r>
      <w:r>
        <w:rPr>
          <w:spacing w:val="-20"/>
          <w:kern w:val="0"/>
          <w:sz w:val="28"/>
          <w:szCs w:val="28"/>
        </w:rPr>
        <w:t>55</w:t>
      </w:r>
      <w:r>
        <w:rPr>
          <w:rFonts w:hint="eastAsia"/>
          <w:spacing w:val="-20"/>
          <w:kern w:val="0"/>
          <w:sz w:val="28"/>
          <w:szCs w:val="28"/>
        </w:rPr>
        <w:t>″</w:t>
      </w:r>
      <w:r>
        <w:rPr>
          <w:spacing w:val="-20"/>
          <w:kern w:val="0"/>
          <w:sz w:val="28"/>
          <w:szCs w:val="28"/>
        </w:rPr>
        <w:t>N</w:t>
      </w:r>
      <w:r>
        <w:rPr>
          <w:rFonts w:hint="eastAsia"/>
          <w:spacing w:val="-20"/>
          <w:kern w:val="0"/>
          <w:sz w:val="28"/>
          <w:szCs w:val="28"/>
        </w:rPr>
        <w:t>，</w:t>
      </w:r>
      <w:r>
        <w:rPr>
          <w:spacing w:val="-20"/>
          <w:kern w:val="0"/>
          <w:sz w:val="28"/>
          <w:szCs w:val="28"/>
        </w:rPr>
        <w:t>111</w:t>
      </w:r>
      <w:r>
        <w:rPr>
          <w:rFonts w:hint="eastAsia"/>
          <w:spacing w:val="-20"/>
          <w:kern w:val="0"/>
          <w:sz w:val="28"/>
          <w:szCs w:val="28"/>
        </w:rPr>
        <w:t>°</w:t>
      </w:r>
      <w:r>
        <w:rPr>
          <w:spacing w:val="-20"/>
          <w:kern w:val="0"/>
          <w:sz w:val="28"/>
          <w:szCs w:val="28"/>
        </w:rPr>
        <w:t>08</w:t>
      </w:r>
      <w:r>
        <w:rPr>
          <w:rFonts w:hint="eastAsia"/>
          <w:spacing w:val="-20"/>
          <w:kern w:val="0"/>
          <w:sz w:val="28"/>
          <w:szCs w:val="28"/>
        </w:rPr>
        <w:t>′</w:t>
      </w:r>
      <w:r>
        <w:rPr>
          <w:spacing w:val="-20"/>
          <w:kern w:val="0"/>
          <w:sz w:val="28"/>
          <w:szCs w:val="28"/>
        </w:rPr>
        <w:t>20</w:t>
      </w:r>
      <w:r>
        <w:rPr>
          <w:rFonts w:hint="eastAsia"/>
          <w:spacing w:val="-20"/>
          <w:kern w:val="0"/>
          <w:sz w:val="28"/>
          <w:szCs w:val="28"/>
        </w:rPr>
        <w:t>″</w:t>
      </w:r>
      <w:r>
        <w:rPr>
          <w:spacing w:val="-20"/>
          <w:kern w:val="0"/>
          <w:sz w:val="28"/>
          <w:szCs w:val="28"/>
        </w:rPr>
        <w:t>E</w:t>
      </w:r>
    </w:p>
    <w:p w:rsidR="006E6015" w:rsidRDefault="006E6015" w:rsidP="006E6015">
      <w:pPr>
        <w:widowControl/>
        <w:shd w:val="clear" w:color="auto" w:fill="FFFFFF"/>
        <w:jc w:val="left"/>
        <w:rPr>
          <w:kern w:val="0"/>
          <w:sz w:val="28"/>
          <w:szCs w:val="28"/>
        </w:rPr>
      </w:pPr>
      <w:r>
        <w:rPr>
          <w:kern w:val="0"/>
          <w:sz w:val="28"/>
          <w:szCs w:val="28"/>
        </w:rPr>
        <w:t>Sector B: Area bounded by the lines joining following five points ,and the line joining of breakwater</w:t>
      </w:r>
      <w:r>
        <w:t xml:space="preserve"> </w:t>
      </w:r>
      <w:r>
        <w:rPr>
          <w:kern w:val="0"/>
          <w:sz w:val="28"/>
          <w:szCs w:val="28"/>
        </w:rPr>
        <w:t>BoHe fish harboard, and the coastline:</w:t>
      </w:r>
    </w:p>
    <w:p w:rsidR="006E6015" w:rsidRDefault="006E6015" w:rsidP="006E6015">
      <w:pPr>
        <w:widowControl/>
        <w:shd w:val="clear" w:color="auto" w:fill="FFFFFF"/>
        <w:jc w:val="left"/>
        <w:rPr>
          <w:spacing w:val="-20"/>
          <w:kern w:val="0"/>
          <w:sz w:val="28"/>
          <w:szCs w:val="28"/>
        </w:rPr>
      </w:pPr>
      <w:r>
        <w:rPr>
          <w:spacing w:val="-20"/>
          <w:kern w:val="0"/>
          <w:sz w:val="28"/>
          <w:szCs w:val="28"/>
        </w:rPr>
        <w:t>E:21</w:t>
      </w:r>
      <w:r>
        <w:rPr>
          <w:rFonts w:hint="eastAsia"/>
          <w:spacing w:val="-20"/>
          <w:kern w:val="0"/>
          <w:sz w:val="28"/>
          <w:szCs w:val="28"/>
        </w:rPr>
        <w:t>°</w:t>
      </w:r>
      <w:r>
        <w:rPr>
          <w:spacing w:val="-20"/>
          <w:kern w:val="0"/>
          <w:sz w:val="28"/>
          <w:szCs w:val="28"/>
        </w:rPr>
        <w:t>27</w:t>
      </w:r>
      <w:r>
        <w:rPr>
          <w:rFonts w:hint="eastAsia"/>
          <w:spacing w:val="-20"/>
          <w:kern w:val="0"/>
          <w:sz w:val="28"/>
          <w:szCs w:val="28"/>
        </w:rPr>
        <w:t>′</w:t>
      </w:r>
      <w:r>
        <w:rPr>
          <w:spacing w:val="-20"/>
          <w:kern w:val="0"/>
          <w:sz w:val="28"/>
          <w:szCs w:val="28"/>
        </w:rPr>
        <w:t>55</w:t>
      </w:r>
      <w:r>
        <w:rPr>
          <w:rFonts w:hint="eastAsia"/>
          <w:spacing w:val="-20"/>
          <w:kern w:val="0"/>
          <w:sz w:val="28"/>
          <w:szCs w:val="28"/>
        </w:rPr>
        <w:t>″</w:t>
      </w:r>
      <w:r>
        <w:rPr>
          <w:spacing w:val="-20"/>
          <w:kern w:val="0"/>
          <w:sz w:val="28"/>
          <w:szCs w:val="28"/>
        </w:rPr>
        <w:t>N</w:t>
      </w:r>
      <w:r>
        <w:rPr>
          <w:rFonts w:hint="eastAsia"/>
          <w:spacing w:val="-20"/>
          <w:kern w:val="0"/>
          <w:sz w:val="28"/>
          <w:szCs w:val="28"/>
        </w:rPr>
        <w:t>，</w:t>
      </w:r>
      <w:r>
        <w:rPr>
          <w:spacing w:val="-20"/>
          <w:kern w:val="0"/>
          <w:sz w:val="28"/>
          <w:szCs w:val="28"/>
        </w:rPr>
        <w:t>111</w:t>
      </w:r>
      <w:r>
        <w:rPr>
          <w:rFonts w:hint="eastAsia"/>
          <w:spacing w:val="-20"/>
          <w:kern w:val="0"/>
          <w:sz w:val="28"/>
          <w:szCs w:val="28"/>
        </w:rPr>
        <w:t>°</w:t>
      </w:r>
      <w:r>
        <w:rPr>
          <w:spacing w:val="-20"/>
          <w:kern w:val="0"/>
          <w:sz w:val="28"/>
          <w:szCs w:val="28"/>
        </w:rPr>
        <w:t>08</w:t>
      </w:r>
      <w:r>
        <w:rPr>
          <w:rFonts w:hint="eastAsia"/>
          <w:spacing w:val="-20"/>
          <w:kern w:val="0"/>
          <w:sz w:val="28"/>
          <w:szCs w:val="28"/>
        </w:rPr>
        <w:t>′</w:t>
      </w:r>
      <w:r>
        <w:rPr>
          <w:spacing w:val="-20"/>
          <w:kern w:val="0"/>
          <w:sz w:val="28"/>
          <w:szCs w:val="28"/>
        </w:rPr>
        <w:t>20</w:t>
      </w:r>
      <w:r>
        <w:rPr>
          <w:rFonts w:hint="eastAsia"/>
          <w:spacing w:val="-20"/>
          <w:kern w:val="0"/>
          <w:sz w:val="28"/>
          <w:szCs w:val="28"/>
        </w:rPr>
        <w:t>″</w:t>
      </w:r>
      <w:r>
        <w:rPr>
          <w:spacing w:val="-20"/>
          <w:kern w:val="0"/>
          <w:sz w:val="28"/>
          <w:szCs w:val="28"/>
        </w:rPr>
        <w:t>E</w:t>
      </w:r>
    </w:p>
    <w:p w:rsidR="006E6015" w:rsidRDefault="006E6015" w:rsidP="006E6015">
      <w:pPr>
        <w:rPr>
          <w:spacing w:val="-20"/>
          <w:kern w:val="0"/>
          <w:sz w:val="28"/>
          <w:szCs w:val="28"/>
        </w:rPr>
      </w:pPr>
      <w:r>
        <w:rPr>
          <w:spacing w:val="-20"/>
          <w:kern w:val="0"/>
          <w:sz w:val="28"/>
          <w:szCs w:val="28"/>
        </w:rPr>
        <w:t>F:21</w:t>
      </w:r>
      <w:r>
        <w:rPr>
          <w:rFonts w:hint="eastAsia"/>
          <w:spacing w:val="-20"/>
          <w:kern w:val="0"/>
          <w:sz w:val="28"/>
          <w:szCs w:val="28"/>
        </w:rPr>
        <w:t>°</w:t>
      </w:r>
      <w:r>
        <w:rPr>
          <w:spacing w:val="-20"/>
          <w:kern w:val="0"/>
          <w:sz w:val="28"/>
          <w:szCs w:val="28"/>
        </w:rPr>
        <w:t>21</w:t>
      </w:r>
      <w:r>
        <w:rPr>
          <w:rFonts w:hint="eastAsia"/>
          <w:spacing w:val="-20"/>
          <w:kern w:val="0"/>
          <w:sz w:val="28"/>
          <w:szCs w:val="28"/>
        </w:rPr>
        <w:t>′</w:t>
      </w:r>
      <w:r>
        <w:rPr>
          <w:spacing w:val="-20"/>
          <w:kern w:val="0"/>
          <w:sz w:val="28"/>
          <w:szCs w:val="28"/>
        </w:rPr>
        <w:t>30</w:t>
      </w:r>
      <w:r>
        <w:rPr>
          <w:rFonts w:hint="eastAsia"/>
          <w:spacing w:val="-20"/>
          <w:kern w:val="0"/>
          <w:sz w:val="28"/>
          <w:szCs w:val="28"/>
        </w:rPr>
        <w:t>″</w:t>
      </w:r>
      <w:r>
        <w:rPr>
          <w:spacing w:val="-20"/>
          <w:kern w:val="0"/>
          <w:sz w:val="28"/>
          <w:szCs w:val="28"/>
        </w:rPr>
        <w:t>N</w:t>
      </w:r>
      <w:r>
        <w:rPr>
          <w:rFonts w:hint="eastAsia"/>
          <w:spacing w:val="-20"/>
          <w:kern w:val="0"/>
          <w:sz w:val="28"/>
          <w:szCs w:val="28"/>
        </w:rPr>
        <w:t>，</w:t>
      </w:r>
      <w:r>
        <w:rPr>
          <w:spacing w:val="-20"/>
          <w:kern w:val="0"/>
          <w:sz w:val="28"/>
          <w:szCs w:val="28"/>
        </w:rPr>
        <w:t>111</w:t>
      </w:r>
      <w:r>
        <w:rPr>
          <w:rFonts w:hint="eastAsia"/>
          <w:spacing w:val="-20"/>
          <w:kern w:val="0"/>
          <w:sz w:val="28"/>
          <w:szCs w:val="28"/>
        </w:rPr>
        <w:t>°</w:t>
      </w:r>
      <w:r>
        <w:rPr>
          <w:spacing w:val="-20"/>
          <w:kern w:val="0"/>
          <w:sz w:val="28"/>
          <w:szCs w:val="28"/>
        </w:rPr>
        <w:t>11</w:t>
      </w:r>
      <w:r>
        <w:rPr>
          <w:rFonts w:hint="eastAsia"/>
          <w:spacing w:val="-20"/>
          <w:kern w:val="0"/>
          <w:sz w:val="28"/>
          <w:szCs w:val="28"/>
        </w:rPr>
        <w:t>′</w:t>
      </w:r>
      <w:r>
        <w:rPr>
          <w:spacing w:val="-20"/>
          <w:kern w:val="0"/>
          <w:sz w:val="28"/>
          <w:szCs w:val="28"/>
        </w:rPr>
        <w:t>04</w:t>
      </w:r>
      <w:r>
        <w:rPr>
          <w:rFonts w:hint="eastAsia"/>
          <w:spacing w:val="-20"/>
          <w:kern w:val="0"/>
          <w:sz w:val="28"/>
          <w:szCs w:val="28"/>
        </w:rPr>
        <w:t>″</w:t>
      </w:r>
      <w:r>
        <w:rPr>
          <w:spacing w:val="-20"/>
          <w:kern w:val="0"/>
          <w:sz w:val="28"/>
          <w:szCs w:val="28"/>
        </w:rPr>
        <w:t>E</w:t>
      </w:r>
    </w:p>
    <w:p w:rsidR="006E6015" w:rsidRDefault="006E6015" w:rsidP="006E6015">
      <w:pPr>
        <w:rPr>
          <w:spacing w:val="-20"/>
          <w:kern w:val="0"/>
          <w:sz w:val="28"/>
          <w:szCs w:val="28"/>
        </w:rPr>
      </w:pPr>
      <w:r>
        <w:rPr>
          <w:spacing w:val="-20"/>
          <w:kern w:val="0"/>
          <w:sz w:val="28"/>
          <w:szCs w:val="28"/>
        </w:rPr>
        <w:t>G:21</w:t>
      </w:r>
      <w:r>
        <w:rPr>
          <w:rFonts w:hint="eastAsia"/>
          <w:spacing w:val="-20"/>
          <w:kern w:val="0"/>
          <w:sz w:val="28"/>
          <w:szCs w:val="28"/>
        </w:rPr>
        <w:t>°</w:t>
      </w:r>
      <w:r>
        <w:rPr>
          <w:spacing w:val="-20"/>
          <w:kern w:val="0"/>
          <w:sz w:val="28"/>
          <w:szCs w:val="28"/>
        </w:rPr>
        <w:t>19</w:t>
      </w:r>
      <w:r>
        <w:rPr>
          <w:rFonts w:hint="eastAsia"/>
          <w:spacing w:val="-20"/>
          <w:kern w:val="0"/>
          <w:sz w:val="28"/>
          <w:szCs w:val="28"/>
        </w:rPr>
        <w:t>′</w:t>
      </w:r>
      <w:r>
        <w:rPr>
          <w:spacing w:val="-20"/>
          <w:kern w:val="0"/>
          <w:sz w:val="28"/>
          <w:szCs w:val="28"/>
        </w:rPr>
        <w:t>48</w:t>
      </w:r>
      <w:r>
        <w:rPr>
          <w:rFonts w:hint="eastAsia"/>
          <w:spacing w:val="-20"/>
          <w:kern w:val="0"/>
          <w:sz w:val="28"/>
          <w:szCs w:val="28"/>
        </w:rPr>
        <w:t>″</w:t>
      </w:r>
      <w:r>
        <w:rPr>
          <w:spacing w:val="-20"/>
          <w:kern w:val="0"/>
          <w:sz w:val="28"/>
          <w:szCs w:val="28"/>
        </w:rPr>
        <w:t>N</w:t>
      </w:r>
      <w:r>
        <w:rPr>
          <w:rFonts w:hint="eastAsia"/>
          <w:spacing w:val="-20"/>
          <w:kern w:val="0"/>
          <w:sz w:val="28"/>
          <w:szCs w:val="28"/>
        </w:rPr>
        <w:t>，</w:t>
      </w:r>
      <w:r>
        <w:rPr>
          <w:spacing w:val="-20"/>
          <w:kern w:val="0"/>
          <w:sz w:val="28"/>
          <w:szCs w:val="28"/>
        </w:rPr>
        <w:t>111</w:t>
      </w:r>
      <w:r>
        <w:rPr>
          <w:rFonts w:hint="eastAsia"/>
          <w:spacing w:val="-20"/>
          <w:kern w:val="0"/>
          <w:sz w:val="28"/>
          <w:szCs w:val="28"/>
        </w:rPr>
        <w:t>°</w:t>
      </w:r>
      <w:r>
        <w:rPr>
          <w:spacing w:val="-20"/>
          <w:kern w:val="0"/>
          <w:sz w:val="28"/>
          <w:szCs w:val="28"/>
        </w:rPr>
        <w:t>25</w:t>
      </w:r>
      <w:r>
        <w:rPr>
          <w:rFonts w:hint="eastAsia"/>
          <w:spacing w:val="-20"/>
          <w:kern w:val="0"/>
          <w:sz w:val="28"/>
          <w:szCs w:val="28"/>
        </w:rPr>
        <w:t>′</w:t>
      </w:r>
      <w:r>
        <w:rPr>
          <w:spacing w:val="-20"/>
          <w:kern w:val="0"/>
          <w:sz w:val="28"/>
          <w:szCs w:val="28"/>
        </w:rPr>
        <w:t>37.75</w:t>
      </w:r>
      <w:r>
        <w:rPr>
          <w:rFonts w:hint="eastAsia"/>
          <w:spacing w:val="-20"/>
          <w:kern w:val="0"/>
          <w:sz w:val="28"/>
          <w:szCs w:val="28"/>
        </w:rPr>
        <w:t>″</w:t>
      </w:r>
      <w:r>
        <w:rPr>
          <w:spacing w:val="-20"/>
          <w:kern w:val="0"/>
          <w:sz w:val="28"/>
          <w:szCs w:val="28"/>
        </w:rPr>
        <w:t>E</w:t>
      </w:r>
    </w:p>
    <w:p w:rsidR="006E6015" w:rsidRDefault="006E6015" w:rsidP="006E6015">
      <w:pPr>
        <w:rPr>
          <w:spacing w:val="-20"/>
          <w:kern w:val="0"/>
          <w:sz w:val="28"/>
          <w:szCs w:val="28"/>
        </w:rPr>
      </w:pPr>
      <w:r>
        <w:rPr>
          <w:spacing w:val="-20"/>
          <w:kern w:val="0"/>
          <w:sz w:val="28"/>
          <w:szCs w:val="28"/>
        </w:rPr>
        <w:t>H:21</w:t>
      </w:r>
      <w:r>
        <w:rPr>
          <w:rFonts w:hint="eastAsia"/>
          <w:spacing w:val="-20"/>
          <w:kern w:val="0"/>
          <w:sz w:val="28"/>
          <w:szCs w:val="28"/>
        </w:rPr>
        <w:t>°</w:t>
      </w:r>
      <w:r>
        <w:rPr>
          <w:spacing w:val="-20"/>
          <w:kern w:val="0"/>
          <w:sz w:val="28"/>
          <w:szCs w:val="28"/>
        </w:rPr>
        <w:t>21</w:t>
      </w:r>
      <w:r>
        <w:rPr>
          <w:rFonts w:hint="eastAsia"/>
          <w:spacing w:val="-20"/>
          <w:kern w:val="0"/>
          <w:sz w:val="28"/>
          <w:szCs w:val="28"/>
        </w:rPr>
        <w:t>′</w:t>
      </w:r>
      <w:r>
        <w:rPr>
          <w:spacing w:val="-20"/>
          <w:kern w:val="0"/>
          <w:sz w:val="28"/>
          <w:szCs w:val="28"/>
        </w:rPr>
        <w:t>30</w:t>
      </w:r>
      <w:r>
        <w:rPr>
          <w:rFonts w:hint="eastAsia"/>
          <w:spacing w:val="-20"/>
          <w:kern w:val="0"/>
          <w:sz w:val="28"/>
          <w:szCs w:val="28"/>
        </w:rPr>
        <w:t>″</w:t>
      </w:r>
      <w:r>
        <w:rPr>
          <w:spacing w:val="-20"/>
          <w:kern w:val="0"/>
          <w:sz w:val="28"/>
          <w:szCs w:val="28"/>
        </w:rPr>
        <w:t>N</w:t>
      </w:r>
      <w:r>
        <w:rPr>
          <w:rFonts w:hint="eastAsia"/>
          <w:spacing w:val="-20"/>
          <w:kern w:val="0"/>
          <w:sz w:val="28"/>
          <w:szCs w:val="28"/>
        </w:rPr>
        <w:t>，</w:t>
      </w:r>
      <w:r>
        <w:rPr>
          <w:spacing w:val="-20"/>
          <w:kern w:val="0"/>
          <w:sz w:val="28"/>
          <w:szCs w:val="28"/>
        </w:rPr>
        <w:t>111</w:t>
      </w:r>
      <w:r>
        <w:rPr>
          <w:rFonts w:hint="eastAsia"/>
          <w:spacing w:val="-20"/>
          <w:kern w:val="0"/>
          <w:sz w:val="28"/>
          <w:szCs w:val="28"/>
        </w:rPr>
        <w:t>°</w:t>
      </w:r>
      <w:r>
        <w:rPr>
          <w:spacing w:val="-20"/>
          <w:kern w:val="0"/>
          <w:sz w:val="28"/>
          <w:szCs w:val="28"/>
        </w:rPr>
        <w:t>25</w:t>
      </w:r>
      <w:r>
        <w:rPr>
          <w:rFonts w:hint="eastAsia"/>
          <w:spacing w:val="-20"/>
          <w:kern w:val="0"/>
          <w:sz w:val="28"/>
          <w:szCs w:val="28"/>
        </w:rPr>
        <w:t>′</w:t>
      </w:r>
      <w:r>
        <w:rPr>
          <w:spacing w:val="-20"/>
          <w:kern w:val="0"/>
          <w:sz w:val="28"/>
          <w:szCs w:val="28"/>
        </w:rPr>
        <w:t>37.75</w:t>
      </w:r>
      <w:r>
        <w:rPr>
          <w:rFonts w:hint="eastAsia"/>
          <w:spacing w:val="-20"/>
          <w:kern w:val="0"/>
          <w:sz w:val="28"/>
          <w:szCs w:val="28"/>
        </w:rPr>
        <w:t>″</w:t>
      </w:r>
      <w:r>
        <w:rPr>
          <w:spacing w:val="-20"/>
          <w:kern w:val="0"/>
          <w:sz w:val="28"/>
          <w:szCs w:val="28"/>
        </w:rPr>
        <w:t>E</w:t>
      </w:r>
    </w:p>
    <w:p w:rsidR="006E6015" w:rsidRDefault="006E6015" w:rsidP="006E6015">
      <w:pPr>
        <w:rPr>
          <w:spacing w:val="-20"/>
          <w:kern w:val="0"/>
          <w:sz w:val="28"/>
          <w:szCs w:val="28"/>
        </w:rPr>
      </w:pPr>
      <w:r>
        <w:rPr>
          <w:spacing w:val="-20"/>
          <w:kern w:val="0"/>
          <w:sz w:val="28"/>
          <w:szCs w:val="28"/>
        </w:rPr>
        <w:t>I:21</w:t>
      </w:r>
      <w:r>
        <w:rPr>
          <w:rFonts w:hint="eastAsia"/>
          <w:spacing w:val="-20"/>
          <w:kern w:val="0"/>
          <w:sz w:val="28"/>
          <w:szCs w:val="28"/>
        </w:rPr>
        <w:t>°</w:t>
      </w:r>
      <w:r>
        <w:rPr>
          <w:spacing w:val="-20"/>
          <w:kern w:val="0"/>
          <w:sz w:val="28"/>
          <w:szCs w:val="28"/>
        </w:rPr>
        <w:t>28</w:t>
      </w:r>
      <w:r>
        <w:rPr>
          <w:rFonts w:hint="eastAsia"/>
          <w:spacing w:val="-20"/>
          <w:kern w:val="0"/>
          <w:sz w:val="28"/>
          <w:szCs w:val="28"/>
        </w:rPr>
        <w:t>′</w:t>
      </w:r>
      <w:r>
        <w:rPr>
          <w:spacing w:val="-20"/>
          <w:kern w:val="0"/>
          <w:sz w:val="28"/>
          <w:szCs w:val="28"/>
        </w:rPr>
        <w:t>06</w:t>
      </w:r>
      <w:r>
        <w:rPr>
          <w:rFonts w:hint="eastAsia"/>
          <w:spacing w:val="-20"/>
          <w:kern w:val="0"/>
          <w:sz w:val="28"/>
          <w:szCs w:val="28"/>
        </w:rPr>
        <w:t>″</w:t>
      </w:r>
      <w:r>
        <w:rPr>
          <w:spacing w:val="-20"/>
          <w:kern w:val="0"/>
          <w:sz w:val="28"/>
          <w:szCs w:val="28"/>
        </w:rPr>
        <w:t>N</w:t>
      </w:r>
      <w:r>
        <w:rPr>
          <w:rFonts w:hint="eastAsia"/>
          <w:spacing w:val="-20"/>
          <w:kern w:val="0"/>
          <w:sz w:val="28"/>
          <w:szCs w:val="28"/>
        </w:rPr>
        <w:t>，</w:t>
      </w:r>
      <w:r>
        <w:rPr>
          <w:spacing w:val="-20"/>
          <w:kern w:val="0"/>
          <w:sz w:val="28"/>
          <w:szCs w:val="28"/>
        </w:rPr>
        <w:t>111</w:t>
      </w:r>
      <w:r>
        <w:rPr>
          <w:rFonts w:hint="eastAsia"/>
          <w:spacing w:val="-20"/>
          <w:kern w:val="0"/>
          <w:sz w:val="28"/>
          <w:szCs w:val="28"/>
        </w:rPr>
        <w:t>°</w:t>
      </w:r>
      <w:r>
        <w:rPr>
          <w:spacing w:val="-20"/>
          <w:kern w:val="0"/>
          <w:sz w:val="28"/>
          <w:szCs w:val="28"/>
        </w:rPr>
        <w:t>20</w:t>
      </w:r>
      <w:r>
        <w:rPr>
          <w:rFonts w:hint="eastAsia"/>
          <w:spacing w:val="-20"/>
          <w:kern w:val="0"/>
          <w:sz w:val="28"/>
          <w:szCs w:val="28"/>
        </w:rPr>
        <w:t>′</w:t>
      </w:r>
      <w:r>
        <w:rPr>
          <w:spacing w:val="-20"/>
          <w:kern w:val="0"/>
          <w:sz w:val="28"/>
          <w:szCs w:val="28"/>
        </w:rPr>
        <w:t>10</w:t>
      </w:r>
      <w:r>
        <w:rPr>
          <w:rFonts w:hint="eastAsia"/>
          <w:spacing w:val="-20"/>
          <w:kern w:val="0"/>
          <w:sz w:val="28"/>
          <w:szCs w:val="28"/>
        </w:rPr>
        <w:t>″</w:t>
      </w:r>
      <w:r>
        <w:rPr>
          <w:spacing w:val="-20"/>
          <w:kern w:val="0"/>
          <w:sz w:val="28"/>
          <w:szCs w:val="28"/>
        </w:rPr>
        <w:t>E</w:t>
      </w:r>
    </w:p>
    <w:p w:rsidR="006E6015" w:rsidRDefault="006E6015" w:rsidP="006E6015">
      <w:pPr>
        <w:rPr>
          <w:kern w:val="0"/>
          <w:sz w:val="28"/>
          <w:szCs w:val="28"/>
        </w:rPr>
      </w:pPr>
      <w:r>
        <w:rPr>
          <w:kern w:val="0"/>
          <w:sz w:val="28"/>
          <w:szCs w:val="28"/>
        </w:rPr>
        <w:t>Sector C: The water area with position</w:t>
      </w:r>
      <w:r>
        <w:rPr>
          <w:spacing w:val="-20"/>
          <w:kern w:val="0"/>
          <w:sz w:val="28"/>
          <w:szCs w:val="28"/>
        </w:rPr>
        <w:t xml:space="preserve"> 21</w:t>
      </w:r>
      <w:r>
        <w:rPr>
          <w:rFonts w:hint="eastAsia"/>
          <w:spacing w:val="-20"/>
          <w:kern w:val="0"/>
          <w:sz w:val="28"/>
          <w:szCs w:val="28"/>
        </w:rPr>
        <w:t>°</w:t>
      </w:r>
      <w:r>
        <w:rPr>
          <w:spacing w:val="-20"/>
          <w:kern w:val="0"/>
          <w:sz w:val="28"/>
          <w:szCs w:val="28"/>
        </w:rPr>
        <w:t>16</w:t>
      </w:r>
      <w:r>
        <w:rPr>
          <w:rFonts w:hint="eastAsia"/>
          <w:spacing w:val="-20"/>
          <w:kern w:val="0"/>
          <w:sz w:val="28"/>
          <w:szCs w:val="28"/>
        </w:rPr>
        <w:t>′</w:t>
      </w:r>
      <w:r>
        <w:rPr>
          <w:spacing w:val="-20"/>
          <w:kern w:val="0"/>
          <w:sz w:val="28"/>
          <w:szCs w:val="28"/>
        </w:rPr>
        <w:t>58.2</w:t>
      </w:r>
      <w:r>
        <w:rPr>
          <w:rFonts w:hint="eastAsia"/>
          <w:spacing w:val="-20"/>
          <w:kern w:val="0"/>
          <w:sz w:val="28"/>
          <w:szCs w:val="28"/>
        </w:rPr>
        <w:t>″</w:t>
      </w:r>
      <w:r>
        <w:rPr>
          <w:kern w:val="0"/>
          <w:sz w:val="28"/>
          <w:szCs w:val="28"/>
        </w:rPr>
        <w:t>N/</w:t>
      </w:r>
      <w:r>
        <w:rPr>
          <w:spacing w:val="-20"/>
          <w:kern w:val="0"/>
          <w:sz w:val="28"/>
          <w:szCs w:val="28"/>
        </w:rPr>
        <w:t>111</w:t>
      </w:r>
      <w:r>
        <w:rPr>
          <w:rFonts w:hint="eastAsia"/>
          <w:spacing w:val="-20"/>
          <w:kern w:val="0"/>
          <w:sz w:val="28"/>
          <w:szCs w:val="28"/>
        </w:rPr>
        <w:t>°</w:t>
      </w:r>
      <w:r>
        <w:rPr>
          <w:spacing w:val="-20"/>
          <w:kern w:val="0"/>
          <w:sz w:val="28"/>
          <w:szCs w:val="28"/>
        </w:rPr>
        <w:t>23</w:t>
      </w:r>
      <w:r>
        <w:rPr>
          <w:rFonts w:hint="eastAsia"/>
          <w:spacing w:val="-20"/>
          <w:kern w:val="0"/>
          <w:sz w:val="28"/>
          <w:szCs w:val="28"/>
        </w:rPr>
        <w:t>′</w:t>
      </w:r>
      <w:r>
        <w:rPr>
          <w:spacing w:val="-20"/>
          <w:kern w:val="0"/>
          <w:sz w:val="28"/>
          <w:szCs w:val="28"/>
        </w:rPr>
        <w:t>35.4</w:t>
      </w:r>
      <w:r>
        <w:rPr>
          <w:rFonts w:hint="eastAsia"/>
          <w:spacing w:val="-20"/>
          <w:kern w:val="0"/>
          <w:sz w:val="28"/>
          <w:szCs w:val="28"/>
        </w:rPr>
        <w:t>″</w:t>
      </w:r>
      <w:r>
        <w:rPr>
          <w:spacing w:val="-20"/>
          <w:kern w:val="0"/>
          <w:sz w:val="28"/>
          <w:szCs w:val="28"/>
        </w:rPr>
        <w:t>E</w:t>
      </w:r>
      <w:r>
        <w:rPr>
          <w:kern w:val="0"/>
          <w:sz w:val="28"/>
          <w:szCs w:val="28"/>
        </w:rPr>
        <w:t xml:space="preserve"> as center and 2 nautical miles in radius. </w:t>
      </w:r>
    </w:p>
    <w:p w:rsidR="006E6015" w:rsidRDefault="006E6015" w:rsidP="006E6015">
      <w:pPr>
        <w:widowControl/>
        <w:shd w:val="clear" w:color="auto" w:fill="FFFFFF"/>
        <w:rPr>
          <w:b/>
          <w:bCs/>
          <w:kern w:val="0"/>
          <w:sz w:val="28"/>
          <w:szCs w:val="28"/>
        </w:rPr>
      </w:pPr>
      <w:r>
        <w:rPr>
          <w:b/>
          <w:bCs/>
          <w:kern w:val="0"/>
          <w:sz w:val="28"/>
          <w:szCs w:val="28"/>
        </w:rPr>
        <w:t>1.2 Working Channel</w:t>
      </w:r>
    </w:p>
    <w:p w:rsidR="006E6015" w:rsidRDefault="006E6015" w:rsidP="006E6015">
      <w:pPr>
        <w:widowControl/>
        <w:shd w:val="clear" w:color="auto" w:fill="FFFFFF"/>
        <w:ind w:firstLine="552"/>
        <w:rPr>
          <w:bCs/>
          <w:kern w:val="0"/>
          <w:sz w:val="28"/>
          <w:szCs w:val="28"/>
        </w:rPr>
      </w:pPr>
      <w:r>
        <w:rPr>
          <w:bCs/>
          <w:kern w:val="0"/>
          <w:sz w:val="28"/>
          <w:szCs w:val="28"/>
        </w:rPr>
        <w:t>Sector           Working Channel</w:t>
      </w:r>
    </w:p>
    <w:p w:rsidR="006E6015" w:rsidRDefault="006E6015" w:rsidP="006E6015">
      <w:pPr>
        <w:widowControl/>
        <w:shd w:val="clear" w:color="auto" w:fill="FFFFFF"/>
        <w:ind w:firstLine="552"/>
        <w:rPr>
          <w:bCs/>
          <w:kern w:val="0"/>
          <w:sz w:val="28"/>
          <w:szCs w:val="28"/>
        </w:rPr>
      </w:pPr>
      <w:r>
        <w:rPr>
          <w:bCs/>
          <w:kern w:val="0"/>
          <w:sz w:val="28"/>
          <w:szCs w:val="28"/>
        </w:rPr>
        <w:t>A                               VHF CH69</w:t>
      </w:r>
    </w:p>
    <w:p w:rsidR="006E6015" w:rsidRDefault="006E6015" w:rsidP="006E6015">
      <w:pPr>
        <w:widowControl/>
        <w:shd w:val="clear" w:color="auto" w:fill="FFFFFF"/>
        <w:ind w:firstLine="552"/>
        <w:rPr>
          <w:bCs/>
          <w:kern w:val="0"/>
          <w:sz w:val="28"/>
          <w:szCs w:val="28"/>
        </w:rPr>
      </w:pPr>
      <w:r>
        <w:rPr>
          <w:bCs/>
          <w:kern w:val="0"/>
          <w:sz w:val="28"/>
          <w:szCs w:val="28"/>
        </w:rPr>
        <w:t>B                               VHF CH68</w:t>
      </w:r>
    </w:p>
    <w:p w:rsidR="006E6015" w:rsidRDefault="006E6015" w:rsidP="006E6015">
      <w:pPr>
        <w:widowControl/>
        <w:shd w:val="clear" w:color="auto" w:fill="FFFFFF"/>
        <w:ind w:leftChars="95" w:left="199" w:firstLineChars="121" w:firstLine="339"/>
        <w:rPr>
          <w:bCs/>
          <w:kern w:val="0"/>
          <w:sz w:val="28"/>
          <w:szCs w:val="28"/>
        </w:rPr>
      </w:pPr>
      <w:r>
        <w:rPr>
          <w:bCs/>
          <w:kern w:val="0"/>
          <w:sz w:val="28"/>
          <w:szCs w:val="28"/>
        </w:rPr>
        <w:t xml:space="preserve">C                               VHF CH68 </w:t>
      </w:r>
    </w:p>
    <w:p w:rsidR="006E6015" w:rsidRDefault="006E6015" w:rsidP="006E6015">
      <w:pPr>
        <w:widowControl/>
        <w:shd w:val="clear" w:color="auto" w:fill="FFFFFF"/>
        <w:rPr>
          <w:kern w:val="0"/>
          <w:sz w:val="32"/>
          <w:szCs w:val="32"/>
        </w:rPr>
      </w:pPr>
      <w:r>
        <w:rPr>
          <w:kern w:val="0"/>
          <w:sz w:val="28"/>
          <w:szCs w:val="28"/>
        </w:rPr>
        <w:t>Vessels should call Maoming VTS in Sector A, B, C, and maintain a continuous listening watch on the appropriate VHF Channel. VHF Channel 09 is the spare channel of Maoming VTS center.</w:t>
      </w:r>
    </w:p>
    <w:p w:rsidR="006E6015" w:rsidRDefault="006E6015" w:rsidP="006E6015">
      <w:pPr>
        <w:widowControl/>
        <w:shd w:val="clear" w:color="auto" w:fill="FFFFFF"/>
        <w:rPr>
          <w:kern w:val="0"/>
          <w:sz w:val="32"/>
          <w:szCs w:val="32"/>
        </w:rPr>
      </w:pPr>
      <w:r>
        <w:rPr>
          <w:b/>
          <w:bCs/>
          <w:kern w:val="0"/>
          <w:sz w:val="28"/>
          <w:szCs w:val="28"/>
        </w:rPr>
        <w:t>2. Reports</w:t>
      </w:r>
    </w:p>
    <w:p w:rsidR="006E6015" w:rsidRDefault="006E6015" w:rsidP="006E6015">
      <w:pPr>
        <w:widowControl/>
        <w:shd w:val="clear" w:color="auto" w:fill="FFFFFF"/>
        <w:jc w:val="left"/>
        <w:rPr>
          <w:b/>
          <w:bCs/>
          <w:kern w:val="0"/>
          <w:sz w:val="28"/>
          <w:szCs w:val="28"/>
        </w:rPr>
      </w:pPr>
      <w:r>
        <w:rPr>
          <w:b/>
          <w:bCs/>
          <w:kern w:val="0"/>
          <w:sz w:val="28"/>
          <w:szCs w:val="28"/>
        </w:rPr>
        <w:t>2.1 Applicability:</w:t>
      </w:r>
    </w:p>
    <w:p w:rsidR="006E6015" w:rsidRDefault="006E6015" w:rsidP="006E6015">
      <w:pPr>
        <w:widowControl/>
        <w:shd w:val="clear" w:color="auto" w:fill="FFFFFF"/>
        <w:jc w:val="left"/>
        <w:rPr>
          <w:kern w:val="0"/>
          <w:sz w:val="28"/>
        </w:rPr>
      </w:pPr>
      <w:r>
        <w:rPr>
          <w:kern w:val="0"/>
          <w:sz w:val="28"/>
          <w:szCs w:val="28"/>
        </w:rPr>
        <w:t>Maoming</w:t>
      </w:r>
      <w:r>
        <w:rPr>
          <w:kern w:val="0"/>
          <w:sz w:val="28"/>
        </w:rPr>
        <w:t xml:space="preserve"> VTS system is MANDATORY and applies to the following vessels. All these vessels MUST apply for permission to enter the waters of </w:t>
      </w:r>
      <w:r>
        <w:rPr>
          <w:kern w:val="0"/>
          <w:sz w:val="28"/>
          <w:szCs w:val="28"/>
        </w:rPr>
        <w:t>Maoming</w:t>
      </w:r>
      <w:r>
        <w:rPr>
          <w:kern w:val="0"/>
          <w:sz w:val="28"/>
        </w:rPr>
        <w:t xml:space="preserve"> VTS.</w:t>
      </w:r>
    </w:p>
    <w:p w:rsidR="006E6015" w:rsidRDefault="006E6015" w:rsidP="006E6015">
      <w:pPr>
        <w:autoSpaceDE w:val="0"/>
        <w:autoSpaceDN w:val="0"/>
        <w:adjustRightInd w:val="0"/>
        <w:jc w:val="left"/>
        <w:rPr>
          <w:kern w:val="0"/>
          <w:sz w:val="28"/>
          <w:szCs w:val="28"/>
        </w:rPr>
      </w:pPr>
      <w:r>
        <w:rPr>
          <w:kern w:val="0"/>
          <w:sz w:val="28"/>
          <w:szCs w:val="28"/>
        </w:rPr>
        <w:t>2.1.1 Foreign flagged vessels or facilities;</w:t>
      </w:r>
    </w:p>
    <w:p w:rsidR="006E6015" w:rsidRDefault="006E6015" w:rsidP="006E6015">
      <w:pPr>
        <w:autoSpaceDE w:val="0"/>
        <w:autoSpaceDN w:val="0"/>
        <w:adjustRightInd w:val="0"/>
        <w:jc w:val="left"/>
        <w:rPr>
          <w:kern w:val="0"/>
          <w:sz w:val="28"/>
          <w:szCs w:val="28"/>
        </w:rPr>
      </w:pPr>
      <w:r>
        <w:rPr>
          <w:kern w:val="0"/>
          <w:sz w:val="28"/>
          <w:szCs w:val="28"/>
        </w:rPr>
        <w:t>2.1.2 Chinese flagged vessels ≥ 500GT;</w:t>
      </w:r>
    </w:p>
    <w:p w:rsidR="006E6015" w:rsidRDefault="006E6015" w:rsidP="006E6015">
      <w:pPr>
        <w:autoSpaceDE w:val="0"/>
        <w:autoSpaceDN w:val="0"/>
        <w:adjustRightInd w:val="0"/>
        <w:jc w:val="left"/>
        <w:rPr>
          <w:kern w:val="0"/>
          <w:sz w:val="28"/>
          <w:szCs w:val="28"/>
        </w:rPr>
      </w:pPr>
      <w:r>
        <w:rPr>
          <w:kern w:val="0"/>
          <w:sz w:val="28"/>
          <w:szCs w:val="28"/>
        </w:rPr>
        <w:t>2.1.3 Passenger vessels with a carrying capacity of ≥ 30 passengers;</w:t>
      </w:r>
    </w:p>
    <w:p w:rsidR="006E6015" w:rsidRDefault="006E6015" w:rsidP="006E6015">
      <w:pPr>
        <w:autoSpaceDE w:val="0"/>
        <w:autoSpaceDN w:val="0"/>
        <w:adjustRightInd w:val="0"/>
        <w:jc w:val="left"/>
        <w:rPr>
          <w:kern w:val="0"/>
          <w:sz w:val="28"/>
          <w:szCs w:val="28"/>
        </w:rPr>
      </w:pPr>
      <w:r>
        <w:rPr>
          <w:kern w:val="0"/>
          <w:sz w:val="28"/>
          <w:szCs w:val="28"/>
        </w:rPr>
        <w:t>2.1.4 Vessels carrying dangerous cargo;</w:t>
      </w:r>
    </w:p>
    <w:p w:rsidR="006E6015" w:rsidRDefault="006E6015" w:rsidP="006E6015">
      <w:pPr>
        <w:autoSpaceDE w:val="0"/>
        <w:autoSpaceDN w:val="0"/>
        <w:adjustRightInd w:val="0"/>
        <w:jc w:val="left"/>
        <w:rPr>
          <w:kern w:val="0"/>
          <w:sz w:val="28"/>
          <w:szCs w:val="28"/>
        </w:rPr>
      </w:pPr>
      <w:r>
        <w:rPr>
          <w:kern w:val="0"/>
          <w:sz w:val="28"/>
          <w:szCs w:val="28"/>
        </w:rPr>
        <w:t>2.1.5 Vessels constrained by her manoeuvring ability.</w:t>
      </w:r>
    </w:p>
    <w:p w:rsidR="006E6015" w:rsidRDefault="006E6015" w:rsidP="006E6015">
      <w:pPr>
        <w:autoSpaceDE w:val="0"/>
        <w:autoSpaceDN w:val="0"/>
        <w:adjustRightInd w:val="0"/>
        <w:jc w:val="left"/>
        <w:rPr>
          <w:b/>
          <w:sz w:val="28"/>
          <w:szCs w:val="28"/>
        </w:rPr>
      </w:pPr>
      <w:r>
        <w:rPr>
          <w:b/>
          <w:bCs/>
          <w:kern w:val="0"/>
          <w:sz w:val="28"/>
          <w:szCs w:val="28"/>
        </w:rPr>
        <w:t xml:space="preserve">2.2 Pre-entry Report </w:t>
      </w:r>
      <w:r>
        <w:rPr>
          <w:sz w:val="28"/>
          <w:szCs w:val="28"/>
        </w:rPr>
        <w:t>(Only Vessels ≥ 500 GT expected entry to the VTS Waters)</w:t>
      </w:r>
      <w:r>
        <w:rPr>
          <w:b/>
          <w:sz w:val="28"/>
          <w:szCs w:val="28"/>
        </w:rPr>
        <w:t xml:space="preserve"> </w:t>
      </w:r>
    </w:p>
    <w:p w:rsidR="006E6015" w:rsidRDefault="006E6015" w:rsidP="006E6015">
      <w:pPr>
        <w:widowControl/>
        <w:shd w:val="clear" w:color="auto" w:fill="FFFFFF"/>
        <w:jc w:val="left"/>
        <w:rPr>
          <w:kern w:val="0"/>
          <w:sz w:val="32"/>
          <w:szCs w:val="32"/>
        </w:rPr>
      </w:pPr>
      <w:r>
        <w:rPr>
          <w:kern w:val="0"/>
          <w:sz w:val="28"/>
          <w:szCs w:val="28"/>
        </w:rPr>
        <w:t>WHEN</w:t>
      </w:r>
      <w:r>
        <w:rPr>
          <w:rFonts w:eastAsia="仿宋_GB2312"/>
          <w:kern w:val="0"/>
          <w:sz w:val="28"/>
          <w:szCs w:val="28"/>
        </w:rPr>
        <w:t xml:space="preserve">: </w:t>
      </w:r>
      <w:r>
        <w:rPr>
          <w:kern w:val="0"/>
          <w:sz w:val="28"/>
          <w:szCs w:val="28"/>
        </w:rPr>
        <w:t xml:space="preserve">24 hours before the intended entry </w:t>
      </w:r>
      <w:r>
        <w:rPr>
          <w:sz w:val="28"/>
          <w:szCs w:val="28"/>
        </w:rPr>
        <w:t>(</w:t>
      </w:r>
      <w:r>
        <w:rPr>
          <w:rFonts w:eastAsia="仿宋"/>
          <w:bCs/>
          <w:sz w:val="28"/>
          <w:szCs w:val="28"/>
        </w:rPr>
        <w:t>or on departure from the last port of call if the voyage takes less than 24 hours</w:t>
      </w:r>
      <w:r>
        <w:rPr>
          <w:sz w:val="28"/>
          <w:szCs w:val="28"/>
        </w:rPr>
        <w:t>).</w:t>
      </w:r>
    </w:p>
    <w:p w:rsidR="006E6015" w:rsidRDefault="006E6015" w:rsidP="006E6015">
      <w:pPr>
        <w:widowControl/>
        <w:shd w:val="clear" w:color="auto" w:fill="FFFFFF"/>
        <w:jc w:val="left"/>
        <w:rPr>
          <w:kern w:val="0"/>
          <w:sz w:val="32"/>
          <w:szCs w:val="32"/>
        </w:rPr>
      </w:pPr>
      <w:r>
        <w:rPr>
          <w:kern w:val="0"/>
          <w:sz w:val="28"/>
          <w:szCs w:val="28"/>
        </w:rPr>
        <w:t>TO:    Maoming VTS CENTER</w:t>
      </w:r>
    </w:p>
    <w:p w:rsidR="006E6015" w:rsidRDefault="006E6015" w:rsidP="006E6015">
      <w:pPr>
        <w:widowControl/>
        <w:shd w:val="clear" w:color="auto" w:fill="FFFFFF"/>
        <w:jc w:val="left"/>
        <w:rPr>
          <w:kern w:val="0"/>
          <w:sz w:val="28"/>
          <w:szCs w:val="28"/>
        </w:rPr>
      </w:pPr>
      <w:r>
        <w:rPr>
          <w:kern w:val="0"/>
          <w:sz w:val="28"/>
          <w:szCs w:val="28"/>
        </w:rPr>
        <w:t xml:space="preserve">VIA:    </w:t>
      </w:r>
      <w:r>
        <w:rPr>
          <w:rFonts w:eastAsia="仿宋"/>
          <w:sz w:val="28"/>
          <w:szCs w:val="28"/>
        </w:rPr>
        <w:t>Tel</w:t>
      </w:r>
      <w:r>
        <w:rPr>
          <w:kern w:val="0"/>
          <w:sz w:val="28"/>
          <w:szCs w:val="28"/>
        </w:rPr>
        <w:t>:   +86-668-3990395</w:t>
      </w:r>
    </w:p>
    <w:p w:rsidR="006E6015" w:rsidRDefault="006E6015" w:rsidP="006E6015">
      <w:pPr>
        <w:widowControl/>
        <w:shd w:val="clear" w:color="auto" w:fill="FFFFFF"/>
        <w:jc w:val="left"/>
        <w:rPr>
          <w:kern w:val="0"/>
          <w:sz w:val="28"/>
          <w:szCs w:val="28"/>
        </w:rPr>
      </w:pPr>
      <w:r>
        <w:rPr>
          <w:kern w:val="0"/>
          <w:sz w:val="28"/>
          <w:szCs w:val="28"/>
        </w:rPr>
        <w:t xml:space="preserve">        Fax:  +86-668-3990216</w:t>
      </w:r>
    </w:p>
    <w:p w:rsidR="006E6015" w:rsidRDefault="006E6015" w:rsidP="006E6015">
      <w:pPr>
        <w:widowControl/>
        <w:shd w:val="clear" w:color="auto" w:fill="FFFFFF"/>
        <w:jc w:val="left"/>
        <w:rPr>
          <w:i/>
          <w:sz w:val="28"/>
          <w:szCs w:val="28"/>
        </w:rPr>
      </w:pPr>
      <w:r>
        <w:rPr>
          <w:kern w:val="0"/>
          <w:sz w:val="28"/>
          <w:szCs w:val="28"/>
        </w:rPr>
        <w:t xml:space="preserve">        GIVING: </w:t>
      </w:r>
      <w:r>
        <w:rPr>
          <w:i/>
          <w:sz w:val="28"/>
          <w:szCs w:val="28"/>
        </w:rPr>
        <w:t>VTS Vessel Dynamic Plan Guide</w:t>
      </w:r>
    </w:p>
    <w:p w:rsidR="006E6015" w:rsidRDefault="006E6015" w:rsidP="006E6015">
      <w:pPr>
        <w:widowControl/>
        <w:shd w:val="clear" w:color="auto" w:fill="FFFFFF"/>
        <w:jc w:val="left"/>
        <w:rPr>
          <w:kern w:val="0"/>
          <w:sz w:val="32"/>
          <w:szCs w:val="32"/>
        </w:rPr>
      </w:pPr>
      <w:r>
        <w:rPr>
          <w:b/>
          <w:bCs/>
          <w:kern w:val="0"/>
          <w:sz w:val="28"/>
          <w:szCs w:val="28"/>
        </w:rPr>
        <w:t>2.3 Entry Report</w:t>
      </w:r>
    </w:p>
    <w:p w:rsidR="006E6015" w:rsidRDefault="006E6015" w:rsidP="006E6015">
      <w:pPr>
        <w:widowControl/>
        <w:shd w:val="clear" w:color="auto" w:fill="FFFFFF"/>
        <w:jc w:val="left"/>
        <w:rPr>
          <w:kern w:val="0"/>
          <w:sz w:val="32"/>
          <w:szCs w:val="32"/>
        </w:rPr>
      </w:pPr>
      <w:r>
        <w:rPr>
          <w:kern w:val="0"/>
          <w:sz w:val="28"/>
          <w:szCs w:val="28"/>
        </w:rPr>
        <w:t>WHEN: </w:t>
      </w:r>
      <w:r>
        <w:rPr>
          <w:kern w:val="0"/>
          <w:sz w:val="28"/>
        </w:rPr>
        <w:t> </w:t>
      </w:r>
      <w:r>
        <w:rPr>
          <w:kern w:val="0"/>
          <w:sz w:val="28"/>
          <w:szCs w:val="28"/>
        </w:rPr>
        <w:t>Passing the VTS reporting line and/or approaching the berth or anchorage.</w:t>
      </w:r>
    </w:p>
    <w:p w:rsidR="006E6015" w:rsidRDefault="006E6015" w:rsidP="006E6015">
      <w:pPr>
        <w:widowControl/>
        <w:shd w:val="clear" w:color="auto" w:fill="FFFFFF"/>
        <w:jc w:val="left"/>
        <w:rPr>
          <w:kern w:val="0"/>
          <w:sz w:val="28"/>
          <w:szCs w:val="28"/>
        </w:rPr>
      </w:pPr>
      <w:r>
        <w:rPr>
          <w:kern w:val="0"/>
          <w:sz w:val="28"/>
          <w:szCs w:val="28"/>
        </w:rPr>
        <w:t>TO:     Maoming VTS CENTER.</w:t>
      </w:r>
    </w:p>
    <w:p w:rsidR="006E6015" w:rsidRDefault="006E6015" w:rsidP="006E6015">
      <w:pPr>
        <w:widowControl/>
        <w:shd w:val="clear" w:color="auto" w:fill="FFFFFF"/>
        <w:jc w:val="left"/>
        <w:rPr>
          <w:kern w:val="0"/>
          <w:sz w:val="28"/>
          <w:szCs w:val="28"/>
        </w:rPr>
      </w:pPr>
      <w:r>
        <w:rPr>
          <w:kern w:val="0"/>
          <w:sz w:val="28"/>
          <w:szCs w:val="28"/>
        </w:rPr>
        <w:t>VIA:  </w:t>
      </w:r>
      <w:r>
        <w:rPr>
          <w:kern w:val="0"/>
          <w:sz w:val="28"/>
        </w:rPr>
        <w:t xml:space="preserve">   </w:t>
      </w:r>
      <w:r>
        <w:rPr>
          <w:kern w:val="0"/>
          <w:sz w:val="28"/>
          <w:szCs w:val="28"/>
        </w:rPr>
        <w:t>VHF CH69 in Sector A;</w:t>
      </w:r>
    </w:p>
    <w:p w:rsidR="006E6015" w:rsidRDefault="006E6015" w:rsidP="006E6015">
      <w:pPr>
        <w:widowControl/>
        <w:shd w:val="clear" w:color="auto" w:fill="FFFFFF"/>
        <w:ind w:firstLineChars="400" w:firstLine="1120"/>
        <w:jc w:val="left"/>
        <w:rPr>
          <w:kern w:val="0"/>
          <w:sz w:val="28"/>
          <w:szCs w:val="28"/>
        </w:rPr>
      </w:pPr>
      <w:r>
        <w:rPr>
          <w:kern w:val="0"/>
          <w:sz w:val="28"/>
          <w:szCs w:val="28"/>
        </w:rPr>
        <w:t>VHF CH68 in SectorB.</w:t>
      </w:r>
    </w:p>
    <w:p w:rsidR="006E6015" w:rsidRDefault="006E6015" w:rsidP="006E6015">
      <w:pPr>
        <w:widowControl/>
        <w:shd w:val="clear" w:color="auto" w:fill="FFFFFF"/>
        <w:jc w:val="left"/>
        <w:rPr>
          <w:kern w:val="0"/>
          <w:sz w:val="32"/>
          <w:szCs w:val="32"/>
        </w:rPr>
      </w:pPr>
      <w:r>
        <w:rPr>
          <w:kern w:val="0"/>
          <w:sz w:val="28"/>
          <w:szCs w:val="28"/>
        </w:rPr>
        <w:t>GIVING: Ship’s name, call sign, current position and intention.</w:t>
      </w:r>
    </w:p>
    <w:p w:rsidR="006E6015" w:rsidRDefault="006E6015" w:rsidP="006E6015">
      <w:pPr>
        <w:widowControl/>
        <w:shd w:val="clear" w:color="auto" w:fill="FFFFFF"/>
        <w:jc w:val="left"/>
        <w:rPr>
          <w:kern w:val="0"/>
          <w:sz w:val="32"/>
          <w:szCs w:val="32"/>
        </w:rPr>
      </w:pPr>
      <w:r>
        <w:rPr>
          <w:b/>
          <w:bCs/>
          <w:kern w:val="0"/>
          <w:sz w:val="28"/>
          <w:szCs w:val="28"/>
        </w:rPr>
        <w:t>2.4 Arrival Report</w:t>
      </w:r>
    </w:p>
    <w:p w:rsidR="006E6015" w:rsidRDefault="006E6015" w:rsidP="006E6015">
      <w:pPr>
        <w:widowControl/>
        <w:shd w:val="clear" w:color="auto" w:fill="FFFFFF"/>
        <w:jc w:val="left"/>
        <w:rPr>
          <w:kern w:val="0"/>
          <w:sz w:val="32"/>
          <w:szCs w:val="32"/>
        </w:rPr>
      </w:pPr>
      <w:r>
        <w:rPr>
          <w:kern w:val="0"/>
          <w:sz w:val="28"/>
          <w:szCs w:val="28"/>
        </w:rPr>
        <w:t>WHEN: Anchoring or securing to a berth within VTS waters.</w:t>
      </w:r>
    </w:p>
    <w:p w:rsidR="006E6015" w:rsidRDefault="006E6015" w:rsidP="006E6015">
      <w:pPr>
        <w:widowControl/>
        <w:shd w:val="clear" w:color="auto" w:fill="FFFFFF"/>
        <w:jc w:val="left"/>
        <w:rPr>
          <w:kern w:val="0"/>
          <w:sz w:val="32"/>
          <w:szCs w:val="32"/>
        </w:rPr>
      </w:pPr>
      <w:r>
        <w:rPr>
          <w:kern w:val="0"/>
          <w:sz w:val="28"/>
          <w:szCs w:val="28"/>
        </w:rPr>
        <w:t>TO:      Maoming VTS CENTER .</w:t>
      </w:r>
    </w:p>
    <w:p w:rsidR="006E6015" w:rsidRDefault="006E6015" w:rsidP="006E6015">
      <w:pPr>
        <w:widowControl/>
        <w:shd w:val="clear" w:color="auto" w:fill="FFFFFF"/>
        <w:jc w:val="left"/>
        <w:rPr>
          <w:kern w:val="0"/>
          <w:sz w:val="28"/>
          <w:szCs w:val="28"/>
        </w:rPr>
      </w:pPr>
      <w:r>
        <w:rPr>
          <w:kern w:val="0"/>
          <w:sz w:val="28"/>
          <w:szCs w:val="28"/>
        </w:rPr>
        <w:t>VIA:  </w:t>
      </w:r>
      <w:r>
        <w:rPr>
          <w:kern w:val="0"/>
          <w:sz w:val="28"/>
        </w:rPr>
        <w:t xml:space="preserve">   </w:t>
      </w:r>
      <w:r>
        <w:rPr>
          <w:kern w:val="0"/>
          <w:sz w:val="28"/>
          <w:szCs w:val="28"/>
        </w:rPr>
        <w:t>VHF CH69 in Sector A;</w:t>
      </w:r>
    </w:p>
    <w:p w:rsidR="006E6015" w:rsidRDefault="006E6015" w:rsidP="006E6015">
      <w:pPr>
        <w:widowControl/>
        <w:shd w:val="clear" w:color="auto" w:fill="FFFFFF"/>
        <w:ind w:firstLineChars="400" w:firstLine="1120"/>
        <w:jc w:val="left"/>
        <w:rPr>
          <w:kern w:val="0"/>
          <w:sz w:val="28"/>
          <w:szCs w:val="28"/>
        </w:rPr>
      </w:pPr>
      <w:r>
        <w:rPr>
          <w:kern w:val="0"/>
          <w:sz w:val="28"/>
          <w:szCs w:val="28"/>
        </w:rPr>
        <w:t>VHF CH68 in SectorB.</w:t>
      </w:r>
    </w:p>
    <w:p w:rsidR="006E6015" w:rsidRDefault="006E6015" w:rsidP="006E6015">
      <w:pPr>
        <w:widowControl/>
        <w:shd w:val="clear" w:color="auto" w:fill="FFFFFF"/>
        <w:jc w:val="left"/>
        <w:rPr>
          <w:kern w:val="0"/>
          <w:sz w:val="28"/>
          <w:szCs w:val="28"/>
        </w:rPr>
      </w:pPr>
      <w:r>
        <w:rPr>
          <w:kern w:val="0"/>
          <w:sz w:val="28"/>
          <w:szCs w:val="28"/>
        </w:rPr>
        <w:t>GIVING: Ship’s name, call sign, current position and intention.</w:t>
      </w:r>
    </w:p>
    <w:p w:rsidR="006E6015" w:rsidRDefault="006E6015" w:rsidP="006E6015">
      <w:pPr>
        <w:widowControl/>
        <w:shd w:val="clear" w:color="auto" w:fill="FFFFFF"/>
        <w:jc w:val="left"/>
        <w:rPr>
          <w:kern w:val="0"/>
          <w:sz w:val="32"/>
          <w:szCs w:val="32"/>
        </w:rPr>
      </w:pPr>
      <w:r>
        <w:rPr>
          <w:b/>
          <w:bCs/>
          <w:kern w:val="0"/>
          <w:sz w:val="28"/>
          <w:szCs w:val="28"/>
        </w:rPr>
        <w:t>2.5 Pre-departure Report</w:t>
      </w:r>
    </w:p>
    <w:p w:rsidR="006E6015" w:rsidRDefault="006E6015" w:rsidP="006E6015">
      <w:pPr>
        <w:widowControl/>
        <w:shd w:val="clear" w:color="auto" w:fill="FFFFFF"/>
        <w:jc w:val="left"/>
        <w:rPr>
          <w:kern w:val="0"/>
          <w:sz w:val="32"/>
          <w:szCs w:val="32"/>
        </w:rPr>
      </w:pPr>
      <w:r>
        <w:rPr>
          <w:kern w:val="0"/>
          <w:sz w:val="28"/>
          <w:szCs w:val="28"/>
        </w:rPr>
        <w:t>WHEN: Before departure.</w:t>
      </w:r>
    </w:p>
    <w:p w:rsidR="006E6015" w:rsidRDefault="006E6015" w:rsidP="006E6015">
      <w:pPr>
        <w:widowControl/>
        <w:shd w:val="clear" w:color="auto" w:fill="FFFFFF"/>
        <w:jc w:val="left"/>
        <w:rPr>
          <w:kern w:val="0"/>
          <w:sz w:val="28"/>
          <w:szCs w:val="28"/>
        </w:rPr>
      </w:pPr>
      <w:r>
        <w:rPr>
          <w:kern w:val="0"/>
          <w:sz w:val="28"/>
          <w:szCs w:val="28"/>
        </w:rPr>
        <w:t>TO:      Maoming VTS CENTER.</w:t>
      </w:r>
    </w:p>
    <w:p w:rsidR="006E6015" w:rsidRDefault="006E6015" w:rsidP="006E6015">
      <w:pPr>
        <w:widowControl/>
        <w:shd w:val="clear" w:color="auto" w:fill="FFFFFF"/>
        <w:jc w:val="left"/>
        <w:rPr>
          <w:kern w:val="0"/>
          <w:sz w:val="28"/>
          <w:szCs w:val="28"/>
        </w:rPr>
      </w:pPr>
      <w:r>
        <w:rPr>
          <w:kern w:val="0"/>
          <w:sz w:val="28"/>
          <w:szCs w:val="28"/>
        </w:rPr>
        <w:t xml:space="preserve">VIA:    </w:t>
      </w:r>
      <w:r>
        <w:rPr>
          <w:kern w:val="0"/>
          <w:sz w:val="28"/>
        </w:rPr>
        <w:t> </w:t>
      </w:r>
      <w:r>
        <w:rPr>
          <w:kern w:val="0"/>
          <w:sz w:val="28"/>
          <w:szCs w:val="28"/>
        </w:rPr>
        <w:t>VHF CH69 in Sector A;</w:t>
      </w:r>
    </w:p>
    <w:p w:rsidR="006E6015" w:rsidRDefault="006E6015" w:rsidP="006E6015">
      <w:pPr>
        <w:widowControl/>
        <w:shd w:val="clear" w:color="auto" w:fill="FFFFFF"/>
        <w:ind w:firstLineChars="400" w:firstLine="1120"/>
        <w:jc w:val="left"/>
        <w:rPr>
          <w:kern w:val="0"/>
          <w:sz w:val="28"/>
          <w:szCs w:val="28"/>
        </w:rPr>
      </w:pPr>
      <w:r>
        <w:rPr>
          <w:kern w:val="0"/>
          <w:sz w:val="28"/>
          <w:szCs w:val="28"/>
        </w:rPr>
        <w:t>VHF CH68 in Sector B.</w:t>
      </w:r>
    </w:p>
    <w:p w:rsidR="006E6015" w:rsidRDefault="006E6015" w:rsidP="006E6015">
      <w:pPr>
        <w:widowControl/>
        <w:shd w:val="clear" w:color="auto" w:fill="FFFFFF"/>
        <w:jc w:val="left"/>
        <w:rPr>
          <w:kern w:val="0"/>
          <w:sz w:val="28"/>
          <w:szCs w:val="28"/>
        </w:rPr>
      </w:pPr>
      <w:r>
        <w:rPr>
          <w:kern w:val="0"/>
          <w:sz w:val="28"/>
          <w:szCs w:val="28"/>
        </w:rPr>
        <w:t>GIVING: Ship’s name, call sign, current position and intention.</w:t>
      </w:r>
    </w:p>
    <w:p w:rsidR="006E6015" w:rsidRDefault="006E6015" w:rsidP="006E6015">
      <w:pPr>
        <w:widowControl/>
        <w:shd w:val="clear" w:color="auto" w:fill="FFFFFF"/>
        <w:jc w:val="left"/>
        <w:rPr>
          <w:kern w:val="0"/>
          <w:sz w:val="32"/>
          <w:szCs w:val="32"/>
        </w:rPr>
      </w:pPr>
      <w:r>
        <w:rPr>
          <w:b/>
          <w:bCs/>
          <w:kern w:val="0"/>
          <w:sz w:val="28"/>
          <w:szCs w:val="28"/>
        </w:rPr>
        <w:t>2.6 Outbound Report</w:t>
      </w:r>
    </w:p>
    <w:p w:rsidR="006E6015" w:rsidRDefault="006E6015" w:rsidP="006E6015">
      <w:pPr>
        <w:widowControl/>
        <w:shd w:val="clear" w:color="auto" w:fill="FFFFFF"/>
        <w:jc w:val="left"/>
        <w:rPr>
          <w:kern w:val="0"/>
          <w:sz w:val="32"/>
          <w:szCs w:val="32"/>
        </w:rPr>
      </w:pPr>
      <w:r>
        <w:rPr>
          <w:kern w:val="0"/>
          <w:sz w:val="28"/>
          <w:szCs w:val="28"/>
        </w:rPr>
        <w:t>WHEN: Passing VTS reporting line and/or departing from the VTS area.</w:t>
      </w:r>
    </w:p>
    <w:p w:rsidR="006E6015" w:rsidRDefault="006E6015" w:rsidP="006E6015">
      <w:pPr>
        <w:widowControl/>
        <w:shd w:val="clear" w:color="auto" w:fill="FFFFFF"/>
        <w:jc w:val="left"/>
        <w:rPr>
          <w:kern w:val="0"/>
          <w:sz w:val="32"/>
          <w:szCs w:val="32"/>
        </w:rPr>
      </w:pPr>
      <w:r>
        <w:rPr>
          <w:kern w:val="0"/>
          <w:sz w:val="28"/>
          <w:szCs w:val="28"/>
        </w:rPr>
        <w:t>TO:      Maoming VTS CENTER.</w:t>
      </w:r>
    </w:p>
    <w:p w:rsidR="006E6015" w:rsidRDefault="006E6015" w:rsidP="006E6015">
      <w:pPr>
        <w:widowControl/>
        <w:shd w:val="clear" w:color="auto" w:fill="FFFFFF"/>
        <w:jc w:val="left"/>
        <w:rPr>
          <w:kern w:val="0"/>
          <w:sz w:val="28"/>
          <w:szCs w:val="28"/>
        </w:rPr>
      </w:pPr>
      <w:r>
        <w:rPr>
          <w:kern w:val="0"/>
          <w:sz w:val="28"/>
          <w:szCs w:val="28"/>
        </w:rPr>
        <w:t>VIA:  </w:t>
      </w:r>
      <w:r>
        <w:rPr>
          <w:kern w:val="0"/>
          <w:sz w:val="28"/>
        </w:rPr>
        <w:t xml:space="preserve">   </w:t>
      </w:r>
      <w:r>
        <w:rPr>
          <w:kern w:val="0"/>
          <w:sz w:val="28"/>
          <w:szCs w:val="28"/>
        </w:rPr>
        <w:t>VHF CH69 in Sector A;</w:t>
      </w:r>
    </w:p>
    <w:p w:rsidR="006E6015" w:rsidRDefault="006E6015" w:rsidP="006E6015">
      <w:pPr>
        <w:widowControl/>
        <w:shd w:val="clear" w:color="auto" w:fill="FFFFFF"/>
        <w:ind w:firstLineChars="400" w:firstLine="1120"/>
        <w:jc w:val="left"/>
        <w:rPr>
          <w:kern w:val="0"/>
          <w:sz w:val="32"/>
          <w:szCs w:val="32"/>
        </w:rPr>
      </w:pPr>
      <w:r>
        <w:rPr>
          <w:kern w:val="0"/>
          <w:sz w:val="28"/>
          <w:szCs w:val="28"/>
        </w:rPr>
        <w:t>VHF CH68 in SectorB.</w:t>
      </w:r>
    </w:p>
    <w:p w:rsidR="006E6015" w:rsidRDefault="006E6015" w:rsidP="006E6015">
      <w:pPr>
        <w:widowControl/>
        <w:shd w:val="clear" w:color="auto" w:fill="FFFFFF"/>
        <w:jc w:val="left"/>
        <w:rPr>
          <w:kern w:val="0"/>
          <w:sz w:val="28"/>
          <w:szCs w:val="28"/>
        </w:rPr>
      </w:pPr>
      <w:r>
        <w:rPr>
          <w:kern w:val="0"/>
          <w:sz w:val="28"/>
          <w:szCs w:val="28"/>
        </w:rPr>
        <w:t>GIVING: Ship’s name, call sign, current position and the time passing the reporting line.</w:t>
      </w:r>
    </w:p>
    <w:p w:rsidR="006E6015" w:rsidRDefault="006E6015" w:rsidP="006E6015">
      <w:pPr>
        <w:widowControl/>
        <w:shd w:val="clear" w:color="auto" w:fill="FFFFFF"/>
        <w:jc w:val="left"/>
        <w:rPr>
          <w:kern w:val="0"/>
          <w:sz w:val="32"/>
          <w:szCs w:val="32"/>
        </w:rPr>
      </w:pPr>
      <w:r>
        <w:rPr>
          <w:b/>
          <w:bCs/>
          <w:kern w:val="0"/>
          <w:sz w:val="28"/>
          <w:szCs w:val="28"/>
        </w:rPr>
        <w:t>2.7 Status Change Reports</w:t>
      </w:r>
    </w:p>
    <w:p w:rsidR="006E6015" w:rsidRDefault="006E6015" w:rsidP="006E6015">
      <w:pPr>
        <w:widowControl/>
        <w:shd w:val="clear" w:color="auto" w:fill="FFFFFF"/>
        <w:jc w:val="left"/>
        <w:rPr>
          <w:kern w:val="0"/>
          <w:sz w:val="32"/>
          <w:szCs w:val="32"/>
        </w:rPr>
      </w:pPr>
      <w:r>
        <w:rPr>
          <w:kern w:val="0"/>
          <w:sz w:val="28"/>
          <w:szCs w:val="28"/>
        </w:rPr>
        <w:t>WHEN: Any change in details given in the pre-entry report</w:t>
      </w:r>
    </w:p>
    <w:p w:rsidR="006E6015" w:rsidRDefault="006E6015" w:rsidP="006E6015">
      <w:pPr>
        <w:widowControl/>
        <w:shd w:val="clear" w:color="auto" w:fill="FFFFFF"/>
        <w:jc w:val="left"/>
        <w:rPr>
          <w:kern w:val="0"/>
          <w:sz w:val="32"/>
          <w:szCs w:val="32"/>
        </w:rPr>
      </w:pPr>
      <w:r>
        <w:rPr>
          <w:kern w:val="0"/>
          <w:sz w:val="28"/>
          <w:szCs w:val="28"/>
        </w:rPr>
        <w:t>TO:      Maoming VTS CENTER.</w:t>
      </w:r>
    </w:p>
    <w:p w:rsidR="006E6015" w:rsidRDefault="006E6015" w:rsidP="006E6015">
      <w:pPr>
        <w:widowControl/>
        <w:shd w:val="clear" w:color="auto" w:fill="FFFFFF"/>
        <w:jc w:val="left"/>
        <w:rPr>
          <w:kern w:val="0"/>
          <w:sz w:val="28"/>
          <w:szCs w:val="28"/>
        </w:rPr>
      </w:pPr>
      <w:r>
        <w:rPr>
          <w:kern w:val="0"/>
          <w:sz w:val="28"/>
          <w:szCs w:val="28"/>
        </w:rPr>
        <w:t>VIA:  </w:t>
      </w:r>
      <w:r>
        <w:rPr>
          <w:kern w:val="0"/>
          <w:sz w:val="28"/>
        </w:rPr>
        <w:t xml:space="preserve">   </w:t>
      </w:r>
      <w:r>
        <w:rPr>
          <w:kern w:val="0"/>
          <w:sz w:val="28"/>
          <w:szCs w:val="28"/>
        </w:rPr>
        <w:t>VHF CH69 in Sector A;</w:t>
      </w:r>
    </w:p>
    <w:p w:rsidR="006E6015" w:rsidRDefault="006E6015" w:rsidP="006E6015">
      <w:pPr>
        <w:widowControl/>
        <w:shd w:val="clear" w:color="auto" w:fill="FFFFFF"/>
        <w:ind w:firstLineChars="400" w:firstLine="1120"/>
        <w:jc w:val="left"/>
        <w:rPr>
          <w:kern w:val="0"/>
          <w:sz w:val="28"/>
          <w:szCs w:val="28"/>
        </w:rPr>
      </w:pPr>
      <w:r>
        <w:rPr>
          <w:kern w:val="0"/>
          <w:sz w:val="28"/>
          <w:szCs w:val="28"/>
        </w:rPr>
        <w:t>VHF CH68 in Sector B.</w:t>
      </w:r>
    </w:p>
    <w:p w:rsidR="006E6015" w:rsidRDefault="006E6015" w:rsidP="006E6015">
      <w:pPr>
        <w:widowControl/>
        <w:shd w:val="clear" w:color="auto" w:fill="FFFFFF"/>
        <w:jc w:val="left"/>
        <w:rPr>
          <w:rFonts w:eastAsia="仿宋"/>
          <w:sz w:val="28"/>
          <w:szCs w:val="28"/>
        </w:rPr>
      </w:pPr>
      <w:r>
        <w:rPr>
          <w:kern w:val="0"/>
          <w:sz w:val="28"/>
          <w:szCs w:val="28"/>
        </w:rPr>
        <w:t xml:space="preserve">GIVING: </w:t>
      </w:r>
      <w:r>
        <w:rPr>
          <w:rFonts w:eastAsia="仿宋"/>
          <w:sz w:val="28"/>
          <w:szCs w:val="28"/>
        </w:rPr>
        <w:t>Ship’s name or call sign; any changed information.</w:t>
      </w:r>
    </w:p>
    <w:p w:rsidR="006E6015" w:rsidRDefault="006E6015" w:rsidP="006E6015">
      <w:pPr>
        <w:widowControl/>
        <w:shd w:val="clear" w:color="auto" w:fill="FFFFFF"/>
        <w:jc w:val="left"/>
        <w:rPr>
          <w:kern w:val="0"/>
          <w:sz w:val="32"/>
          <w:szCs w:val="32"/>
        </w:rPr>
      </w:pPr>
      <w:r>
        <w:rPr>
          <w:b/>
          <w:bCs/>
          <w:kern w:val="0"/>
          <w:sz w:val="28"/>
          <w:szCs w:val="28"/>
        </w:rPr>
        <w:t>2.8 Incident Report</w:t>
      </w:r>
    </w:p>
    <w:p w:rsidR="006E6015" w:rsidRDefault="006E6015" w:rsidP="006E6015">
      <w:pPr>
        <w:widowControl/>
        <w:shd w:val="clear" w:color="auto" w:fill="FFFFFF"/>
        <w:jc w:val="left"/>
        <w:rPr>
          <w:kern w:val="0"/>
          <w:sz w:val="32"/>
          <w:szCs w:val="32"/>
        </w:rPr>
      </w:pPr>
      <w:r>
        <w:rPr>
          <w:kern w:val="0"/>
          <w:sz w:val="28"/>
          <w:szCs w:val="28"/>
        </w:rPr>
        <w:t>WHEN: All vessels shall immediately report any incident impairing safety or the environment.</w:t>
      </w:r>
    </w:p>
    <w:p w:rsidR="006E6015" w:rsidRDefault="006E6015" w:rsidP="006E6015">
      <w:pPr>
        <w:widowControl/>
        <w:shd w:val="clear" w:color="auto" w:fill="FFFFFF"/>
        <w:jc w:val="left"/>
        <w:rPr>
          <w:kern w:val="0"/>
          <w:sz w:val="32"/>
          <w:szCs w:val="32"/>
        </w:rPr>
      </w:pPr>
      <w:r>
        <w:rPr>
          <w:kern w:val="0"/>
          <w:sz w:val="28"/>
          <w:szCs w:val="28"/>
        </w:rPr>
        <w:t>TO:     Maoming VTS CENTER .</w:t>
      </w:r>
    </w:p>
    <w:p w:rsidR="006E6015" w:rsidRDefault="006E6015" w:rsidP="006E6015">
      <w:pPr>
        <w:widowControl/>
        <w:shd w:val="clear" w:color="auto" w:fill="FFFFFF"/>
        <w:jc w:val="left"/>
        <w:rPr>
          <w:kern w:val="0"/>
          <w:sz w:val="28"/>
          <w:szCs w:val="28"/>
        </w:rPr>
      </w:pPr>
      <w:r>
        <w:rPr>
          <w:kern w:val="0"/>
          <w:sz w:val="28"/>
          <w:szCs w:val="28"/>
        </w:rPr>
        <w:t>VIA:  </w:t>
      </w:r>
      <w:r>
        <w:rPr>
          <w:kern w:val="0"/>
          <w:sz w:val="28"/>
        </w:rPr>
        <w:t xml:space="preserve">   </w:t>
      </w:r>
      <w:r>
        <w:rPr>
          <w:kern w:val="0"/>
          <w:sz w:val="28"/>
          <w:szCs w:val="28"/>
        </w:rPr>
        <w:t>VHF CH69 in Sector A;</w:t>
      </w:r>
    </w:p>
    <w:p w:rsidR="006E6015" w:rsidRDefault="006E6015" w:rsidP="006E6015">
      <w:pPr>
        <w:widowControl/>
        <w:shd w:val="clear" w:color="auto" w:fill="FFFFFF"/>
        <w:ind w:firstLineChars="400" w:firstLine="1120"/>
        <w:jc w:val="left"/>
        <w:rPr>
          <w:kern w:val="0"/>
          <w:sz w:val="28"/>
          <w:szCs w:val="28"/>
        </w:rPr>
      </w:pPr>
      <w:r>
        <w:rPr>
          <w:kern w:val="0"/>
          <w:sz w:val="28"/>
          <w:szCs w:val="28"/>
        </w:rPr>
        <w:t>VHF CH68 in SectorB, C.</w:t>
      </w:r>
    </w:p>
    <w:p w:rsidR="006E6015" w:rsidRDefault="006E6015" w:rsidP="006E6015">
      <w:pPr>
        <w:widowControl/>
        <w:shd w:val="clear" w:color="auto" w:fill="FFFFFF"/>
        <w:ind w:left="1103" w:hanging="1103"/>
        <w:jc w:val="left"/>
        <w:rPr>
          <w:kern w:val="0"/>
          <w:sz w:val="32"/>
          <w:szCs w:val="32"/>
        </w:rPr>
      </w:pPr>
      <w:r>
        <w:rPr>
          <w:kern w:val="0"/>
          <w:sz w:val="28"/>
          <w:szCs w:val="28"/>
        </w:rPr>
        <w:t xml:space="preserve">GIVING: </w:t>
      </w:r>
      <w:r>
        <w:rPr>
          <w:rFonts w:eastAsia="仿宋"/>
          <w:sz w:val="28"/>
          <w:szCs w:val="28"/>
        </w:rPr>
        <w:t xml:space="preserve">Ship’s name, call sign and </w:t>
      </w:r>
      <w:r>
        <w:rPr>
          <w:kern w:val="0"/>
          <w:sz w:val="28"/>
          <w:szCs w:val="28"/>
        </w:rPr>
        <w:t>full details of the incident.</w:t>
      </w:r>
    </w:p>
    <w:p w:rsidR="006E6015" w:rsidRDefault="006E6015" w:rsidP="006E6015">
      <w:pPr>
        <w:widowControl/>
        <w:shd w:val="clear" w:color="auto" w:fill="FFFFFF"/>
        <w:jc w:val="left"/>
        <w:rPr>
          <w:kern w:val="0"/>
          <w:sz w:val="32"/>
          <w:szCs w:val="32"/>
        </w:rPr>
      </w:pPr>
      <w:r>
        <w:rPr>
          <w:kern w:val="0"/>
          <w:sz w:val="28"/>
          <w:szCs w:val="28"/>
        </w:rPr>
        <w:t> </w:t>
      </w:r>
      <w:r>
        <w:rPr>
          <w:b/>
          <w:bCs/>
          <w:kern w:val="0"/>
          <w:sz w:val="28"/>
          <w:szCs w:val="28"/>
        </w:rPr>
        <w:t>2.9 Observations Report</w:t>
      </w:r>
    </w:p>
    <w:p w:rsidR="006E6015" w:rsidRDefault="006E6015" w:rsidP="006E6015">
      <w:pPr>
        <w:widowControl/>
        <w:shd w:val="clear" w:color="auto" w:fill="FFFFFF"/>
        <w:ind w:left="965" w:hanging="965"/>
        <w:jc w:val="left"/>
        <w:rPr>
          <w:kern w:val="0"/>
          <w:sz w:val="32"/>
          <w:szCs w:val="32"/>
        </w:rPr>
      </w:pPr>
      <w:r>
        <w:rPr>
          <w:kern w:val="0"/>
          <w:sz w:val="28"/>
          <w:szCs w:val="28"/>
        </w:rPr>
        <w:t>WHEN: Observing any conditions that may affect the safety of navigation.</w:t>
      </w:r>
    </w:p>
    <w:p w:rsidR="006E6015" w:rsidRDefault="006E6015" w:rsidP="006E6015">
      <w:pPr>
        <w:widowControl/>
        <w:shd w:val="clear" w:color="auto" w:fill="FFFFFF"/>
        <w:jc w:val="left"/>
        <w:rPr>
          <w:kern w:val="0"/>
          <w:sz w:val="28"/>
          <w:szCs w:val="28"/>
        </w:rPr>
      </w:pPr>
      <w:r>
        <w:rPr>
          <w:kern w:val="0"/>
          <w:sz w:val="28"/>
          <w:szCs w:val="28"/>
        </w:rPr>
        <w:t>TO:      Maoming VTS CENTER.</w:t>
      </w:r>
    </w:p>
    <w:p w:rsidR="006E6015" w:rsidRDefault="006E6015" w:rsidP="006E6015">
      <w:pPr>
        <w:widowControl/>
        <w:shd w:val="clear" w:color="auto" w:fill="FFFFFF"/>
        <w:jc w:val="left"/>
        <w:rPr>
          <w:kern w:val="0"/>
          <w:sz w:val="28"/>
          <w:szCs w:val="28"/>
        </w:rPr>
      </w:pPr>
      <w:r>
        <w:rPr>
          <w:kern w:val="0"/>
          <w:sz w:val="28"/>
          <w:szCs w:val="28"/>
        </w:rPr>
        <w:t>VIA:  </w:t>
      </w:r>
      <w:r>
        <w:rPr>
          <w:kern w:val="0"/>
          <w:sz w:val="28"/>
        </w:rPr>
        <w:t xml:space="preserve">   </w:t>
      </w:r>
      <w:r>
        <w:rPr>
          <w:kern w:val="0"/>
          <w:sz w:val="28"/>
          <w:szCs w:val="28"/>
        </w:rPr>
        <w:t>VHF CH69 in Sector A;</w:t>
      </w:r>
    </w:p>
    <w:p w:rsidR="006E6015" w:rsidRDefault="006E6015" w:rsidP="006E6015">
      <w:pPr>
        <w:widowControl/>
        <w:shd w:val="clear" w:color="auto" w:fill="FFFFFF"/>
        <w:ind w:firstLineChars="400" w:firstLine="1120"/>
        <w:jc w:val="left"/>
        <w:rPr>
          <w:kern w:val="0"/>
          <w:sz w:val="28"/>
          <w:szCs w:val="28"/>
        </w:rPr>
      </w:pPr>
      <w:r>
        <w:rPr>
          <w:kern w:val="0"/>
          <w:sz w:val="28"/>
          <w:szCs w:val="28"/>
        </w:rPr>
        <w:t>VHF CH68 in Sector B,C.</w:t>
      </w:r>
    </w:p>
    <w:p w:rsidR="006E6015" w:rsidRDefault="006E6015" w:rsidP="006E6015">
      <w:pPr>
        <w:widowControl/>
        <w:shd w:val="clear" w:color="auto" w:fill="FFFFFF"/>
        <w:jc w:val="left"/>
        <w:rPr>
          <w:rFonts w:eastAsia="仿宋"/>
          <w:sz w:val="28"/>
          <w:szCs w:val="28"/>
        </w:rPr>
      </w:pPr>
      <w:r>
        <w:rPr>
          <w:kern w:val="0"/>
          <w:sz w:val="28"/>
          <w:szCs w:val="28"/>
        </w:rPr>
        <w:t xml:space="preserve">GIVING: </w:t>
      </w:r>
      <w:r>
        <w:rPr>
          <w:rFonts w:eastAsia="仿宋"/>
          <w:sz w:val="28"/>
          <w:szCs w:val="28"/>
        </w:rPr>
        <w:t>Ship’s name, call sign, navigational status and any accidents and/or damage occurred during navigation.</w:t>
      </w:r>
    </w:p>
    <w:p w:rsidR="006E6015" w:rsidRDefault="006E6015" w:rsidP="006E6015">
      <w:pPr>
        <w:widowControl/>
        <w:shd w:val="clear" w:color="auto" w:fill="FFFFFF"/>
        <w:jc w:val="left"/>
        <w:rPr>
          <w:kern w:val="0"/>
          <w:sz w:val="32"/>
          <w:szCs w:val="32"/>
        </w:rPr>
      </w:pPr>
      <w:r>
        <w:rPr>
          <w:b/>
          <w:bCs/>
          <w:kern w:val="0"/>
          <w:sz w:val="28"/>
          <w:szCs w:val="28"/>
        </w:rPr>
        <w:t>2.10 Activities Reports</w:t>
      </w:r>
    </w:p>
    <w:p w:rsidR="006E6015" w:rsidRDefault="006E6015" w:rsidP="006E6015">
      <w:pPr>
        <w:widowControl/>
        <w:shd w:val="clear" w:color="auto" w:fill="FFFFFF"/>
        <w:jc w:val="left"/>
        <w:rPr>
          <w:kern w:val="0"/>
          <w:sz w:val="32"/>
          <w:szCs w:val="32"/>
        </w:rPr>
      </w:pPr>
      <w:r>
        <w:rPr>
          <w:kern w:val="0"/>
          <w:sz w:val="28"/>
          <w:szCs w:val="28"/>
        </w:rPr>
        <w:t>WHEN: Before or after carrying out any of the following operations:</w:t>
      </w:r>
      <w:r>
        <w:rPr>
          <w:rFonts w:eastAsia="仿宋_GB2312"/>
          <w:sz w:val="32"/>
          <w:szCs w:val="32"/>
        </w:rPr>
        <w:t xml:space="preserve"> </w:t>
      </w:r>
    </w:p>
    <w:p w:rsidR="006E6015" w:rsidRDefault="006E6015" w:rsidP="006E6015">
      <w:pPr>
        <w:widowControl/>
        <w:shd w:val="clear" w:color="auto" w:fill="FFFFFF"/>
        <w:jc w:val="left"/>
        <w:rPr>
          <w:kern w:val="0"/>
          <w:sz w:val="28"/>
          <w:szCs w:val="28"/>
        </w:rPr>
      </w:pPr>
      <w:r>
        <w:rPr>
          <w:kern w:val="0"/>
          <w:sz w:val="28"/>
          <w:szCs w:val="28"/>
        </w:rPr>
        <w:t>2.10.1 Overhauling main engines, boilers, anchor windlass, steering engines;</w:t>
      </w:r>
    </w:p>
    <w:p w:rsidR="006E6015" w:rsidRDefault="006E6015" w:rsidP="006E6015">
      <w:pPr>
        <w:widowControl/>
        <w:shd w:val="clear" w:color="auto" w:fill="FFFFFF"/>
        <w:jc w:val="left"/>
        <w:rPr>
          <w:kern w:val="0"/>
          <w:sz w:val="28"/>
          <w:szCs w:val="28"/>
        </w:rPr>
      </w:pPr>
      <w:r>
        <w:rPr>
          <w:kern w:val="0"/>
          <w:sz w:val="28"/>
          <w:szCs w:val="28"/>
        </w:rPr>
        <w:t>2.10.2 Testing main engines, ship trials or calibrating magnetic compass;</w:t>
      </w:r>
    </w:p>
    <w:p w:rsidR="006E6015" w:rsidRDefault="006E6015" w:rsidP="006E6015">
      <w:pPr>
        <w:widowControl/>
        <w:shd w:val="clear" w:color="auto" w:fill="FFFFFF"/>
        <w:jc w:val="left"/>
        <w:rPr>
          <w:kern w:val="0"/>
          <w:sz w:val="28"/>
          <w:szCs w:val="28"/>
        </w:rPr>
      </w:pPr>
      <w:r>
        <w:rPr>
          <w:kern w:val="0"/>
          <w:sz w:val="28"/>
          <w:szCs w:val="28"/>
        </w:rPr>
        <w:t>2.10.3 Launching of vessel’s lifeboat or life-raft.</w:t>
      </w:r>
    </w:p>
    <w:p w:rsidR="006E6015" w:rsidRDefault="006E6015" w:rsidP="006E6015">
      <w:pPr>
        <w:widowControl/>
        <w:shd w:val="clear" w:color="auto" w:fill="FFFFFF"/>
        <w:jc w:val="left"/>
        <w:rPr>
          <w:kern w:val="0"/>
          <w:sz w:val="32"/>
        </w:rPr>
      </w:pPr>
      <w:r>
        <w:rPr>
          <w:kern w:val="0"/>
          <w:sz w:val="28"/>
          <w:szCs w:val="28"/>
        </w:rPr>
        <w:t>TO:      Maoming VTS CENTER.</w:t>
      </w:r>
    </w:p>
    <w:p w:rsidR="006E6015" w:rsidRDefault="006E6015" w:rsidP="006E6015">
      <w:pPr>
        <w:widowControl/>
        <w:shd w:val="clear" w:color="auto" w:fill="FFFFFF"/>
        <w:jc w:val="left"/>
        <w:rPr>
          <w:kern w:val="0"/>
          <w:sz w:val="28"/>
          <w:szCs w:val="28"/>
        </w:rPr>
      </w:pPr>
      <w:r>
        <w:rPr>
          <w:kern w:val="0"/>
          <w:sz w:val="28"/>
          <w:szCs w:val="28"/>
        </w:rPr>
        <w:t>VIA:  </w:t>
      </w:r>
      <w:r>
        <w:rPr>
          <w:kern w:val="0"/>
          <w:sz w:val="28"/>
        </w:rPr>
        <w:t xml:space="preserve">   </w:t>
      </w:r>
      <w:r>
        <w:rPr>
          <w:kern w:val="0"/>
          <w:sz w:val="28"/>
          <w:szCs w:val="28"/>
        </w:rPr>
        <w:t>VHF CH69 in Sector A;</w:t>
      </w:r>
    </w:p>
    <w:p w:rsidR="006E6015" w:rsidRDefault="006E6015" w:rsidP="006E6015">
      <w:pPr>
        <w:widowControl/>
        <w:shd w:val="clear" w:color="auto" w:fill="FFFFFF"/>
        <w:ind w:firstLineChars="400" w:firstLine="1120"/>
        <w:jc w:val="left"/>
        <w:rPr>
          <w:kern w:val="0"/>
          <w:sz w:val="28"/>
          <w:szCs w:val="28"/>
        </w:rPr>
      </w:pPr>
      <w:r>
        <w:rPr>
          <w:kern w:val="0"/>
          <w:sz w:val="28"/>
          <w:szCs w:val="28"/>
        </w:rPr>
        <w:t>VHF CH68 in SectorB.</w:t>
      </w:r>
    </w:p>
    <w:p w:rsidR="006E6015" w:rsidRDefault="006E6015" w:rsidP="006E6015">
      <w:pPr>
        <w:widowControl/>
        <w:shd w:val="clear" w:color="auto" w:fill="FFFFFF"/>
        <w:jc w:val="left"/>
        <w:rPr>
          <w:kern w:val="0"/>
          <w:sz w:val="32"/>
          <w:szCs w:val="32"/>
        </w:rPr>
      </w:pPr>
      <w:r>
        <w:rPr>
          <w:kern w:val="0"/>
          <w:sz w:val="28"/>
          <w:szCs w:val="28"/>
        </w:rPr>
        <w:t xml:space="preserve">GIVING: Ship’s name, call sign, position and </w:t>
      </w:r>
      <w:r>
        <w:rPr>
          <w:rFonts w:eastAsia="仿宋"/>
          <w:sz w:val="28"/>
          <w:szCs w:val="28"/>
        </w:rPr>
        <w:t>full details of the activities.</w:t>
      </w:r>
    </w:p>
    <w:p w:rsidR="006E6015" w:rsidRDefault="006E6015" w:rsidP="006E6015">
      <w:pPr>
        <w:widowControl/>
        <w:shd w:val="clear" w:color="auto" w:fill="FFFFFF"/>
        <w:jc w:val="left"/>
        <w:rPr>
          <w:kern w:val="0"/>
          <w:sz w:val="32"/>
          <w:szCs w:val="32"/>
        </w:rPr>
      </w:pPr>
      <w:r>
        <w:rPr>
          <w:b/>
          <w:bCs/>
          <w:kern w:val="0"/>
          <w:sz w:val="28"/>
          <w:szCs w:val="28"/>
        </w:rPr>
        <w:t>3. Pilotage</w:t>
      </w:r>
    </w:p>
    <w:p w:rsidR="006E6015" w:rsidRDefault="006E6015" w:rsidP="006E6015">
      <w:pPr>
        <w:widowControl/>
        <w:shd w:val="clear" w:color="auto" w:fill="FFFFFF"/>
        <w:jc w:val="left"/>
        <w:rPr>
          <w:kern w:val="0"/>
          <w:sz w:val="32"/>
          <w:szCs w:val="32"/>
        </w:rPr>
      </w:pPr>
      <w:r>
        <w:rPr>
          <w:b/>
          <w:bCs/>
          <w:kern w:val="0"/>
          <w:sz w:val="28"/>
          <w:szCs w:val="28"/>
        </w:rPr>
        <w:t>3.1 Pilot Report</w:t>
      </w:r>
    </w:p>
    <w:p w:rsidR="006E6015" w:rsidRDefault="006E6015" w:rsidP="006E6015">
      <w:pPr>
        <w:widowControl/>
        <w:shd w:val="clear" w:color="auto" w:fill="FFFFFF"/>
        <w:jc w:val="left"/>
        <w:rPr>
          <w:kern w:val="0"/>
          <w:sz w:val="32"/>
          <w:szCs w:val="32"/>
        </w:rPr>
      </w:pPr>
      <w:r>
        <w:rPr>
          <w:kern w:val="0"/>
          <w:sz w:val="28"/>
          <w:szCs w:val="28"/>
        </w:rPr>
        <w:t>WHEN: Pilot embarking or disembarking.</w:t>
      </w:r>
    </w:p>
    <w:p w:rsidR="006E6015" w:rsidRDefault="006E6015" w:rsidP="006E6015">
      <w:pPr>
        <w:widowControl/>
        <w:shd w:val="clear" w:color="auto" w:fill="FFFFFF"/>
        <w:jc w:val="left"/>
        <w:rPr>
          <w:kern w:val="0"/>
          <w:sz w:val="32"/>
          <w:szCs w:val="32"/>
        </w:rPr>
      </w:pPr>
      <w:r>
        <w:rPr>
          <w:kern w:val="0"/>
          <w:sz w:val="28"/>
          <w:szCs w:val="28"/>
        </w:rPr>
        <w:t>TO:     Maoming VTS CENTER</w:t>
      </w:r>
    </w:p>
    <w:p w:rsidR="006E6015" w:rsidRDefault="006E6015" w:rsidP="006E6015">
      <w:pPr>
        <w:widowControl/>
        <w:shd w:val="clear" w:color="auto" w:fill="FFFFFF"/>
        <w:jc w:val="left"/>
        <w:rPr>
          <w:kern w:val="0"/>
          <w:sz w:val="28"/>
          <w:szCs w:val="28"/>
        </w:rPr>
      </w:pPr>
      <w:r>
        <w:rPr>
          <w:kern w:val="0"/>
          <w:sz w:val="28"/>
          <w:szCs w:val="28"/>
        </w:rPr>
        <w:t>VIA:    VHF CH69 in Sector A;</w:t>
      </w:r>
    </w:p>
    <w:p w:rsidR="006E6015" w:rsidRDefault="006E6015" w:rsidP="006E6015">
      <w:pPr>
        <w:widowControl/>
        <w:shd w:val="clear" w:color="auto" w:fill="FFFFFF"/>
        <w:ind w:firstLineChars="400" w:firstLine="1120"/>
        <w:jc w:val="left"/>
        <w:rPr>
          <w:kern w:val="0"/>
          <w:sz w:val="28"/>
          <w:szCs w:val="28"/>
        </w:rPr>
      </w:pPr>
      <w:r>
        <w:rPr>
          <w:kern w:val="0"/>
          <w:sz w:val="28"/>
          <w:szCs w:val="28"/>
        </w:rPr>
        <w:t>VHF CH68 in SectorB, C.</w:t>
      </w:r>
    </w:p>
    <w:p w:rsidR="006E6015" w:rsidRDefault="006E6015" w:rsidP="006E6015">
      <w:pPr>
        <w:autoSpaceDE w:val="0"/>
        <w:autoSpaceDN w:val="0"/>
        <w:adjustRightInd w:val="0"/>
        <w:jc w:val="left"/>
        <w:rPr>
          <w:kern w:val="0"/>
          <w:sz w:val="32"/>
          <w:szCs w:val="32"/>
        </w:rPr>
      </w:pPr>
      <w:r>
        <w:rPr>
          <w:kern w:val="0"/>
          <w:sz w:val="28"/>
          <w:szCs w:val="28"/>
        </w:rPr>
        <w:t xml:space="preserve">GIVING: Ship’s name, call sign, </w:t>
      </w:r>
      <w:r>
        <w:rPr>
          <w:rFonts w:eastAsia="仿宋"/>
          <w:sz w:val="28"/>
          <w:szCs w:val="28"/>
        </w:rPr>
        <w:t xml:space="preserve">pilot embarking or disembarking time. </w:t>
      </w:r>
    </w:p>
    <w:p w:rsidR="006E6015" w:rsidRDefault="006E6015" w:rsidP="006E6015">
      <w:pPr>
        <w:widowControl/>
        <w:shd w:val="clear" w:color="auto" w:fill="FFFFFF"/>
        <w:jc w:val="left"/>
        <w:rPr>
          <w:kern w:val="0"/>
          <w:sz w:val="32"/>
          <w:szCs w:val="32"/>
        </w:rPr>
      </w:pPr>
      <w:r>
        <w:rPr>
          <w:b/>
          <w:bCs/>
          <w:kern w:val="0"/>
          <w:sz w:val="28"/>
          <w:szCs w:val="28"/>
        </w:rPr>
        <w:t>3.2 Pilotage is compulsory for:</w:t>
      </w:r>
    </w:p>
    <w:p w:rsidR="006E6015" w:rsidRDefault="006E6015" w:rsidP="006E6015">
      <w:pPr>
        <w:widowControl/>
        <w:shd w:val="clear" w:color="auto" w:fill="FFFFFF"/>
        <w:jc w:val="left"/>
        <w:rPr>
          <w:kern w:val="0"/>
          <w:sz w:val="28"/>
          <w:szCs w:val="28"/>
        </w:rPr>
      </w:pPr>
      <w:r>
        <w:rPr>
          <w:kern w:val="0"/>
          <w:sz w:val="28"/>
          <w:szCs w:val="28"/>
        </w:rPr>
        <w:t>3.2.1 Foreign flagged vessels;</w:t>
      </w:r>
    </w:p>
    <w:p w:rsidR="006E6015" w:rsidRDefault="006E6015" w:rsidP="006E6015">
      <w:pPr>
        <w:widowControl/>
        <w:shd w:val="clear" w:color="auto" w:fill="FFFFFF"/>
        <w:jc w:val="left"/>
        <w:rPr>
          <w:kern w:val="0"/>
          <w:sz w:val="28"/>
          <w:szCs w:val="28"/>
        </w:rPr>
      </w:pPr>
      <w:r>
        <w:rPr>
          <w:kern w:val="0"/>
          <w:sz w:val="28"/>
          <w:szCs w:val="28"/>
        </w:rPr>
        <w:t>3.2.2 Chinese flagged vessels which should apply for pilotage under provisions of laws and administrative regulations.</w:t>
      </w:r>
    </w:p>
    <w:p w:rsidR="006E6015" w:rsidRDefault="006E6015" w:rsidP="006E6015">
      <w:pPr>
        <w:widowControl/>
        <w:shd w:val="clear" w:color="auto" w:fill="FFFFFF"/>
        <w:jc w:val="left"/>
        <w:rPr>
          <w:kern w:val="0"/>
          <w:sz w:val="32"/>
          <w:szCs w:val="32"/>
        </w:rPr>
      </w:pPr>
      <w:r>
        <w:rPr>
          <w:b/>
          <w:bCs/>
          <w:kern w:val="0"/>
          <w:sz w:val="28"/>
          <w:szCs w:val="28"/>
        </w:rPr>
        <w:t>3.3 Pilot boarding stations (PBS)</w:t>
      </w:r>
    </w:p>
    <w:p w:rsidR="006E6015" w:rsidRDefault="006E6015" w:rsidP="006E6015">
      <w:pPr>
        <w:widowControl/>
        <w:shd w:val="clear" w:color="auto" w:fill="FFFFFF"/>
        <w:jc w:val="left"/>
        <w:rPr>
          <w:kern w:val="0"/>
          <w:sz w:val="28"/>
          <w:szCs w:val="28"/>
        </w:rPr>
      </w:pPr>
      <w:r>
        <w:rPr>
          <w:kern w:val="0"/>
          <w:sz w:val="28"/>
          <w:szCs w:val="28"/>
        </w:rPr>
        <w:t>3.3.1 The water area with position21</w:t>
      </w:r>
      <w:r>
        <w:rPr>
          <w:rFonts w:ascii="宋体" w:hAnsi="宋体" w:hint="eastAsia"/>
          <w:kern w:val="0"/>
          <w:sz w:val="28"/>
          <w:szCs w:val="28"/>
        </w:rPr>
        <w:t>°</w:t>
      </w:r>
      <w:r>
        <w:rPr>
          <w:kern w:val="0"/>
          <w:sz w:val="28"/>
          <w:szCs w:val="28"/>
        </w:rPr>
        <w:t>23</w:t>
      </w:r>
      <w:r>
        <w:rPr>
          <w:rFonts w:hint="eastAsia"/>
          <w:kern w:val="0"/>
          <w:sz w:val="28"/>
          <w:szCs w:val="28"/>
        </w:rPr>
        <w:t>′</w:t>
      </w:r>
      <w:r>
        <w:rPr>
          <w:kern w:val="0"/>
          <w:sz w:val="28"/>
          <w:szCs w:val="28"/>
        </w:rPr>
        <w:t>21.6</w:t>
      </w:r>
      <w:r>
        <w:rPr>
          <w:rFonts w:hint="eastAsia"/>
          <w:kern w:val="0"/>
          <w:sz w:val="28"/>
          <w:szCs w:val="28"/>
        </w:rPr>
        <w:t>″</w:t>
      </w:r>
      <w:r>
        <w:rPr>
          <w:kern w:val="0"/>
          <w:sz w:val="28"/>
          <w:szCs w:val="28"/>
        </w:rPr>
        <w:t>N/111</w:t>
      </w:r>
      <w:r>
        <w:rPr>
          <w:rFonts w:hint="eastAsia"/>
          <w:kern w:val="0"/>
          <w:sz w:val="28"/>
          <w:szCs w:val="28"/>
        </w:rPr>
        <w:t>°</w:t>
      </w:r>
      <w:r>
        <w:rPr>
          <w:kern w:val="0"/>
          <w:sz w:val="28"/>
          <w:szCs w:val="28"/>
        </w:rPr>
        <w:t>07</w:t>
      </w:r>
      <w:r>
        <w:rPr>
          <w:rFonts w:hint="eastAsia"/>
          <w:kern w:val="0"/>
          <w:sz w:val="28"/>
          <w:szCs w:val="28"/>
        </w:rPr>
        <w:t>′</w:t>
      </w:r>
      <w:r>
        <w:rPr>
          <w:kern w:val="0"/>
          <w:sz w:val="28"/>
          <w:szCs w:val="28"/>
        </w:rPr>
        <w:t>09</w:t>
      </w:r>
      <w:r>
        <w:rPr>
          <w:rFonts w:hint="eastAsia"/>
          <w:kern w:val="0"/>
          <w:sz w:val="28"/>
          <w:szCs w:val="28"/>
        </w:rPr>
        <w:t>″</w:t>
      </w:r>
      <w:r>
        <w:rPr>
          <w:kern w:val="0"/>
          <w:sz w:val="28"/>
          <w:szCs w:val="28"/>
        </w:rPr>
        <w:t>E as center and 1 nautical miles in radius.</w:t>
      </w:r>
    </w:p>
    <w:p w:rsidR="006E6015" w:rsidRDefault="006E6015" w:rsidP="006E6015">
      <w:pPr>
        <w:widowControl/>
        <w:shd w:val="clear" w:color="auto" w:fill="FFFFFF"/>
        <w:jc w:val="left"/>
        <w:rPr>
          <w:kern w:val="0"/>
          <w:sz w:val="28"/>
          <w:szCs w:val="28"/>
        </w:rPr>
      </w:pPr>
      <w:r>
        <w:rPr>
          <w:kern w:val="0"/>
          <w:sz w:val="28"/>
          <w:szCs w:val="28"/>
        </w:rPr>
        <w:t>3.3.2 The water area with position21</w:t>
      </w:r>
      <w:r>
        <w:rPr>
          <w:rFonts w:ascii="宋体" w:hAnsi="宋体" w:hint="eastAsia"/>
          <w:kern w:val="0"/>
          <w:sz w:val="28"/>
          <w:szCs w:val="28"/>
        </w:rPr>
        <w:t>°</w:t>
      </w:r>
      <w:r>
        <w:rPr>
          <w:kern w:val="0"/>
          <w:sz w:val="28"/>
          <w:szCs w:val="28"/>
        </w:rPr>
        <w:t>16</w:t>
      </w:r>
      <w:r>
        <w:rPr>
          <w:rFonts w:hint="eastAsia"/>
          <w:kern w:val="0"/>
          <w:sz w:val="28"/>
          <w:szCs w:val="28"/>
        </w:rPr>
        <w:t>′</w:t>
      </w:r>
      <w:r>
        <w:rPr>
          <w:kern w:val="0"/>
          <w:sz w:val="28"/>
          <w:szCs w:val="28"/>
        </w:rPr>
        <w:t>58.2</w:t>
      </w:r>
      <w:r>
        <w:rPr>
          <w:rFonts w:hint="eastAsia"/>
          <w:kern w:val="0"/>
          <w:sz w:val="28"/>
          <w:szCs w:val="28"/>
        </w:rPr>
        <w:t>″</w:t>
      </w:r>
      <w:r>
        <w:rPr>
          <w:kern w:val="0"/>
          <w:sz w:val="28"/>
          <w:szCs w:val="28"/>
        </w:rPr>
        <w:t>N/111</w:t>
      </w:r>
      <w:r>
        <w:rPr>
          <w:rFonts w:hint="eastAsia"/>
          <w:kern w:val="0"/>
          <w:sz w:val="28"/>
          <w:szCs w:val="28"/>
        </w:rPr>
        <w:t>°</w:t>
      </w:r>
      <w:r>
        <w:rPr>
          <w:kern w:val="0"/>
          <w:sz w:val="28"/>
          <w:szCs w:val="28"/>
        </w:rPr>
        <w:t>23</w:t>
      </w:r>
      <w:r>
        <w:rPr>
          <w:rFonts w:hint="eastAsia"/>
          <w:kern w:val="0"/>
          <w:sz w:val="28"/>
          <w:szCs w:val="28"/>
        </w:rPr>
        <w:t>′</w:t>
      </w:r>
      <w:r>
        <w:rPr>
          <w:kern w:val="0"/>
          <w:sz w:val="28"/>
          <w:szCs w:val="28"/>
        </w:rPr>
        <w:t>35.4</w:t>
      </w:r>
      <w:r>
        <w:rPr>
          <w:rFonts w:hint="eastAsia"/>
          <w:kern w:val="0"/>
          <w:sz w:val="28"/>
          <w:szCs w:val="28"/>
        </w:rPr>
        <w:t>″</w:t>
      </w:r>
      <w:r>
        <w:rPr>
          <w:kern w:val="0"/>
          <w:sz w:val="28"/>
          <w:szCs w:val="28"/>
        </w:rPr>
        <w:t xml:space="preserve">E as center and 2 nautical miles in radius. </w:t>
      </w:r>
    </w:p>
    <w:p w:rsidR="006E6015" w:rsidRDefault="006E6015" w:rsidP="006E6015">
      <w:pPr>
        <w:widowControl/>
        <w:shd w:val="clear" w:color="auto" w:fill="FFFFFF"/>
        <w:jc w:val="left"/>
        <w:rPr>
          <w:kern w:val="0"/>
          <w:sz w:val="32"/>
          <w:szCs w:val="32"/>
        </w:rPr>
      </w:pPr>
      <w:r>
        <w:rPr>
          <w:b/>
          <w:bCs/>
          <w:kern w:val="0"/>
          <w:sz w:val="28"/>
          <w:szCs w:val="28"/>
        </w:rPr>
        <w:t xml:space="preserve">4. Services Offered </w:t>
      </w:r>
    </w:p>
    <w:p w:rsidR="006E6015" w:rsidRDefault="006E6015" w:rsidP="006E6015">
      <w:pPr>
        <w:widowControl/>
        <w:shd w:val="clear" w:color="auto" w:fill="FFFFFF"/>
        <w:jc w:val="left"/>
        <w:rPr>
          <w:rFonts w:eastAsia="仿宋"/>
          <w:sz w:val="28"/>
          <w:szCs w:val="28"/>
        </w:rPr>
      </w:pPr>
      <w:r>
        <w:rPr>
          <w:rFonts w:eastAsia="仿宋"/>
          <w:sz w:val="28"/>
          <w:szCs w:val="28"/>
        </w:rPr>
        <w:t>4.1 Information Service (INS)</w:t>
      </w:r>
    </w:p>
    <w:p w:rsidR="006E6015" w:rsidRDefault="006E6015" w:rsidP="006E6015">
      <w:pPr>
        <w:widowControl/>
        <w:shd w:val="clear" w:color="auto" w:fill="FFFFFF"/>
        <w:jc w:val="left"/>
        <w:rPr>
          <w:rFonts w:eastAsia="仿宋"/>
          <w:sz w:val="28"/>
          <w:szCs w:val="28"/>
        </w:rPr>
      </w:pPr>
      <w:r>
        <w:rPr>
          <w:rFonts w:eastAsia="仿宋"/>
          <w:sz w:val="28"/>
          <w:szCs w:val="28"/>
        </w:rPr>
        <w:t>Providing other vessels’ dynamic status, navigation aids, hydrometeorology, navigation warning (notice) information service on ship’s request.</w:t>
      </w:r>
    </w:p>
    <w:p w:rsidR="006E6015" w:rsidRDefault="006E6015" w:rsidP="006E6015">
      <w:pPr>
        <w:widowControl/>
        <w:shd w:val="clear" w:color="auto" w:fill="FFFFFF"/>
        <w:jc w:val="left"/>
        <w:rPr>
          <w:rFonts w:eastAsia="仿宋"/>
          <w:sz w:val="28"/>
          <w:szCs w:val="28"/>
        </w:rPr>
      </w:pPr>
      <w:r>
        <w:rPr>
          <w:rFonts w:eastAsia="仿宋"/>
          <w:sz w:val="28"/>
          <w:szCs w:val="28"/>
        </w:rPr>
        <w:t>4.2 Navigational Assistance Service (NAS)</w:t>
      </w:r>
    </w:p>
    <w:p w:rsidR="006E6015" w:rsidRDefault="006E6015" w:rsidP="006E6015">
      <w:pPr>
        <w:widowControl/>
        <w:shd w:val="clear" w:color="auto" w:fill="FFFFFF"/>
        <w:jc w:val="left"/>
        <w:rPr>
          <w:rFonts w:eastAsia="仿宋"/>
          <w:sz w:val="28"/>
          <w:szCs w:val="28"/>
        </w:rPr>
      </w:pPr>
      <w:r>
        <w:rPr>
          <w:rFonts w:eastAsia="仿宋"/>
          <w:sz w:val="28"/>
          <w:szCs w:val="28"/>
        </w:rPr>
        <w:t>Assisting vessels with location without specific navigation instruction on ship’s request.</w:t>
      </w:r>
    </w:p>
    <w:p w:rsidR="006E6015" w:rsidRDefault="006E6015" w:rsidP="006E6015">
      <w:pPr>
        <w:widowControl/>
        <w:shd w:val="clear" w:color="auto" w:fill="FFFFFF"/>
        <w:jc w:val="left"/>
        <w:rPr>
          <w:rFonts w:eastAsia="仿宋"/>
          <w:sz w:val="28"/>
          <w:szCs w:val="28"/>
        </w:rPr>
      </w:pPr>
      <w:r>
        <w:rPr>
          <w:rFonts w:eastAsia="仿宋"/>
          <w:sz w:val="28"/>
          <w:szCs w:val="28"/>
        </w:rPr>
        <w:t xml:space="preserve">4.3 Traffic Organization Service (TOS) </w:t>
      </w:r>
    </w:p>
    <w:p w:rsidR="006E6015" w:rsidRDefault="006E6015" w:rsidP="006E6015">
      <w:pPr>
        <w:widowControl/>
        <w:shd w:val="clear" w:color="auto" w:fill="FFFFFF"/>
        <w:jc w:val="left"/>
        <w:rPr>
          <w:b/>
          <w:bCs/>
          <w:kern w:val="0"/>
          <w:sz w:val="28"/>
          <w:szCs w:val="28"/>
        </w:rPr>
      </w:pPr>
      <w:r>
        <w:rPr>
          <w:b/>
          <w:bCs/>
          <w:kern w:val="0"/>
          <w:sz w:val="28"/>
          <w:szCs w:val="28"/>
        </w:rPr>
        <w:t>5. Additional Information</w:t>
      </w:r>
    </w:p>
    <w:p w:rsidR="006E6015" w:rsidRDefault="006E6015" w:rsidP="006E6015">
      <w:pPr>
        <w:autoSpaceDE w:val="0"/>
        <w:autoSpaceDN w:val="0"/>
        <w:adjustRightInd w:val="0"/>
        <w:jc w:val="left"/>
        <w:rPr>
          <w:rFonts w:eastAsia="仿宋"/>
          <w:sz w:val="28"/>
          <w:szCs w:val="28"/>
        </w:rPr>
      </w:pPr>
      <w:r>
        <w:rPr>
          <w:bCs/>
          <w:kern w:val="0"/>
          <w:sz w:val="28"/>
          <w:szCs w:val="28"/>
        </w:rPr>
        <w:t>Sector</w:t>
      </w:r>
      <w:r>
        <w:rPr>
          <w:rFonts w:eastAsia="仿宋"/>
          <w:sz w:val="28"/>
          <w:szCs w:val="28"/>
        </w:rPr>
        <w:t xml:space="preserve"> C is the 300,000-ton single-floating pilot's boarding and leaving waters of Maoming Petrochemical Co. Ltd., the reported ship is a 300,000-ton single-floating ship, and the reporting time is when the pilot boards and leaves the ship.</w:t>
      </w:r>
    </w:p>
    <w:p w:rsidR="006E6015" w:rsidRDefault="006E6015" w:rsidP="006E6015">
      <w:pPr>
        <w:widowControl/>
        <w:shd w:val="clear" w:color="auto" w:fill="FFFFFF"/>
        <w:jc w:val="left"/>
        <w:rPr>
          <w:kern w:val="0"/>
          <w:sz w:val="32"/>
          <w:szCs w:val="32"/>
        </w:rPr>
      </w:pPr>
      <w:r>
        <w:rPr>
          <w:b/>
          <w:bCs/>
          <w:kern w:val="0"/>
          <w:sz w:val="28"/>
          <w:szCs w:val="28"/>
        </w:rPr>
        <w:t>6. Information Inquiry</w:t>
      </w:r>
    </w:p>
    <w:p w:rsidR="006E6015" w:rsidRDefault="006E6015" w:rsidP="006E6015">
      <w:pPr>
        <w:widowControl/>
        <w:shd w:val="clear" w:color="auto" w:fill="FFFFFF"/>
        <w:jc w:val="left"/>
        <w:rPr>
          <w:kern w:val="0"/>
          <w:sz w:val="28"/>
          <w:szCs w:val="28"/>
        </w:rPr>
      </w:pPr>
      <w:r>
        <w:rPr>
          <w:kern w:val="0"/>
          <w:sz w:val="28"/>
          <w:szCs w:val="28"/>
        </w:rPr>
        <w:t>Contact details of Maoming VTS Center:</w:t>
      </w:r>
    </w:p>
    <w:p w:rsidR="006E6015" w:rsidRDefault="006E6015" w:rsidP="006E6015">
      <w:pPr>
        <w:widowControl/>
        <w:shd w:val="clear" w:color="auto" w:fill="FFFFFF"/>
        <w:jc w:val="left"/>
        <w:rPr>
          <w:kern w:val="0"/>
          <w:sz w:val="28"/>
          <w:szCs w:val="28"/>
        </w:rPr>
      </w:pPr>
      <w:r>
        <w:rPr>
          <w:kern w:val="0"/>
          <w:sz w:val="28"/>
          <w:szCs w:val="28"/>
        </w:rPr>
        <w:t>Address: No. 6, Shuangshan Road 7, Maoming, Guangdong, P.R.C</w:t>
      </w:r>
    </w:p>
    <w:p w:rsidR="006E6015" w:rsidRDefault="006E6015" w:rsidP="006E6015">
      <w:pPr>
        <w:widowControl/>
        <w:shd w:val="clear" w:color="auto" w:fill="FFFFFF"/>
        <w:jc w:val="left"/>
        <w:rPr>
          <w:kern w:val="0"/>
          <w:sz w:val="28"/>
          <w:szCs w:val="28"/>
        </w:rPr>
      </w:pPr>
      <w:r>
        <w:rPr>
          <w:kern w:val="0"/>
          <w:sz w:val="28"/>
          <w:szCs w:val="28"/>
        </w:rPr>
        <w:t>Post Code: 525000</w:t>
      </w:r>
    </w:p>
    <w:p w:rsidR="006E6015" w:rsidRDefault="006E6015" w:rsidP="006E6015">
      <w:pPr>
        <w:widowControl/>
        <w:shd w:val="clear" w:color="auto" w:fill="FFFFFF"/>
        <w:jc w:val="left"/>
        <w:rPr>
          <w:kern w:val="0"/>
          <w:sz w:val="28"/>
          <w:szCs w:val="28"/>
        </w:rPr>
      </w:pPr>
      <w:r>
        <w:rPr>
          <w:kern w:val="0"/>
          <w:sz w:val="28"/>
          <w:szCs w:val="28"/>
        </w:rPr>
        <w:t>Tel: +86-668-3990395</w:t>
      </w:r>
    </w:p>
    <w:p w:rsidR="006E6015" w:rsidRDefault="006E6015" w:rsidP="006E6015">
      <w:pPr>
        <w:widowControl/>
        <w:shd w:val="clear" w:color="auto" w:fill="FFFFFF"/>
        <w:jc w:val="left"/>
        <w:rPr>
          <w:kern w:val="0"/>
          <w:sz w:val="28"/>
          <w:szCs w:val="28"/>
        </w:rPr>
      </w:pPr>
      <w:r>
        <w:rPr>
          <w:kern w:val="0"/>
          <w:sz w:val="28"/>
          <w:szCs w:val="28"/>
        </w:rPr>
        <w:t>Fax: +86-668-3990216</w:t>
      </w:r>
    </w:p>
    <w:p w:rsidR="006E6015" w:rsidRDefault="006E6015" w:rsidP="006E6015">
      <w:pPr>
        <w:widowControl/>
        <w:shd w:val="clear" w:color="auto" w:fill="FFFFFF"/>
        <w:jc w:val="left"/>
        <w:rPr>
          <w:kern w:val="0"/>
          <w:sz w:val="28"/>
          <w:szCs w:val="28"/>
        </w:rPr>
      </w:pPr>
      <w:r>
        <w:rPr>
          <w:kern w:val="0"/>
          <w:sz w:val="28"/>
          <w:szCs w:val="28"/>
        </w:rPr>
        <w:t>Working Languages: Mandarin/English</w:t>
      </w:r>
    </w:p>
    <w:p w:rsidR="006E6015" w:rsidRDefault="006E6015" w:rsidP="006E6015">
      <w:pPr>
        <w:widowControl/>
        <w:shd w:val="clear" w:color="auto" w:fill="FFFFFF"/>
        <w:jc w:val="left"/>
        <w:rPr>
          <w:rFonts w:ascii="仿宋_GB2312" w:eastAsia="仿宋_GB2312" w:hAnsi="宋体"/>
          <w:sz w:val="32"/>
          <w:szCs w:val="32"/>
        </w:rPr>
      </w:pPr>
      <w:r>
        <w:rPr>
          <w:kern w:val="0"/>
          <w:sz w:val="28"/>
          <w:szCs w:val="28"/>
        </w:rPr>
        <w:t>Service Time: 00:00-24:00(Beijing time)</w:t>
      </w:r>
    </w:p>
    <w:p w:rsidR="006E6015" w:rsidRDefault="006E6015" w:rsidP="006E6015">
      <w:pPr>
        <w:rPr>
          <w:rFonts w:ascii="仿宋_GB2312" w:eastAsia="仿宋_GB2312" w:hint="eastAsia"/>
          <w:sz w:val="32"/>
          <w:szCs w:val="32"/>
        </w:rPr>
      </w:pPr>
    </w:p>
    <w:p w:rsidR="006E6015" w:rsidRDefault="006E6015" w:rsidP="006E6015">
      <w:pPr>
        <w:tabs>
          <w:tab w:val="left" w:pos="1620"/>
        </w:tabs>
        <w:spacing w:line="600" w:lineRule="exact"/>
        <w:ind w:leftChars="304" w:left="2078" w:hangingChars="450" w:hanging="1440"/>
        <w:jc w:val="left"/>
        <w:rPr>
          <w:rFonts w:ascii="仿宋_GB2312" w:eastAsia="仿宋_GB2312" w:hint="eastAsia"/>
          <w:sz w:val="32"/>
          <w:szCs w:val="32"/>
        </w:rPr>
      </w:pPr>
    </w:p>
    <w:p w:rsidR="006E6015" w:rsidRDefault="006E6015" w:rsidP="006E6015">
      <w:pPr>
        <w:spacing w:line="600" w:lineRule="exact"/>
        <w:ind w:right="-37"/>
        <w:rPr>
          <w:rFonts w:ascii="仿宋_GB2312" w:eastAsia="仿宋_GB2312" w:hAnsi="黑体" w:hint="eastAsia"/>
          <w:sz w:val="32"/>
          <w:szCs w:val="32"/>
        </w:rPr>
      </w:pPr>
      <w:r>
        <w:rPr>
          <w:rFonts w:ascii="仿宋_GB2312" w:eastAsia="仿宋_GB2312" w:hint="eastAsia"/>
          <w:sz w:val="32"/>
          <w:szCs w:val="32"/>
        </w:rPr>
        <w:t xml:space="preserve">             </w:t>
      </w:r>
    </w:p>
    <w:p w:rsidR="006E6015" w:rsidRDefault="006E6015" w:rsidP="006E6015">
      <w:pPr>
        <w:tabs>
          <w:tab w:val="left" w:pos="1620"/>
        </w:tabs>
        <w:spacing w:line="600" w:lineRule="exact"/>
        <w:ind w:leftChars="304" w:left="2078" w:hangingChars="450" w:hanging="1440"/>
        <w:jc w:val="left"/>
        <w:rPr>
          <w:rFonts w:ascii="仿宋_GB2312" w:eastAsia="仿宋_GB2312" w:hint="eastAsia"/>
          <w:sz w:val="32"/>
          <w:szCs w:val="32"/>
        </w:rPr>
      </w:pPr>
    </w:p>
    <w:p w:rsidR="006E6015" w:rsidRDefault="006E6015" w:rsidP="006E6015">
      <w:pPr>
        <w:spacing w:line="600" w:lineRule="exact"/>
        <w:ind w:right="-37"/>
        <w:rPr>
          <w:rFonts w:ascii="仿宋_GB2312" w:eastAsia="仿宋_GB2312" w:hint="eastAsia"/>
          <w:sz w:val="32"/>
          <w:szCs w:val="32"/>
        </w:rPr>
      </w:pPr>
      <w:r>
        <w:rPr>
          <w:rFonts w:ascii="仿宋_GB2312" w:eastAsia="仿宋_GB2312" w:hint="eastAsia"/>
          <w:sz w:val="32"/>
          <w:szCs w:val="32"/>
        </w:rPr>
        <w:t xml:space="preserve">                    </w:t>
      </w:r>
    </w:p>
    <w:p w:rsidR="006E6015" w:rsidRDefault="006E6015" w:rsidP="006E6015">
      <w:pPr>
        <w:tabs>
          <w:tab w:val="left" w:pos="1478"/>
        </w:tabs>
        <w:spacing w:line="600" w:lineRule="exact"/>
        <w:ind w:right="641"/>
        <w:rPr>
          <w:rFonts w:ascii="仿宋_GB2312" w:eastAsia="仿宋_GB2312" w:hint="eastAsia"/>
          <w:sz w:val="32"/>
          <w:szCs w:val="32"/>
        </w:rPr>
      </w:pPr>
    </w:p>
    <w:p w:rsidR="006E6015" w:rsidRDefault="006E6015" w:rsidP="006E6015">
      <w:pPr>
        <w:tabs>
          <w:tab w:val="left" w:pos="1478"/>
        </w:tabs>
        <w:spacing w:line="600" w:lineRule="exact"/>
        <w:ind w:right="641"/>
        <w:rPr>
          <w:rFonts w:ascii="仿宋_GB2312" w:eastAsia="仿宋_GB2312" w:hint="eastAsia"/>
          <w:sz w:val="32"/>
          <w:szCs w:val="32"/>
        </w:rPr>
      </w:pPr>
    </w:p>
    <w:p w:rsidR="006E6015" w:rsidRDefault="006E6015" w:rsidP="006E6015">
      <w:pPr>
        <w:tabs>
          <w:tab w:val="left" w:pos="1478"/>
        </w:tabs>
        <w:spacing w:line="600" w:lineRule="exact"/>
        <w:ind w:right="641"/>
        <w:rPr>
          <w:rFonts w:ascii="仿宋_GB2312" w:eastAsia="仿宋_GB2312" w:hint="eastAsia"/>
          <w:sz w:val="32"/>
          <w:szCs w:val="32"/>
        </w:rPr>
      </w:pPr>
    </w:p>
    <w:p w:rsidR="006E6015" w:rsidRDefault="006E6015" w:rsidP="006E6015">
      <w:pPr>
        <w:tabs>
          <w:tab w:val="left" w:pos="1478"/>
        </w:tabs>
        <w:spacing w:line="600" w:lineRule="exact"/>
        <w:ind w:right="641"/>
        <w:rPr>
          <w:rFonts w:ascii="仿宋_GB2312" w:eastAsia="仿宋_GB2312" w:hint="eastAsia"/>
          <w:sz w:val="32"/>
          <w:szCs w:val="32"/>
        </w:rPr>
      </w:pPr>
    </w:p>
    <w:p w:rsidR="006E6015" w:rsidRDefault="006E6015" w:rsidP="006E6015">
      <w:pPr>
        <w:snapToGrid w:val="0"/>
        <w:spacing w:line="520" w:lineRule="exact"/>
        <w:rPr>
          <w:rFonts w:ascii="仿宋_GB2312" w:eastAsia="仿宋_GB2312" w:hint="eastAsia"/>
          <w:sz w:val="28"/>
          <w:szCs w:val="28"/>
        </w:rPr>
      </w:pPr>
      <w:r>
        <w:rPr>
          <w:rFonts w:ascii="仿宋_GB2312" w:eastAsia="仿宋_GB2312" w:hint="eastAsia"/>
          <w:sz w:val="28"/>
          <w:szCs w:val="28"/>
        </w:rPr>
        <w:t xml:space="preserve"> </w:t>
      </w: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snapToGrid w:val="0"/>
        <w:spacing w:line="520" w:lineRule="exact"/>
        <w:rPr>
          <w:rFonts w:ascii="仿宋_GB2312" w:eastAsia="仿宋_GB2312" w:hint="eastAsia"/>
          <w:sz w:val="28"/>
          <w:szCs w:val="28"/>
        </w:rPr>
      </w:pPr>
    </w:p>
    <w:p w:rsidR="006E6015" w:rsidRDefault="006E6015" w:rsidP="006E6015">
      <w:pPr>
        <w:tabs>
          <w:tab w:val="left" w:pos="1065"/>
        </w:tabs>
        <w:snapToGrid w:val="0"/>
        <w:spacing w:line="520" w:lineRule="exact"/>
        <w:rPr>
          <w:rFonts w:ascii="仿宋_GB2312" w:eastAsia="仿宋_GB2312" w:hint="eastAsia"/>
          <w:sz w:val="28"/>
          <w:szCs w:val="28"/>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54610</wp:posOffset>
                </wp:positionV>
                <wp:extent cx="5615940" cy="0"/>
                <wp:effectExtent l="6350" t="6985" r="6985" b="1206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438A8"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3pt" to="444.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sLgIAADMEAAAOAAAAZHJzL2Uyb0RvYy54bWysU02u0zAQ3iNxB8v7Nk2bljZq+oSals0D&#10;Kr3HAVzbaSwc27LdphXiClwAiR2sWLLnNjyOwdj9UR9sECILZ+yZ+fzNzOfpzb6RaMetE1oVOO32&#10;MOKKaibUpsBv7pedMUbOE8WI1IoX+MAdvpk9fTJtTc77utaScYsARLm8NQWuvTd5kjha84a4rjZc&#10;gbPStiEetnaTMEtaQG9k0u/1RkmrLTNWU+4cnJZHJ55F/Kri1L+uKsc9kgUGbj6uNq7rsCazKck3&#10;lpha0BMN8g8sGiIUXHqBKoknaGvFH1CNoFY7Xfku1U2iq0pQHmuAatLeb9Xc1cTwWAs0x5lLm9z/&#10;g6WvdiuLBCvwACNFGhjRw8dvPz58/vn9E6wPX7+gQWhSa1wOsXO1sqFMuld35lbTtw4pPa+J2vBI&#10;9v5gACENGcmjlLBxBq5aty81gxiy9Tp2bF/ZJkBCL9A+DuZwGQzfe0ThcDhKh5MM5kfPvoTk50Rj&#10;nX/BdYOCUWApVOgZycnu1vlAhOTnkHCs9FJIGecuFWoLPBn2hzHBaSlYcIYwZzfrubRoR4Jy4her&#10;As91mNVbxSJYzQlbnGxPhDzacLlUAQ9KATon6yiNd5PeZDFejLNO1h8tOlmvLDvPl/OsM1qmz4bl&#10;oJzPy/R9oJZmeS0Y4yqwO8s0zf5OBqcHcxTYRaiXNiSP0WO/gOz5H0nHWYbxHYWw1uywsucZgzJj&#10;8OkVBelf78G+fuuzXwAAAP//AwBQSwMEFAAGAAgAAAAhADkvkxTaAAAABQEAAA8AAABkcnMvZG93&#10;bnJldi54bWxMjsFOwzAQRO9I/IO1SFyq1qGoVRqyqRCQGxcKqNdtvCQR8TqN3Tbw9Zhe4Dia0ZuX&#10;r0fbqSMPvnWCcDNLQLFUzrRSI7y9ltMUlA8khjonjPDFHtbF5UVOmXEneeHjJtQqQsRnhNCE0Gda&#10;+6phS37mepbYfbjBUohxqLUZ6BThttPzJFlqS63Eh4Z6fmi4+twcLIIv33lffk+qSbK9rR3P94/P&#10;T4R4fTXe34EKPIa/MfzqR3UootPOHcR41SEsFnGIkC5BxTZNVytQu3PWRa7/2xc/AAAA//8DAFBL&#10;AQItABQABgAIAAAAIQC2gziS/gAAAOEBAAATAAAAAAAAAAAAAAAAAAAAAABbQ29udGVudF9UeXBl&#10;c10ueG1sUEsBAi0AFAAGAAgAAAAhADj9If/WAAAAlAEAAAsAAAAAAAAAAAAAAAAALwEAAF9yZWxz&#10;Ly5yZWxzUEsBAi0AFAAGAAgAAAAhAImT82wuAgAAMwQAAA4AAAAAAAAAAAAAAAAALgIAAGRycy9l&#10;Mm9Eb2MueG1sUEsBAi0AFAAGAAgAAAAhADkvkxTaAAAABQEAAA8AAAAAAAAAAAAAAAAAiAQAAGRy&#10;cy9kb3ducmV2LnhtbFBLBQYAAAAABAAEAPMAAACPBQAAAAA=&#10;"/>
            </w:pict>
          </mc:Fallback>
        </mc:AlternateContent>
      </w:r>
      <w:r>
        <w:rPr>
          <w:rFonts w:ascii="仿宋_GB2312" w:eastAsia="仿宋_GB2312" w:hint="eastAsia"/>
          <w:sz w:val="28"/>
          <w:szCs w:val="28"/>
        </w:rPr>
        <w:t xml:space="preserve">  抄送：交通运输部海事局，广东省司法厅。</w:t>
      </w:r>
    </w:p>
    <w:p w:rsidR="006E6015" w:rsidRDefault="006E6015" w:rsidP="006E6015">
      <w:pPr>
        <w:adjustRightInd w:val="0"/>
        <w:snapToGrid w:val="0"/>
        <w:spacing w:line="520" w:lineRule="exact"/>
        <w:rPr>
          <w:rFonts w:ascii="仿宋_GB2312" w:eastAsia="仿宋_GB2312" w:hint="eastAsia"/>
          <w:sz w:val="28"/>
          <w:szCs w:val="28"/>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38735</wp:posOffset>
                </wp:positionV>
                <wp:extent cx="5615940" cy="0"/>
                <wp:effectExtent l="6350" t="10160" r="6985" b="889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923AE"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05pt" to="444.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oN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PkaKtDCih0/ffnz8/PP7PawPX7+gfmhSZ1wBsTO1tKFMulO35kbTdw4pPWuIWvNI&#10;9m5vACELGcmjlLBxBq5ada80gxiy8Tp2bFfbNkBCL9AuDmZ/HgzfeUThcDDMBuMc5kdPvoQUp0Rj&#10;nX/JdYuCUWIpVOgZKcj2xvlAhBSnkHCs9EJIGecuFepKPB70BzHBaSlYcIYwZ9ermbRoS4Jy4her&#10;As9lmNUbxSJYwwmbH21PhDzYcLlUAQ9KATpH6yCN9+N0PB/NR3kv7w/nvTytqt6LxSzvDRfZ80H1&#10;rJrNquxDoJblRSMY4yqwO8k0y/9OBscHcxDYWajnNiSP0WO/gOzpH0nHWYbxHYSw0my/tKcZgzJj&#10;8PEVBelf7sG+fOvTXwAAAP//AwBQSwMEFAAGAAgAAAAhAKapDwTaAAAABQEAAA8AAABkcnMvZG93&#10;bnJldi54bWxMj0FPwkAUhO8m/ofNM+FCZAsS0tRuiVF68wJqvD66z7ax+7Z0F6j+ep9e8DiZycw3&#10;+Xp0nTrREFrPBuazBBRx5W3LtYHXl/I2BRUissXOMxn4ogDr4voqx8z6M2/ptIu1khIOGRpoYuwz&#10;rUPVkMMw8z2xeB9+cBhFDrW2A56l3HV6kSQr7bBlWWiwp8eGqs/d0RkI5Rsdyu9pNU3e72pPi8PT&#10;8waNmdyMD/egIo3xEoZffEGHQpj2/sg2qM7AUp5EA6s5KHHTNF2C2v9pXeT6P33xAwAA//8DAFBL&#10;AQItABQABgAIAAAAIQC2gziS/gAAAOEBAAATAAAAAAAAAAAAAAAAAAAAAABbQ29udGVudF9UeXBl&#10;c10ueG1sUEsBAi0AFAAGAAgAAAAhADj9If/WAAAAlAEAAAsAAAAAAAAAAAAAAAAALwEAAF9yZWxz&#10;Ly5yZWxzUEsBAi0AFAAGAAgAAAAhAFUEKg0uAgAAMwQAAA4AAAAAAAAAAAAAAAAALgIAAGRycy9l&#10;Mm9Eb2MueG1sUEsBAi0AFAAGAAgAAAAhAKapDwTaAAAABQEAAA8AAAAAAAAAAAAAAAAAiAQAAGRy&#10;cy9kb3ducmV2LnhtbFBLBQYAAAAABAAEAPMAAACPBQ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360045</wp:posOffset>
                </wp:positionV>
                <wp:extent cx="5615940" cy="0"/>
                <wp:effectExtent l="6350" t="7620" r="698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7179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8.35pt" to="444.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Cv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zDMBuMc8qOns4QUp4vGOv+c&#10;6xaFSYmlUMEzUpDtjfMgHaAnSNhWeiGkjLlLhboSjwf9QbzgtBQsHAaYs+vVTFq0JaFz4i/4AGQX&#10;MKs3ikWyhhM2P849EfIwB7xUgQ9KATnH2aE13o7T8Xw0H+W9vD+c9/K0qnrPFrO8N1xkTwfVk2o2&#10;q7J3QVqWF41gjKug7tSmWf53bXB8MIcGOzfq2Ybkkj2WCGJP/1F0zDLEd2iElWb7pQ1uhFihMyP4&#10;+IpC6/+6jqifb336AwAA//8DAFBLAwQUAAYACAAAACEAWB+sC9wAAAAHAQAADwAAAGRycy9kb3du&#10;cmV2LnhtbEyPwU7DMBBE70j8g7VIXKrWoZQShWwqBOTGpYWK6zZekoh4ncZuG/h6jDjAcWdGM2/z&#10;1Wg7deTBt04QrmYJKJbKmVZqhNeXcpqC8oHEUOeEET7Zw6o4P8spM+4kaz5uQq1iifiMEJoQ+kxr&#10;XzVsyc9czxK9dzdYCvEcam0GOsVy2+l5kiy1pVbiQkM9PzRcfWwOFsGXW96XX5Nqkrxd147n+8fn&#10;J0K8vBjv70AFHsNfGH7wIzoUkWnnDmK86hAW8ZOAcLO8BRXtNE0XoHa/gi5y/Z+/+AYAAP//AwBQ&#10;SwECLQAUAAYACAAAACEAtoM4kv4AAADhAQAAEwAAAAAAAAAAAAAAAAAAAAAAW0NvbnRlbnRfVHlw&#10;ZXNdLnhtbFBLAQItABQABgAIAAAAIQA4/SH/1gAAAJQBAAALAAAAAAAAAAAAAAAAAC8BAABfcmVs&#10;cy8ucmVsc1BLAQItABQABgAIAAAAIQAxvECvLQIAADMEAAAOAAAAAAAAAAAAAAAAAC4CAABkcnMv&#10;ZTJvRG9jLnhtbFBLAQItABQABgAIAAAAIQBYH6wL3AAAAAcBAAAPAAAAAAAAAAAAAAAAAIcEAABk&#10;cnMvZG93bnJldi54bWxQSwUGAAAAAAQABADzAAAAkAUAAAAA&#10;"/>
            </w:pict>
          </mc:Fallback>
        </mc:AlternateContent>
      </w:r>
      <w:r>
        <w:rPr>
          <w:rFonts w:ascii="仿宋_GB2312" w:eastAsia="仿宋_GB2312" w:hint="eastAsia"/>
          <w:sz w:val="28"/>
          <w:szCs w:val="28"/>
        </w:rPr>
        <w:t xml:space="preserve">  广东海事局办公室                        2020年12月31日印发</w:t>
      </w:r>
    </w:p>
    <w:p w:rsidR="00B73FE6" w:rsidRDefault="00B73FE6"/>
    <w:sectPr w:rsidR="00B73F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015" w:rsidRDefault="006E6015" w:rsidP="006E6015">
      <w:r>
        <w:separator/>
      </w:r>
    </w:p>
  </w:endnote>
  <w:endnote w:type="continuationSeparator" w:id="0">
    <w:p w:rsidR="006E6015" w:rsidRDefault="006E6015" w:rsidP="006E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015" w:rsidRDefault="006E6015" w:rsidP="006E6015">
      <w:r>
        <w:separator/>
      </w:r>
    </w:p>
  </w:footnote>
  <w:footnote w:type="continuationSeparator" w:id="0">
    <w:p w:rsidR="006E6015" w:rsidRDefault="006E6015" w:rsidP="006E6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563A3"/>
    <w:multiLevelType w:val="hybridMultilevel"/>
    <w:tmpl w:val="81168876"/>
    <w:lvl w:ilvl="0" w:tplc="0409000F">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03"/>
    <w:rsid w:val="006E6015"/>
    <w:rsid w:val="007B5A03"/>
    <w:rsid w:val="00B73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5:chartTrackingRefBased/>
  <w15:docId w15:val="{DD877B4E-18FF-467C-97BB-94FB6192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15"/>
    <w:pPr>
      <w:widowControl w:val="0"/>
      <w:jc w:val="both"/>
    </w:pPr>
    <w:rPr>
      <w:rFonts w:ascii="Times New Roman" w:eastAsia="宋体" w:hAnsi="Times New Roman" w:cs="Times New Roman"/>
      <w:szCs w:val="24"/>
    </w:rPr>
  </w:style>
  <w:style w:type="paragraph" w:styleId="1">
    <w:name w:val="heading 1"/>
    <w:basedOn w:val="a"/>
    <w:next w:val="a"/>
    <w:link w:val="1Char"/>
    <w:qFormat/>
    <w:rsid w:val="006E6015"/>
    <w:pPr>
      <w:keepNext/>
      <w:keepLines/>
      <w:spacing w:before="340" w:after="330" w:line="576" w:lineRule="auto"/>
      <w:outlineLvl w:val="0"/>
    </w:pPr>
    <w:rPr>
      <w:rFonts w:ascii="Calibri" w:hAnsi="Calibri" w:cs="宋体"/>
      <w:b/>
      <w:bCs/>
      <w:kern w:val="44"/>
      <w:sz w:val="44"/>
      <w:szCs w:val="44"/>
      <w:lang w:val="x-none" w:eastAsia="x-none"/>
    </w:rPr>
  </w:style>
  <w:style w:type="paragraph" w:styleId="2">
    <w:name w:val="heading 2"/>
    <w:basedOn w:val="a"/>
    <w:next w:val="a"/>
    <w:link w:val="2Char"/>
    <w:semiHidden/>
    <w:unhideWhenUsed/>
    <w:qFormat/>
    <w:rsid w:val="006E6015"/>
    <w:pPr>
      <w:keepNext/>
      <w:keepLines/>
      <w:spacing w:before="260" w:after="260" w:line="408" w:lineRule="auto"/>
      <w:outlineLvl w:val="1"/>
    </w:pPr>
    <w:rPr>
      <w:rFonts w:ascii="Calibri Light" w:hAnsi="Calibri Light" w:cs="宋体"/>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60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6015"/>
    <w:rPr>
      <w:sz w:val="18"/>
      <w:szCs w:val="18"/>
    </w:rPr>
  </w:style>
  <w:style w:type="paragraph" w:styleId="a4">
    <w:name w:val="footer"/>
    <w:basedOn w:val="a"/>
    <w:link w:val="Char0"/>
    <w:uiPriority w:val="99"/>
    <w:unhideWhenUsed/>
    <w:rsid w:val="006E6015"/>
    <w:pPr>
      <w:tabs>
        <w:tab w:val="center" w:pos="4153"/>
        <w:tab w:val="right" w:pos="8306"/>
      </w:tabs>
      <w:snapToGrid w:val="0"/>
      <w:jc w:val="left"/>
    </w:pPr>
    <w:rPr>
      <w:sz w:val="18"/>
      <w:szCs w:val="18"/>
    </w:rPr>
  </w:style>
  <w:style w:type="character" w:customStyle="1" w:styleId="Char0">
    <w:name w:val="页脚 Char"/>
    <w:basedOn w:val="a0"/>
    <w:link w:val="a4"/>
    <w:uiPriority w:val="99"/>
    <w:rsid w:val="006E6015"/>
    <w:rPr>
      <w:sz w:val="18"/>
      <w:szCs w:val="18"/>
    </w:rPr>
  </w:style>
  <w:style w:type="character" w:customStyle="1" w:styleId="1Char">
    <w:name w:val="标题 1 Char"/>
    <w:basedOn w:val="a0"/>
    <w:link w:val="1"/>
    <w:rsid w:val="006E6015"/>
    <w:rPr>
      <w:rFonts w:ascii="Calibri" w:eastAsia="宋体" w:hAnsi="Calibri" w:cs="宋体"/>
      <w:b/>
      <w:bCs/>
      <w:kern w:val="44"/>
      <w:sz w:val="44"/>
      <w:szCs w:val="44"/>
      <w:lang w:val="x-none" w:eastAsia="x-none"/>
    </w:rPr>
  </w:style>
  <w:style w:type="character" w:customStyle="1" w:styleId="2Char">
    <w:name w:val="标题 2 Char"/>
    <w:basedOn w:val="a0"/>
    <w:link w:val="2"/>
    <w:semiHidden/>
    <w:rsid w:val="006E6015"/>
    <w:rPr>
      <w:rFonts w:ascii="Calibri Light" w:eastAsia="宋体" w:hAnsi="Calibri Light" w:cs="宋体"/>
      <w:b/>
      <w:bCs/>
      <w:kern w:val="0"/>
      <w:sz w:val="32"/>
      <w:szCs w:val="32"/>
      <w:lang w:val="x-none" w:eastAsia="x-none"/>
    </w:rPr>
  </w:style>
  <w:style w:type="character" w:styleId="a5">
    <w:name w:val="Hyperlink"/>
    <w:uiPriority w:val="99"/>
    <w:semiHidden/>
    <w:unhideWhenUsed/>
    <w:rsid w:val="006E6015"/>
    <w:rPr>
      <w:rFonts w:ascii="Times New Roman" w:hAnsi="Times New Roman" w:cs="Times New Roman" w:hint="default"/>
      <w:color w:val="0563C1"/>
      <w:u w:val="single"/>
    </w:rPr>
  </w:style>
  <w:style w:type="character" w:styleId="a6">
    <w:name w:val="FollowedHyperlink"/>
    <w:uiPriority w:val="99"/>
    <w:semiHidden/>
    <w:unhideWhenUsed/>
    <w:rsid w:val="006E6015"/>
    <w:rPr>
      <w:color w:val="954F72"/>
      <w:u w:val="single"/>
    </w:rPr>
  </w:style>
  <w:style w:type="paragraph" w:styleId="10">
    <w:name w:val="toc 1"/>
    <w:basedOn w:val="a"/>
    <w:next w:val="a"/>
    <w:autoRedefine/>
    <w:uiPriority w:val="39"/>
    <w:semiHidden/>
    <w:unhideWhenUsed/>
    <w:rsid w:val="006E6015"/>
    <w:pPr>
      <w:tabs>
        <w:tab w:val="right" w:leader="dot" w:pos="8296"/>
      </w:tabs>
      <w:spacing w:line="300" w:lineRule="exact"/>
      <w:jc w:val="center"/>
    </w:pPr>
    <w:rPr>
      <w:rFonts w:ascii="黑体" w:eastAsia="黑体" w:hAnsi="Calibri" w:cs="宋体"/>
      <w:b/>
      <w:noProof/>
      <w:sz w:val="24"/>
    </w:rPr>
  </w:style>
  <w:style w:type="paragraph" w:styleId="20">
    <w:name w:val="toc 2"/>
    <w:basedOn w:val="a"/>
    <w:next w:val="a"/>
    <w:autoRedefine/>
    <w:uiPriority w:val="39"/>
    <w:semiHidden/>
    <w:unhideWhenUsed/>
    <w:rsid w:val="006E6015"/>
    <w:pPr>
      <w:tabs>
        <w:tab w:val="right" w:leader="dot" w:pos="8680"/>
      </w:tabs>
      <w:ind w:leftChars="200" w:left="420"/>
      <w:jc w:val="left"/>
    </w:pPr>
    <w:rPr>
      <w:rFonts w:ascii="Calibri" w:hAnsi="Calibri" w:cs="Calibri"/>
      <w:szCs w:val="21"/>
    </w:rPr>
  </w:style>
  <w:style w:type="paragraph" w:styleId="a7">
    <w:name w:val="annotation text"/>
    <w:basedOn w:val="a"/>
    <w:link w:val="Char1"/>
    <w:uiPriority w:val="99"/>
    <w:semiHidden/>
    <w:unhideWhenUsed/>
    <w:rsid w:val="006E6015"/>
    <w:pPr>
      <w:jc w:val="left"/>
    </w:pPr>
    <w:rPr>
      <w:rFonts w:ascii="Calibri" w:hAnsi="Calibri"/>
      <w:kern w:val="0"/>
      <w:sz w:val="20"/>
      <w:szCs w:val="20"/>
      <w:lang w:val="x-none" w:eastAsia="x-none"/>
    </w:rPr>
  </w:style>
  <w:style w:type="character" w:customStyle="1" w:styleId="Char1">
    <w:name w:val="批注文字 Char"/>
    <w:basedOn w:val="a0"/>
    <w:link w:val="a7"/>
    <w:uiPriority w:val="99"/>
    <w:semiHidden/>
    <w:rsid w:val="006E6015"/>
    <w:rPr>
      <w:rFonts w:ascii="Calibri" w:eastAsia="宋体" w:hAnsi="Calibri" w:cs="Times New Roman"/>
      <w:kern w:val="0"/>
      <w:sz w:val="20"/>
      <w:szCs w:val="20"/>
      <w:lang w:val="x-none" w:eastAsia="x-none"/>
    </w:rPr>
  </w:style>
  <w:style w:type="paragraph" w:styleId="a8">
    <w:name w:val="Body Text Indent"/>
    <w:basedOn w:val="a"/>
    <w:link w:val="Char2"/>
    <w:uiPriority w:val="99"/>
    <w:semiHidden/>
    <w:unhideWhenUsed/>
    <w:rsid w:val="006E6015"/>
    <w:pPr>
      <w:widowControl/>
      <w:spacing w:before="100" w:beforeAutospacing="1" w:after="100" w:afterAutospacing="1"/>
      <w:jc w:val="left"/>
    </w:pPr>
    <w:rPr>
      <w:rFonts w:ascii="宋体" w:hAnsi="宋体"/>
      <w:kern w:val="0"/>
      <w:sz w:val="24"/>
      <w:lang w:val="x-none" w:eastAsia="x-none"/>
    </w:rPr>
  </w:style>
  <w:style w:type="character" w:customStyle="1" w:styleId="Char2">
    <w:name w:val="正文文本缩进 Char"/>
    <w:basedOn w:val="a0"/>
    <w:link w:val="a8"/>
    <w:uiPriority w:val="99"/>
    <w:semiHidden/>
    <w:rsid w:val="006E6015"/>
    <w:rPr>
      <w:rFonts w:ascii="宋体" w:eastAsia="宋体" w:hAnsi="宋体" w:cs="Times New Roman"/>
      <w:kern w:val="0"/>
      <w:sz w:val="24"/>
      <w:szCs w:val="24"/>
      <w:lang w:val="x-none" w:eastAsia="x-none"/>
    </w:rPr>
  </w:style>
  <w:style w:type="paragraph" w:styleId="a9">
    <w:name w:val="Date"/>
    <w:basedOn w:val="a"/>
    <w:next w:val="a"/>
    <w:link w:val="Char3"/>
    <w:uiPriority w:val="99"/>
    <w:semiHidden/>
    <w:unhideWhenUsed/>
    <w:rsid w:val="006E6015"/>
    <w:pPr>
      <w:ind w:leftChars="2500" w:left="100"/>
    </w:pPr>
  </w:style>
  <w:style w:type="character" w:customStyle="1" w:styleId="Char3">
    <w:name w:val="日期 Char"/>
    <w:basedOn w:val="a0"/>
    <w:link w:val="a9"/>
    <w:uiPriority w:val="99"/>
    <w:semiHidden/>
    <w:rsid w:val="006E6015"/>
    <w:rPr>
      <w:rFonts w:ascii="Times New Roman" w:eastAsia="宋体" w:hAnsi="Times New Roman" w:cs="Times New Roman"/>
      <w:szCs w:val="24"/>
    </w:rPr>
  </w:style>
  <w:style w:type="paragraph" w:styleId="aa">
    <w:name w:val="Document Map"/>
    <w:basedOn w:val="a"/>
    <w:link w:val="Char4"/>
    <w:semiHidden/>
    <w:unhideWhenUsed/>
    <w:rsid w:val="006E6015"/>
    <w:rPr>
      <w:rFonts w:ascii="宋体" w:hAnsi="Calibri"/>
      <w:sz w:val="18"/>
      <w:szCs w:val="18"/>
      <w:lang w:val="x-none" w:eastAsia="x-none"/>
    </w:rPr>
  </w:style>
  <w:style w:type="character" w:customStyle="1" w:styleId="Char4">
    <w:name w:val="文档结构图 Char"/>
    <w:basedOn w:val="a0"/>
    <w:link w:val="aa"/>
    <w:semiHidden/>
    <w:rsid w:val="006E6015"/>
    <w:rPr>
      <w:rFonts w:ascii="宋体" w:eastAsia="宋体" w:hAnsi="Calibri" w:cs="Times New Roman"/>
      <w:sz w:val="18"/>
      <w:szCs w:val="18"/>
      <w:lang w:val="x-none" w:eastAsia="x-none"/>
    </w:rPr>
  </w:style>
  <w:style w:type="paragraph" w:styleId="ab">
    <w:name w:val="annotation subject"/>
    <w:basedOn w:val="a7"/>
    <w:next w:val="a7"/>
    <w:link w:val="Char5"/>
    <w:uiPriority w:val="99"/>
    <w:semiHidden/>
    <w:unhideWhenUsed/>
    <w:rsid w:val="006E6015"/>
    <w:rPr>
      <w:b/>
      <w:bCs/>
    </w:rPr>
  </w:style>
  <w:style w:type="character" w:customStyle="1" w:styleId="Char5">
    <w:name w:val="批注主题 Char"/>
    <w:basedOn w:val="Char1"/>
    <w:link w:val="ab"/>
    <w:uiPriority w:val="99"/>
    <w:semiHidden/>
    <w:rsid w:val="006E6015"/>
    <w:rPr>
      <w:rFonts w:ascii="Calibri" w:eastAsia="宋体" w:hAnsi="Calibri" w:cs="Times New Roman"/>
      <w:b/>
      <w:bCs/>
      <w:kern w:val="0"/>
      <w:sz w:val="20"/>
      <w:szCs w:val="20"/>
      <w:lang w:val="x-none" w:eastAsia="x-none"/>
    </w:rPr>
  </w:style>
  <w:style w:type="paragraph" w:styleId="ac">
    <w:name w:val="Balloon Text"/>
    <w:basedOn w:val="a"/>
    <w:link w:val="Char6"/>
    <w:uiPriority w:val="99"/>
    <w:semiHidden/>
    <w:unhideWhenUsed/>
    <w:rsid w:val="006E6015"/>
    <w:rPr>
      <w:sz w:val="18"/>
      <w:szCs w:val="18"/>
    </w:rPr>
  </w:style>
  <w:style w:type="character" w:customStyle="1" w:styleId="Char6">
    <w:name w:val="批注框文本 Char"/>
    <w:basedOn w:val="a0"/>
    <w:link w:val="ac"/>
    <w:uiPriority w:val="99"/>
    <w:semiHidden/>
    <w:rsid w:val="006E6015"/>
    <w:rPr>
      <w:rFonts w:ascii="Times New Roman" w:eastAsia="宋体" w:hAnsi="Times New Roman" w:cs="Times New Roman"/>
      <w:sz w:val="18"/>
      <w:szCs w:val="18"/>
    </w:rPr>
  </w:style>
  <w:style w:type="paragraph" w:styleId="ad">
    <w:name w:val="Revision"/>
    <w:uiPriority w:val="99"/>
    <w:semiHidden/>
    <w:rsid w:val="006E6015"/>
    <w:rPr>
      <w:rFonts w:ascii="Calibri" w:eastAsia="宋体" w:hAnsi="Calibri" w:cs="Calibri"/>
      <w:szCs w:val="21"/>
    </w:rPr>
  </w:style>
  <w:style w:type="paragraph" w:styleId="ae">
    <w:name w:val="List Paragraph"/>
    <w:basedOn w:val="a"/>
    <w:uiPriority w:val="34"/>
    <w:qFormat/>
    <w:rsid w:val="006E6015"/>
    <w:pPr>
      <w:ind w:firstLineChars="200" w:firstLine="420"/>
    </w:pPr>
  </w:style>
  <w:style w:type="paragraph" w:styleId="TOC">
    <w:name w:val="TOC Heading"/>
    <w:basedOn w:val="1"/>
    <w:next w:val="a"/>
    <w:uiPriority w:val="39"/>
    <w:semiHidden/>
    <w:unhideWhenUsed/>
    <w:qFormat/>
    <w:rsid w:val="006E6015"/>
    <w:pPr>
      <w:widowControl/>
      <w:spacing w:before="240" w:after="0" w:line="252" w:lineRule="auto"/>
      <w:jc w:val="left"/>
      <w:outlineLvl w:val="9"/>
    </w:pPr>
    <w:rPr>
      <w:rFonts w:ascii="Calibri Light" w:hAnsi="Calibri Light" w:cs="Times New Roman"/>
      <w:b w:val="0"/>
      <w:bCs w:val="0"/>
      <w:color w:val="2E74B5"/>
      <w:kern w:val="0"/>
      <w:sz w:val="32"/>
      <w:szCs w:val="32"/>
      <w:lang w:val="en-US" w:eastAsia="zh-CN"/>
    </w:rPr>
  </w:style>
  <w:style w:type="paragraph" w:customStyle="1" w:styleId="ListParagraph">
    <w:name w:val="List Paragraph"/>
    <w:basedOn w:val="a"/>
    <w:rsid w:val="006E6015"/>
    <w:pPr>
      <w:ind w:firstLineChars="200" w:firstLine="420"/>
    </w:pPr>
    <w:rPr>
      <w:rFonts w:ascii="Calibri" w:hAnsi="Calibri" w:cs="Calibri"/>
      <w:szCs w:val="21"/>
    </w:rPr>
  </w:style>
  <w:style w:type="paragraph" w:customStyle="1" w:styleId="Revision">
    <w:name w:val="Revision"/>
    <w:semiHidden/>
    <w:rsid w:val="006E6015"/>
    <w:rPr>
      <w:rFonts w:ascii="Calibri" w:eastAsia="宋体" w:hAnsi="Calibri" w:cs="Calibri"/>
      <w:szCs w:val="21"/>
    </w:rPr>
  </w:style>
  <w:style w:type="paragraph" w:customStyle="1" w:styleId="11">
    <w:name w:val="列出段落1"/>
    <w:basedOn w:val="a"/>
    <w:next w:val="ae"/>
    <w:uiPriority w:val="34"/>
    <w:qFormat/>
    <w:rsid w:val="006E6015"/>
    <w:pPr>
      <w:ind w:firstLineChars="200" w:firstLine="420"/>
    </w:pPr>
    <w:rPr>
      <w:rFonts w:ascii="Calibri" w:hAnsi="Calibri"/>
      <w:szCs w:val="22"/>
    </w:rPr>
  </w:style>
  <w:style w:type="character" w:styleId="af">
    <w:name w:val="annotation reference"/>
    <w:uiPriority w:val="99"/>
    <w:semiHidden/>
    <w:unhideWhenUsed/>
    <w:rsid w:val="006E6015"/>
    <w:rPr>
      <w:rFonts w:ascii="Times New Roman" w:hAnsi="Times New Roman" w:cs="Times New Roman" w:hint="default"/>
      <w:sz w:val="21"/>
      <w:szCs w:val="21"/>
    </w:rPr>
  </w:style>
  <w:style w:type="table" w:styleId="af0">
    <w:name w:val="Table Grid"/>
    <w:basedOn w:val="a1"/>
    <w:rsid w:val="006E6015"/>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uiPriority w:val="39"/>
    <w:rsid w:val="006E6015"/>
    <w:rPr>
      <w:rFonts w:ascii="Calibri" w:eastAsia="宋体"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2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zvtsc@163.com" TargetMode="External"/><Relationship Id="rId3" Type="http://schemas.openxmlformats.org/officeDocument/2006/relationships/settings" Target="settings.xml"/><Relationship Id="rId7" Type="http://schemas.openxmlformats.org/officeDocument/2006/relationships/hyperlink" Target="mailto:stvts@gdmsa.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zjgzx@gdmsa.gov.cn" TargetMode="External"/><Relationship Id="rId4" Type="http://schemas.openxmlformats.org/officeDocument/2006/relationships/webSettings" Target="webSettings.xml"/><Relationship Id="rId9" Type="http://schemas.openxmlformats.org/officeDocument/2006/relationships/hyperlink" Target="mailto:hzvt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246</Pages>
  <Words>20626</Words>
  <Characters>117574</Characters>
  <Application>Microsoft Office Word</Application>
  <DocSecurity>0</DocSecurity>
  <Lines>979</Lines>
  <Paragraphs>275</Paragraphs>
  <ScaleCrop>false</ScaleCrop>
  <Company>Microsoft</Company>
  <LinksUpToDate>false</LinksUpToDate>
  <CharactersWithSpaces>137925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维护工程师</dc:creator>
  <cp:keywords/>
  <dc:description/>
  <cp:lastModifiedBy>维护工程师</cp:lastModifiedBy>
  <cp:revision>2</cp:revision>
  <dcterms:created xsi:type="dcterms:W3CDTF">2021-01-05T03:57:00Z</dcterms:created>
  <dcterms:modified xsi:type="dcterms:W3CDTF">2021-01-05T03:58:00Z</dcterms:modified>
</cp:coreProperties>
</file>