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/>
        <w:jc w:val="center"/>
        <w:rPr>
          <w:rFonts w:hint="default" w:ascii="方正小标宋_GBK" w:hAnsi="微软雅黑" w:eastAsia="方正小标宋_GBK" w:cs="微软雅黑"/>
          <w:b w:val="0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b w:val="0"/>
          <w:color w:val="333333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微软雅黑" w:eastAsia="方正小标宋_GBK" w:cs="微软雅黑"/>
          <w:b w:val="0"/>
          <w:color w:val="333333"/>
          <w:sz w:val="44"/>
          <w:szCs w:val="44"/>
          <w:lang w:eastAsia="zh-CN"/>
        </w:rPr>
        <w:t>韶关</w:t>
      </w:r>
      <w:r>
        <w:rPr>
          <w:rFonts w:ascii="方正小标宋_GBK" w:hAnsi="微软雅黑" w:eastAsia="方正小标宋_GBK" w:cs="微软雅黑"/>
          <w:b w:val="0"/>
          <w:color w:val="333333"/>
          <w:sz w:val="44"/>
          <w:szCs w:val="44"/>
        </w:rPr>
        <w:t>海事局报废船艇“海巡09</w:t>
      </w:r>
      <w:r>
        <w:rPr>
          <w:rFonts w:hint="eastAsia" w:ascii="方正小标宋_GBK" w:hAnsi="微软雅黑" w:eastAsia="方正小标宋_GBK" w:cs="微软雅黑"/>
          <w:b w:val="0"/>
          <w:color w:val="333333"/>
          <w:sz w:val="44"/>
          <w:szCs w:val="44"/>
          <w:lang w:val="en-US" w:eastAsia="zh-CN"/>
        </w:rPr>
        <w:t>701</w:t>
      </w:r>
      <w:r>
        <w:rPr>
          <w:rFonts w:ascii="方正小标宋_GBK" w:hAnsi="微软雅黑" w:eastAsia="方正小标宋_GBK" w:cs="微软雅黑"/>
          <w:b w:val="0"/>
          <w:color w:val="333333"/>
          <w:sz w:val="44"/>
          <w:szCs w:val="44"/>
        </w:rPr>
        <w:t>”</w:t>
      </w:r>
      <w:r>
        <w:rPr>
          <w:rFonts w:hint="eastAsia" w:ascii="方正小标宋_GBK" w:hAnsi="微软雅黑" w:eastAsia="方正小标宋_GBK" w:cs="微软雅黑"/>
          <w:b w:val="0"/>
          <w:color w:val="333333"/>
          <w:sz w:val="44"/>
          <w:szCs w:val="44"/>
          <w:lang w:eastAsia="zh-CN"/>
        </w:rPr>
        <w:t>及</w:t>
      </w:r>
      <w:r>
        <w:rPr>
          <w:rFonts w:ascii="方正小标宋_GBK" w:hAnsi="微软雅黑" w:eastAsia="方正小标宋_GBK" w:cs="微软雅黑"/>
          <w:b w:val="0"/>
          <w:color w:val="333333"/>
          <w:sz w:val="44"/>
          <w:szCs w:val="44"/>
        </w:rPr>
        <w:t>“海巡09</w:t>
      </w:r>
      <w:r>
        <w:rPr>
          <w:rFonts w:hint="eastAsia" w:ascii="方正小标宋_GBK" w:hAnsi="微软雅黑" w:eastAsia="方正小标宋_GBK" w:cs="微软雅黑"/>
          <w:b w:val="0"/>
          <w:color w:val="333333"/>
          <w:sz w:val="44"/>
          <w:szCs w:val="44"/>
          <w:lang w:val="en-US" w:eastAsia="zh-CN"/>
        </w:rPr>
        <w:t>707</w:t>
      </w:r>
      <w:r>
        <w:rPr>
          <w:rFonts w:ascii="方正小标宋_GBK" w:hAnsi="微软雅黑" w:eastAsia="方正小标宋_GBK" w:cs="微软雅黑"/>
          <w:b w:val="0"/>
          <w:color w:val="333333"/>
          <w:sz w:val="44"/>
          <w:szCs w:val="44"/>
        </w:rPr>
        <w:t>”处置项目公开竞价公告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32" w:firstLineChars="200"/>
        <w:jc w:val="both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</w:t>
      </w:r>
      <w:bookmarkStart w:id="0" w:name="_GoBack"/>
      <w:bookmarkEnd w:id="0"/>
      <w:r>
        <w:rPr>
          <w:rFonts w:hint="eastAsia" w:ascii="仿宋_GB2312" w:hAnsi="宋体" w:cs="宋体"/>
          <w:color w:val="000000"/>
          <w:kern w:val="0"/>
          <w:szCs w:val="32"/>
        </w:rPr>
        <w:t>海事局拟于近期公开竞价处置报废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船</w:t>
      </w:r>
      <w:r>
        <w:rPr>
          <w:rFonts w:hint="eastAsia" w:ascii="仿宋_GB2312" w:hAnsi="宋体" w:cs="宋体"/>
          <w:color w:val="000000"/>
          <w:kern w:val="0"/>
          <w:szCs w:val="32"/>
        </w:rPr>
        <w:t>艇“海巡09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701</w:t>
      </w:r>
      <w:r>
        <w:rPr>
          <w:rFonts w:hint="eastAsia" w:ascii="仿宋_GB2312" w:hAnsi="宋体" w:cs="宋体"/>
          <w:color w:val="000000"/>
          <w:kern w:val="0"/>
          <w:szCs w:val="32"/>
        </w:rPr>
        <w:t>”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及</w:t>
      </w:r>
      <w:r>
        <w:rPr>
          <w:rFonts w:hint="eastAsia" w:ascii="仿宋_GB2312" w:hAnsi="宋体" w:cs="宋体"/>
          <w:color w:val="000000"/>
          <w:kern w:val="0"/>
          <w:szCs w:val="32"/>
        </w:rPr>
        <w:t>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707</w:t>
      </w:r>
      <w:r>
        <w:rPr>
          <w:rFonts w:hint="eastAsia" w:ascii="仿宋_GB2312" w:hAnsi="宋体" w:cs="宋体"/>
          <w:color w:val="000000"/>
          <w:kern w:val="0"/>
          <w:szCs w:val="32"/>
        </w:rPr>
        <w:t>”。“海巡09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701</w:t>
      </w:r>
      <w:r>
        <w:rPr>
          <w:rFonts w:hint="eastAsia" w:ascii="仿宋_GB2312" w:hAnsi="宋体" w:cs="宋体"/>
          <w:color w:val="000000"/>
          <w:kern w:val="0"/>
          <w:szCs w:val="32"/>
        </w:rPr>
        <w:t>”船建造完工于200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kern w:val="0"/>
          <w:szCs w:val="32"/>
        </w:rPr>
        <w:t>年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kern w:val="0"/>
          <w:szCs w:val="32"/>
        </w:rPr>
        <w:t>月2日，船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体材质为玻璃钢，总长14.0米，型宽2.8米，1台主机型号为：TAMD41H，额定功率107.0KW，1台副机型号为：MDKAL-5002885，额定功率12.60KW。</w:t>
      </w:r>
      <w:r>
        <w:rPr>
          <w:rFonts w:hint="eastAsia" w:ascii="仿宋_GB2312" w:hAnsi="宋体" w:cs="宋体"/>
          <w:color w:val="000000"/>
          <w:kern w:val="0"/>
          <w:szCs w:val="32"/>
        </w:rPr>
        <w:t>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707</w:t>
      </w:r>
      <w:r>
        <w:rPr>
          <w:rFonts w:hint="eastAsia" w:ascii="仿宋_GB2312" w:hAnsi="宋体" w:cs="宋体"/>
          <w:color w:val="000000"/>
          <w:kern w:val="0"/>
          <w:szCs w:val="32"/>
        </w:rPr>
        <w:t>”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建造完工于2008年4月23日，船体材质为玻璃钢，总长5.50米，型</w:t>
      </w:r>
      <w:r>
        <w:rPr>
          <w:rFonts w:hint="eastAsia" w:ascii="仿宋_GB2312" w:hAnsi="宋体" w:cs="宋体"/>
          <w:color w:val="000000"/>
          <w:kern w:val="0"/>
          <w:szCs w:val="32"/>
        </w:rPr>
        <w:t>宽2.1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5</w:t>
      </w:r>
      <w:r>
        <w:rPr>
          <w:rFonts w:hint="eastAsia" w:ascii="仿宋_GB2312" w:hAnsi="宋体" w:cs="宋体"/>
          <w:color w:val="000000"/>
          <w:kern w:val="0"/>
          <w:szCs w:val="32"/>
        </w:rPr>
        <w:t>米</w:t>
      </w:r>
      <w:r>
        <w:rPr>
          <w:rFonts w:ascii="仿宋_GB2312" w:hAnsi="宋体" w:cs="宋体"/>
          <w:color w:val="000000"/>
          <w:kern w:val="0"/>
          <w:szCs w:val="32"/>
        </w:rPr>
        <w:t>，</w:t>
      </w:r>
      <w:r>
        <w:rPr>
          <w:rFonts w:hint="eastAsia" w:ascii="仿宋_GB2312" w:hAnsi="宋体" w:cs="宋体"/>
          <w:color w:val="000000"/>
          <w:kern w:val="0"/>
          <w:szCs w:val="32"/>
        </w:rPr>
        <w:t>艇</w:t>
      </w:r>
      <w:r>
        <w:rPr>
          <w:rFonts w:ascii="仿宋_GB2312" w:hAnsi="宋体" w:cs="宋体"/>
          <w:color w:val="000000"/>
          <w:kern w:val="0"/>
          <w:szCs w:val="32"/>
        </w:rPr>
        <w:t>机</w:t>
      </w:r>
      <w:r>
        <w:rPr>
          <w:rFonts w:hint="eastAsia" w:ascii="仿宋_GB2312" w:hAnsi="宋体" w:cs="宋体"/>
          <w:color w:val="000000"/>
          <w:kern w:val="0"/>
          <w:szCs w:val="32"/>
        </w:rPr>
        <w:t>型号</w:t>
      </w:r>
      <w:r>
        <w:rPr>
          <w:rFonts w:ascii="仿宋_GB2312" w:hAnsi="宋体" w:cs="宋体"/>
          <w:color w:val="000000"/>
          <w:kern w:val="0"/>
          <w:szCs w:val="32"/>
        </w:rPr>
        <w:t>为</w:t>
      </w:r>
      <w:r>
        <w:rPr>
          <w:rFonts w:hint="eastAsia" w:ascii="仿宋_GB2312" w:hAnsi="宋体" w:cs="宋体"/>
          <w:color w:val="000000"/>
          <w:kern w:val="0"/>
          <w:szCs w:val="32"/>
        </w:rPr>
        <w:t>：</w:t>
      </w:r>
      <w:r>
        <w:rPr>
          <w:rFonts w:ascii="仿宋_GB2312" w:hAnsi="宋体" w:cs="宋体"/>
          <w:color w:val="000000"/>
          <w:kern w:val="0"/>
          <w:szCs w:val="32"/>
        </w:rPr>
        <w:t xml:space="preserve">YAMAHA </w:t>
      </w:r>
      <w:r>
        <w:rPr>
          <w:rFonts w:hint="eastAsia" w:ascii="仿宋_GB2312" w:hAnsi="宋体" w:cs="宋体"/>
          <w:color w:val="000000"/>
          <w:kern w:val="0"/>
          <w:szCs w:val="32"/>
        </w:rPr>
        <w:t>F80BETL，</w:t>
      </w:r>
      <w:r>
        <w:rPr>
          <w:rFonts w:ascii="仿宋_GB2312" w:hAnsi="宋体" w:cs="宋体"/>
          <w:color w:val="000000"/>
          <w:kern w:val="0"/>
          <w:szCs w:val="32"/>
        </w:rPr>
        <w:t>额定功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率58.80KW</w:t>
      </w:r>
      <w:r>
        <w:rPr>
          <w:rFonts w:hint="eastAsia" w:ascii="仿宋_GB2312" w:hAnsi="宋体" w:cs="宋体"/>
          <w:color w:val="000000"/>
          <w:kern w:val="0"/>
          <w:szCs w:val="32"/>
        </w:rPr>
        <w:t>。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有关竞价须知如下：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hint="eastAsia" w:ascii="仿宋_GB2312" w:hAnsi="宋体" w:eastAsia="仿宋_GB2312" w:cs="宋体"/>
          <w:color w:val="000000"/>
          <w:kern w:val="0"/>
          <w:szCs w:val="32"/>
          <w:lang w:eastAsia="zh-CN"/>
        </w:rPr>
      </w:pPr>
      <w:r>
        <w:rPr>
          <w:rFonts w:hint="eastAsia" w:ascii="仿宋_GB2312" w:hAnsi="宋体"/>
          <w:szCs w:val="32"/>
        </w:rPr>
        <w:t>1.竞价内容及</w:t>
      </w:r>
      <w:r>
        <w:rPr>
          <w:rFonts w:hint="eastAsia" w:ascii="仿宋_GB2312" w:hAnsi="宋体" w:cs="宋体"/>
          <w:color w:val="000000"/>
          <w:kern w:val="0"/>
          <w:szCs w:val="32"/>
        </w:rPr>
        <w:t>标的物地点</w:t>
      </w:r>
      <w:r>
        <w:rPr>
          <w:rFonts w:hint="eastAsia" w:ascii="仿宋_GB2312" w:hAnsi="宋体"/>
          <w:szCs w:val="32"/>
        </w:rPr>
        <w:t>：“海巡</w:t>
      </w:r>
      <w:r>
        <w:rPr>
          <w:rFonts w:hint="eastAsia" w:ascii="仿宋_GB2312" w:hAnsi="宋体" w:cs="宋体"/>
          <w:color w:val="000000"/>
          <w:kern w:val="0"/>
          <w:szCs w:val="32"/>
        </w:rPr>
        <w:t>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701</w:t>
      </w:r>
      <w:r>
        <w:rPr>
          <w:rFonts w:hint="eastAsia" w:ascii="仿宋_GB2312" w:hAnsi="宋体"/>
          <w:szCs w:val="32"/>
        </w:rPr>
        <w:t>”船</w:t>
      </w:r>
      <w:r>
        <w:rPr>
          <w:rFonts w:hint="eastAsia" w:ascii="仿宋_GB2312" w:hAnsi="宋体"/>
          <w:szCs w:val="32"/>
          <w:lang w:eastAsia="zh-CN"/>
        </w:rPr>
        <w:t>，</w:t>
      </w:r>
      <w:r>
        <w:rPr>
          <w:rFonts w:hint="eastAsia" w:ascii="仿宋_GB2312" w:hAnsi="宋体" w:cs="宋体"/>
          <w:color w:val="000000"/>
          <w:kern w:val="0"/>
          <w:szCs w:val="32"/>
        </w:rPr>
        <w:t>标的物地点位</w:t>
      </w:r>
      <w:r>
        <w:rPr>
          <w:rFonts w:ascii="仿宋_GB2312" w:hAnsi="宋体" w:cs="宋体"/>
          <w:color w:val="000000"/>
          <w:kern w:val="0"/>
          <w:szCs w:val="32"/>
        </w:rPr>
        <w:t>于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韶关市浈江区园前东路韶关浈武江海事处码头旁</w:t>
      </w:r>
      <w:r>
        <w:rPr>
          <w:rFonts w:hint="eastAsia" w:ascii="仿宋_GB2312" w:hAnsi="宋体" w:cs="宋体"/>
          <w:color w:val="000000"/>
          <w:kern w:val="0"/>
          <w:szCs w:val="32"/>
        </w:rPr>
        <w:t>，</w:t>
      </w:r>
      <w:r>
        <w:rPr>
          <w:rFonts w:ascii="仿宋_GB2312" w:hAnsi="宋体" w:cs="宋体"/>
          <w:color w:val="000000"/>
          <w:kern w:val="0"/>
          <w:szCs w:val="32"/>
        </w:rPr>
        <w:t>买受人如需现场勘查船况，请</w:t>
      </w:r>
      <w:r>
        <w:rPr>
          <w:rFonts w:hint="eastAsia" w:ascii="仿宋_GB2312" w:hAnsi="宋体" w:cs="宋体"/>
          <w:color w:val="000000"/>
          <w:kern w:val="0"/>
          <w:szCs w:val="32"/>
        </w:rPr>
        <w:t>提前</w:t>
      </w:r>
      <w:r>
        <w:rPr>
          <w:rFonts w:ascii="仿宋_GB2312" w:hAnsi="宋体" w:cs="宋体"/>
          <w:color w:val="000000"/>
          <w:kern w:val="0"/>
          <w:szCs w:val="32"/>
        </w:rPr>
        <w:t>告知</w:t>
      </w:r>
      <w:r>
        <w:rPr>
          <w:rFonts w:hint="eastAsia" w:ascii="仿宋_GB2312" w:hAnsi="宋体" w:cs="宋体"/>
          <w:color w:val="000000"/>
          <w:kern w:val="0"/>
          <w:szCs w:val="32"/>
        </w:rPr>
        <w:t>联系人</w:t>
      </w:r>
      <w:r>
        <w:rPr>
          <w:rFonts w:ascii="仿宋_GB2312" w:hAnsi="宋体" w:cs="宋体"/>
          <w:color w:val="000000"/>
          <w:kern w:val="0"/>
          <w:szCs w:val="32"/>
        </w:rPr>
        <w:t>后</w:t>
      </w:r>
      <w:r>
        <w:rPr>
          <w:rFonts w:hint="eastAsia" w:ascii="仿宋_GB2312" w:hAnsi="宋体" w:cs="宋体"/>
          <w:color w:val="000000"/>
          <w:kern w:val="0"/>
          <w:szCs w:val="32"/>
        </w:rPr>
        <w:t>并</w:t>
      </w:r>
      <w:r>
        <w:rPr>
          <w:rFonts w:ascii="仿宋_GB2312" w:hAnsi="宋体" w:cs="宋体"/>
          <w:color w:val="000000"/>
          <w:kern w:val="0"/>
          <w:szCs w:val="32"/>
        </w:rPr>
        <w:t>自行</w:t>
      </w:r>
      <w:r>
        <w:rPr>
          <w:rFonts w:hint="eastAsia" w:ascii="仿宋_GB2312" w:hAnsi="宋体" w:cs="宋体"/>
          <w:color w:val="000000"/>
          <w:kern w:val="0"/>
          <w:szCs w:val="32"/>
        </w:rPr>
        <w:t>前往</w:t>
      </w:r>
      <w:r>
        <w:rPr>
          <w:rFonts w:ascii="仿宋_GB2312" w:hAnsi="宋体" w:cs="宋体"/>
          <w:color w:val="000000"/>
          <w:kern w:val="0"/>
          <w:szCs w:val="32"/>
        </w:rPr>
        <w:t>并承担相应费用。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</w:t>
      </w:r>
      <w:r>
        <w:rPr>
          <w:rFonts w:hint="eastAsia" w:ascii="仿宋_GB2312" w:hAnsi="宋体" w:cs="宋体"/>
          <w:color w:val="000000"/>
          <w:kern w:val="0"/>
          <w:szCs w:val="32"/>
        </w:rPr>
        <w:t>海事局对标的船艇的任何瑕疵（含</w:t>
      </w:r>
      <w:r>
        <w:rPr>
          <w:rFonts w:ascii="仿宋_GB2312" w:hAnsi="宋体" w:cs="宋体"/>
          <w:color w:val="000000"/>
          <w:kern w:val="0"/>
          <w:szCs w:val="32"/>
        </w:rPr>
        <w:t>潜在瑕疵</w:t>
      </w:r>
      <w:r>
        <w:rPr>
          <w:rFonts w:hint="eastAsia" w:ascii="仿宋_GB2312" w:hAnsi="宋体" w:cs="宋体"/>
          <w:color w:val="000000"/>
          <w:kern w:val="0"/>
          <w:szCs w:val="32"/>
        </w:rPr>
        <w:t>）不承担责任，现状拍卖，所有税费均由买受人承担。</w:t>
      </w:r>
      <w:r>
        <w:rPr>
          <w:rFonts w:hint="eastAsia" w:ascii="仿宋_GB2312" w:hAnsi="宋体"/>
          <w:szCs w:val="32"/>
        </w:rPr>
        <w:t>“海巡</w:t>
      </w:r>
      <w:r>
        <w:rPr>
          <w:rFonts w:hint="eastAsia" w:ascii="仿宋_GB2312" w:hAnsi="宋体" w:cs="宋体"/>
          <w:color w:val="000000"/>
          <w:kern w:val="0"/>
          <w:szCs w:val="32"/>
        </w:rPr>
        <w:t>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707</w:t>
      </w:r>
      <w:r>
        <w:rPr>
          <w:rFonts w:hint="eastAsia" w:ascii="仿宋_GB2312" w:hAnsi="宋体"/>
          <w:szCs w:val="32"/>
        </w:rPr>
        <w:t>”船</w:t>
      </w:r>
      <w:r>
        <w:rPr>
          <w:rFonts w:hint="eastAsia" w:ascii="仿宋_GB2312" w:hAnsi="宋体"/>
          <w:szCs w:val="32"/>
          <w:lang w:eastAsia="zh-CN"/>
        </w:rPr>
        <w:t>，</w:t>
      </w:r>
      <w:r>
        <w:rPr>
          <w:rFonts w:hint="eastAsia" w:ascii="仿宋_GB2312" w:hAnsi="宋体" w:cs="宋体"/>
          <w:color w:val="000000"/>
          <w:kern w:val="0"/>
          <w:szCs w:val="32"/>
        </w:rPr>
        <w:t>标的物地点位</w:t>
      </w:r>
      <w:r>
        <w:rPr>
          <w:rFonts w:ascii="仿宋_GB2312" w:hAnsi="宋体" w:cs="宋体"/>
          <w:color w:val="000000"/>
          <w:kern w:val="0"/>
          <w:szCs w:val="32"/>
        </w:rPr>
        <w:t>于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韶关市曲江区乌石镇乌石港办公楼旁</w:t>
      </w:r>
      <w:r>
        <w:rPr>
          <w:rFonts w:hint="eastAsia" w:ascii="仿宋_GB2312" w:hAnsi="宋体" w:cs="宋体"/>
          <w:color w:val="000000"/>
          <w:kern w:val="0"/>
          <w:szCs w:val="32"/>
        </w:rPr>
        <w:t>，</w:t>
      </w:r>
      <w:r>
        <w:rPr>
          <w:rFonts w:ascii="仿宋_GB2312" w:hAnsi="宋体" w:cs="宋体"/>
          <w:color w:val="000000"/>
          <w:kern w:val="0"/>
          <w:szCs w:val="32"/>
        </w:rPr>
        <w:t>买受人如需现场勘查船况，请</w:t>
      </w:r>
      <w:r>
        <w:rPr>
          <w:rFonts w:hint="eastAsia" w:ascii="仿宋_GB2312" w:hAnsi="宋体" w:cs="宋体"/>
          <w:color w:val="000000"/>
          <w:kern w:val="0"/>
          <w:szCs w:val="32"/>
        </w:rPr>
        <w:t>提前</w:t>
      </w:r>
      <w:r>
        <w:rPr>
          <w:rFonts w:ascii="仿宋_GB2312" w:hAnsi="宋体" w:cs="宋体"/>
          <w:color w:val="000000"/>
          <w:kern w:val="0"/>
          <w:szCs w:val="32"/>
        </w:rPr>
        <w:t>告知</w:t>
      </w:r>
      <w:r>
        <w:rPr>
          <w:rFonts w:hint="eastAsia" w:ascii="仿宋_GB2312" w:hAnsi="宋体" w:cs="宋体"/>
          <w:color w:val="000000"/>
          <w:kern w:val="0"/>
          <w:szCs w:val="32"/>
        </w:rPr>
        <w:t>联系人</w:t>
      </w:r>
      <w:r>
        <w:rPr>
          <w:rFonts w:ascii="仿宋_GB2312" w:hAnsi="宋体" w:cs="宋体"/>
          <w:color w:val="000000"/>
          <w:kern w:val="0"/>
          <w:szCs w:val="32"/>
        </w:rPr>
        <w:t>后</w:t>
      </w:r>
      <w:r>
        <w:rPr>
          <w:rFonts w:hint="eastAsia" w:ascii="仿宋_GB2312" w:hAnsi="宋体" w:cs="宋体"/>
          <w:color w:val="000000"/>
          <w:kern w:val="0"/>
          <w:szCs w:val="32"/>
        </w:rPr>
        <w:t>并</w:t>
      </w:r>
      <w:r>
        <w:rPr>
          <w:rFonts w:ascii="仿宋_GB2312" w:hAnsi="宋体" w:cs="宋体"/>
          <w:color w:val="000000"/>
          <w:kern w:val="0"/>
          <w:szCs w:val="32"/>
        </w:rPr>
        <w:t>自行</w:t>
      </w:r>
      <w:r>
        <w:rPr>
          <w:rFonts w:hint="eastAsia" w:ascii="仿宋_GB2312" w:hAnsi="宋体" w:cs="宋体"/>
          <w:color w:val="000000"/>
          <w:kern w:val="0"/>
          <w:szCs w:val="32"/>
        </w:rPr>
        <w:t>前往</w:t>
      </w:r>
      <w:r>
        <w:rPr>
          <w:rFonts w:ascii="仿宋_GB2312" w:hAnsi="宋体" w:cs="宋体"/>
          <w:color w:val="000000"/>
          <w:kern w:val="0"/>
          <w:szCs w:val="32"/>
        </w:rPr>
        <w:t>并承担相应费用。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</w:t>
      </w:r>
      <w:r>
        <w:rPr>
          <w:rFonts w:hint="eastAsia" w:ascii="仿宋_GB2312" w:hAnsi="宋体" w:cs="宋体"/>
          <w:color w:val="000000"/>
          <w:kern w:val="0"/>
          <w:szCs w:val="32"/>
        </w:rPr>
        <w:t>海事局对标的船艇的任何瑕疵（含</w:t>
      </w:r>
      <w:r>
        <w:rPr>
          <w:rFonts w:ascii="仿宋_GB2312" w:hAnsi="宋体" w:cs="宋体"/>
          <w:color w:val="000000"/>
          <w:kern w:val="0"/>
          <w:szCs w:val="32"/>
        </w:rPr>
        <w:t>潜在瑕疵</w:t>
      </w:r>
      <w:r>
        <w:rPr>
          <w:rFonts w:hint="eastAsia" w:ascii="仿宋_GB2312" w:hAnsi="宋体" w:cs="宋体"/>
          <w:color w:val="000000"/>
          <w:kern w:val="0"/>
          <w:szCs w:val="32"/>
        </w:rPr>
        <w:t>）不承担责任，现状拍卖，所有税费均由买受人承担。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2.竞价人应</w:t>
      </w:r>
      <w:r>
        <w:rPr>
          <w:rFonts w:ascii="仿宋_GB2312" w:hAnsi="宋体" w:cs="宋体"/>
          <w:color w:val="000000"/>
          <w:kern w:val="0"/>
          <w:szCs w:val="32"/>
        </w:rPr>
        <w:t>具有独立法人</w:t>
      </w:r>
      <w:r>
        <w:rPr>
          <w:rFonts w:hint="eastAsia" w:ascii="仿宋_GB2312" w:hAnsi="宋体" w:cs="宋体"/>
          <w:color w:val="000000"/>
          <w:kern w:val="0"/>
          <w:szCs w:val="32"/>
        </w:rPr>
        <w:t>资格</w:t>
      </w:r>
      <w:r>
        <w:rPr>
          <w:rFonts w:ascii="仿宋_GB2312" w:hAnsi="宋体" w:cs="宋体"/>
          <w:color w:val="000000"/>
          <w:kern w:val="0"/>
          <w:szCs w:val="32"/>
        </w:rPr>
        <w:t>，并具备</w:t>
      </w:r>
      <w:r>
        <w:rPr>
          <w:rFonts w:hint="eastAsia" w:ascii="仿宋_GB2312" w:hAnsi="宋体" w:cs="宋体"/>
          <w:color w:val="000000"/>
          <w:kern w:val="0"/>
          <w:szCs w:val="32"/>
        </w:rPr>
        <w:t>船舶</w:t>
      </w:r>
      <w:r>
        <w:rPr>
          <w:rFonts w:ascii="仿宋_GB2312" w:hAnsi="宋体" w:cs="宋体"/>
          <w:color w:val="000000"/>
          <w:kern w:val="0"/>
          <w:szCs w:val="32"/>
        </w:rPr>
        <w:t>修造</w:t>
      </w:r>
      <w:r>
        <w:rPr>
          <w:rFonts w:hint="eastAsia" w:ascii="仿宋_GB2312" w:hAnsi="宋体" w:cs="宋体"/>
          <w:color w:val="000000"/>
          <w:kern w:val="0"/>
          <w:szCs w:val="32"/>
        </w:rPr>
        <w:t>或</w:t>
      </w:r>
      <w:r>
        <w:rPr>
          <w:rFonts w:ascii="仿宋_GB2312" w:hAnsi="宋体" w:cs="宋体"/>
          <w:color w:val="000000"/>
          <w:kern w:val="0"/>
          <w:szCs w:val="32"/>
        </w:rPr>
        <w:t>拆解资质</w:t>
      </w:r>
      <w:r>
        <w:rPr>
          <w:rFonts w:hint="eastAsia" w:ascii="仿宋_GB2312" w:hAnsi="宋体" w:cs="宋体"/>
          <w:color w:val="000000"/>
          <w:kern w:val="0"/>
          <w:szCs w:val="32"/>
        </w:rPr>
        <w:t>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3.报名：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报名时间：202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>
        <w:rPr>
          <w:rFonts w:hint="eastAsia" w:ascii="仿宋_GB2312" w:hAnsi="宋体" w:cs="宋体"/>
          <w:color w:val="000000"/>
          <w:kern w:val="0"/>
          <w:szCs w:val="32"/>
        </w:rPr>
        <w:t>年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3</w:t>
      </w:r>
      <w:r>
        <w:rPr>
          <w:rFonts w:hint="eastAsia" w:ascii="仿宋_GB2312" w:hAnsi="宋体" w:cs="宋体"/>
          <w:color w:val="000000"/>
          <w:kern w:val="0"/>
          <w:szCs w:val="32"/>
        </w:rPr>
        <w:t>月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23</w:t>
      </w:r>
      <w:r>
        <w:rPr>
          <w:rFonts w:hint="eastAsia" w:ascii="仿宋_GB2312" w:hAnsi="宋体" w:cs="宋体"/>
          <w:color w:val="000000"/>
          <w:kern w:val="0"/>
          <w:szCs w:val="32"/>
        </w:rPr>
        <w:t>日-202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>
        <w:rPr>
          <w:rFonts w:hint="eastAsia" w:ascii="仿宋_GB2312" w:hAnsi="宋体" w:cs="宋体"/>
          <w:color w:val="000000"/>
          <w:kern w:val="0"/>
          <w:szCs w:val="32"/>
        </w:rPr>
        <w:t>年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4</w:t>
      </w:r>
      <w:r>
        <w:rPr>
          <w:rFonts w:hint="eastAsia" w:ascii="仿宋_GB2312" w:hAnsi="宋体" w:cs="宋体"/>
          <w:color w:val="000000"/>
          <w:kern w:val="0"/>
          <w:szCs w:val="32"/>
        </w:rPr>
        <w:t>月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1</w:t>
      </w:r>
      <w:r>
        <w:rPr>
          <w:rFonts w:ascii="仿宋_GB2312" w:hAnsi="宋体" w:cs="宋体"/>
          <w:color w:val="000000"/>
          <w:kern w:val="0"/>
          <w:szCs w:val="32"/>
        </w:rPr>
        <w:t>6</w:t>
      </w:r>
      <w:r>
        <w:rPr>
          <w:rFonts w:hint="eastAsia" w:ascii="仿宋_GB2312" w:hAnsi="宋体" w:cs="宋体"/>
          <w:color w:val="000000"/>
          <w:kern w:val="0"/>
          <w:szCs w:val="32"/>
        </w:rPr>
        <w:t>日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报名地点：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韶关市浈江区北江中路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42号韶关</w:t>
      </w:r>
      <w:r>
        <w:rPr>
          <w:rFonts w:hint="eastAsia" w:ascii="仿宋_GB2312" w:hAnsi="宋体" w:cs="宋体"/>
          <w:color w:val="000000"/>
          <w:kern w:val="0"/>
          <w:szCs w:val="32"/>
        </w:rPr>
        <w:t>海事局办公室。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联系人：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曾</w:t>
      </w:r>
      <w:r>
        <w:rPr>
          <w:rFonts w:hint="eastAsia" w:ascii="仿宋_GB2312" w:hAnsi="宋体" w:cs="宋体"/>
          <w:color w:val="000000"/>
          <w:kern w:val="0"/>
          <w:szCs w:val="32"/>
        </w:rPr>
        <w:t>先生；联系电话：0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751</w:t>
      </w:r>
      <w:r>
        <w:rPr>
          <w:rFonts w:hint="eastAsia" w:ascii="仿宋_GB2312" w:hAnsi="宋体" w:cs="宋体"/>
          <w:color w:val="000000"/>
          <w:kern w:val="0"/>
          <w:szCs w:val="32"/>
        </w:rPr>
        <w:t>-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8881775</w:t>
      </w:r>
      <w:r>
        <w:rPr>
          <w:rFonts w:hint="eastAsia" w:ascii="仿宋_GB2312" w:hAnsi="宋体" w:cs="宋体"/>
          <w:color w:val="000000"/>
          <w:kern w:val="0"/>
          <w:szCs w:val="32"/>
        </w:rPr>
        <w:t xml:space="preserve"> 传真：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8202632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4.报名时须提供以下材料：单位营业执照（复印件需加盖公章）及相关资质证明材料、法定代表人身份证（复印件）。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/>
          <w:color w:val="000000"/>
          <w:kern w:val="0"/>
          <w:szCs w:val="32"/>
        </w:rPr>
        <w:t>5.</w:t>
      </w:r>
      <w:r>
        <w:rPr>
          <w:rFonts w:hint="eastAsia" w:ascii="仿宋_GB2312" w:hAnsi="宋体" w:cs="宋体"/>
          <w:color w:val="000000"/>
          <w:kern w:val="0"/>
          <w:szCs w:val="32"/>
        </w:rPr>
        <w:t>其他</w:t>
      </w:r>
      <w:r>
        <w:rPr>
          <w:rFonts w:ascii="仿宋_GB2312" w:hAnsi="宋体" w:cs="宋体"/>
          <w:color w:val="000000"/>
          <w:kern w:val="0"/>
          <w:szCs w:val="32"/>
        </w:rPr>
        <w:t>事宜详见</w:t>
      </w:r>
      <w:r>
        <w:rPr>
          <w:rFonts w:hint="eastAsia" w:ascii="仿宋_GB2312" w:hAnsi="宋体" w:cs="宋体"/>
          <w:color w:val="000000"/>
          <w:kern w:val="0"/>
          <w:szCs w:val="32"/>
        </w:rPr>
        <w:t>附件《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</w:t>
      </w:r>
      <w:r>
        <w:rPr>
          <w:rFonts w:hint="eastAsia" w:ascii="仿宋_GB2312" w:hAnsi="宋体" w:cs="宋体"/>
          <w:color w:val="000000"/>
          <w:kern w:val="0"/>
          <w:szCs w:val="32"/>
        </w:rPr>
        <w:t>海事局报废船艇“海巡09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701</w:t>
      </w:r>
      <w:r>
        <w:rPr>
          <w:rFonts w:hint="eastAsia" w:ascii="仿宋_GB2312" w:hAnsi="宋体" w:cs="宋体"/>
          <w:color w:val="000000"/>
          <w:kern w:val="0"/>
          <w:szCs w:val="32"/>
        </w:rPr>
        <w:t>”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及</w:t>
      </w:r>
      <w:r>
        <w:rPr>
          <w:rFonts w:hint="eastAsia" w:ascii="仿宋_GB2312" w:hAnsi="宋体" w:cs="宋体"/>
          <w:color w:val="000000"/>
          <w:kern w:val="0"/>
          <w:szCs w:val="32"/>
        </w:rPr>
        <w:t>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707</w:t>
      </w:r>
      <w:r>
        <w:rPr>
          <w:rFonts w:hint="eastAsia" w:ascii="仿宋_GB2312" w:hAnsi="宋体" w:cs="宋体"/>
          <w:color w:val="000000"/>
          <w:kern w:val="0"/>
          <w:szCs w:val="32"/>
        </w:rPr>
        <w:t>”处置竞价方案》，</w:t>
      </w:r>
      <w:r>
        <w:rPr>
          <w:rFonts w:ascii="仿宋_GB2312" w:hAnsi="宋体" w:cs="宋体"/>
          <w:color w:val="000000"/>
          <w:kern w:val="0"/>
          <w:szCs w:val="32"/>
        </w:rPr>
        <w:t>请</w:t>
      </w:r>
      <w:r>
        <w:rPr>
          <w:rFonts w:hint="eastAsia" w:ascii="仿宋_GB2312" w:hAnsi="宋体" w:cs="宋体"/>
          <w:color w:val="000000"/>
          <w:kern w:val="0"/>
          <w:szCs w:val="32"/>
        </w:rPr>
        <w:t>认真</w:t>
      </w:r>
      <w:r>
        <w:rPr>
          <w:rFonts w:ascii="仿宋_GB2312" w:hAnsi="宋体" w:cs="宋体"/>
          <w:color w:val="000000"/>
          <w:kern w:val="0"/>
          <w:szCs w:val="32"/>
        </w:rPr>
        <w:t>阅读有关要求，</w:t>
      </w:r>
      <w:r>
        <w:rPr>
          <w:rFonts w:hint="eastAsia" w:ascii="仿宋_GB2312" w:hAnsi="宋体" w:cs="宋体"/>
          <w:color w:val="000000"/>
          <w:kern w:val="0"/>
          <w:szCs w:val="32"/>
        </w:rPr>
        <w:t>做好</w:t>
      </w:r>
      <w:r>
        <w:rPr>
          <w:rFonts w:ascii="仿宋_GB2312" w:hAnsi="宋体" w:cs="宋体"/>
          <w:color w:val="000000"/>
          <w:kern w:val="0"/>
          <w:szCs w:val="32"/>
        </w:rPr>
        <w:t>相关准备参与竞价。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附件</w:t>
      </w:r>
      <w:r>
        <w:rPr>
          <w:rFonts w:ascii="仿宋_GB2312" w:hAnsi="宋体" w:cs="宋体"/>
          <w:color w:val="000000"/>
          <w:kern w:val="0"/>
          <w:szCs w:val="32"/>
        </w:rPr>
        <w:t>：</w:t>
      </w:r>
      <w:r>
        <w:rPr>
          <w:rFonts w:hint="eastAsia" w:ascii="仿宋_GB2312" w:hAnsi="宋体" w:cs="宋体"/>
          <w:color w:val="000000"/>
          <w:kern w:val="0"/>
          <w:szCs w:val="32"/>
        </w:rPr>
        <w:t>《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</w:t>
      </w:r>
      <w:r>
        <w:rPr>
          <w:rFonts w:hint="eastAsia" w:ascii="仿宋_GB2312" w:hAnsi="宋体" w:cs="宋体"/>
          <w:color w:val="000000"/>
          <w:kern w:val="0"/>
          <w:szCs w:val="32"/>
        </w:rPr>
        <w:t>海事局报废船艇“海巡09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701</w:t>
      </w:r>
      <w:r>
        <w:rPr>
          <w:rFonts w:hint="eastAsia" w:ascii="仿宋_GB2312" w:hAnsi="宋体" w:cs="宋体"/>
          <w:color w:val="000000"/>
          <w:kern w:val="0"/>
          <w:szCs w:val="32"/>
        </w:rPr>
        <w:t>”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及</w:t>
      </w:r>
      <w:r>
        <w:rPr>
          <w:rFonts w:hint="eastAsia" w:ascii="仿宋_GB2312" w:hAnsi="宋体" w:cs="宋体"/>
          <w:color w:val="000000"/>
          <w:kern w:val="0"/>
          <w:szCs w:val="32"/>
        </w:rPr>
        <w:t>“海巡09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707</w:t>
      </w:r>
      <w:r>
        <w:rPr>
          <w:rFonts w:hint="eastAsia" w:ascii="仿宋_GB2312" w:hAnsi="宋体" w:cs="宋体"/>
          <w:color w:val="000000"/>
          <w:kern w:val="0"/>
          <w:szCs w:val="32"/>
        </w:rPr>
        <w:t>”处置竞价方案》</w:t>
      </w:r>
    </w:p>
    <w:p>
      <w:pPr>
        <w:widowControl/>
        <w:adjustRightInd w:val="0"/>
        <w:snapToGrid w:val="0"/>
        <w:spacing w:line="579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4266" w:firstLineChars="135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中华人民共和国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韶关</w:t>
      </w:r>
      <w:r>
        <w:rPr>
          <w:rFonts w:hint="eastAsia" w:ascii="仿宋_GB2312" w:hAnsi="宋体" w:cs="宋体"/>
          <w:color w:val="000000"/>
          <w:kern w:val="0"/>
          <w:szCs w:val="32"/>
        </w:rPr>
        <w:t>海事局</w:t>
      </w:r>
    </w:p>
    <w:p>
      <w:pPr>
        <w:widowControl/>
        <w:adjustRightInd w:val="0"/>
        <w:snapToGrid w:val="0"/>
        <w:spacing w:line="579" w:lineRule="exact"/>
        <w:ind w:firstLine="5056" w:firstLineChars="16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>
        <w:rPr>
          <w:rFonts w:hint="eastAsia" w:ascii="仿宋_GB2312" w:hAnsi="宋体" w:cs="宋体"/>
          <w:color w:val="000000"/>
          <w:kern w:val="0"/>
          <w:szCs w:val="32"/>
        </w:rPr>
        <w:t>年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3</w:t>
      </w:r>
      <w:r>
        <w:rPr>
          <w:rFonts w:hint="eastAsia" w:ascii="仿宋_GB2312" w:hAnsi="宋体" w:cs="宋体"/>
          <w:color w:val="000000"/>
          <w:kern w:val="0"/>
          <w:szCs w:val="32"/>
        </w:rPr>
        <w:t>月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23</w:t>
      </w:r>
      <w:r>
        <w:rPr>
          <w:rFonts w:hint="eastAsia" w:ascii="仿宋_GB2312" w:hAnsi="宋体" w:cs="宋体"/>
          <w:color w:val="000000"/>
          <w:kern w:val="0"/>
          <w:szCs w:val="32"/>
        </w:rPr>
        <w:t>日</w:t>
      </w:r>
    </w:p>
    <w:p/>
    <w:p/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0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45460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right="320" w:rightChars="10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26298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left="32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C"/>
    <w:rsid w:val="00072E0C"/>
    <w:rsid w:val="000B7EC1"/>
    <w:rsid w:val="00127CDB"/>
    <w:rsid w:val="001724B0"/>
    <w:rsid w:val="0018054B"/>
    <w:rsid w:val="002041E7"/>
    <w:rsid w:val="0021043B"/>
    <w:rsid w:val="002B64FC"/>
    <w:rsid w:val="00323496"/>
    <w:rsid w:val="003D7C71"/>
    <w:rsid w:val="00435F35"/>
    <w:rsid w:val="004A6E56"/>
    <w:rsid w:val="00597C62"/>
    <w:rsid w:val="005A6F68"/>
    <w:rsid w:val="005E34B2"/>
    <w:rsid w:val="005F5FA0"/>
    <w:rsid w:val="00625769"/>
    <w:rsid w:val="006348B5"/>
    <w:rsid w:val="00673F12"/>
    <w:rsid w:val="00702A51"/>
    <w:rsid w:val="00774081"/>
    <w:rsid w:val="007B62B1"/>
    <w:rsid w:val="00811DC3"/>
    <w:rsid w:val="008B6879"/>
    <w:rsid w:val="008C0BF3"/>
    <w:rsid w:val="008C42AB"/>
    <w:rsid w:val="008C57AD"/>
    <w:rsid w:val="008F5D64"/>
    <w:rsid w:val="00911FA1"/>
    <w:rsid w:val="009E5238"/>
    <w:rsid w:val="00A14807"/>
    <w:rsid w:val="00A219FD"/>
    <w:rsid w:val="00AA45AA"/>
    <w:rsid w:val="00BA5296"/>
    <w:rsid w:val="00C660A8"/>
    <w:rsid w:val="00D127FE"/>
    <w:rsid w:val="00D40F05"/>
    <w:rsid w:val="00D60496"/>
    <w:rsid w:val="00E45B1B"/>
    <w:rsid w:val="00E476BB"/>
    <w:rsid w:val="00E97BD0"/>
    <w:rsid w:val="00EF02A8"/>
    <w:rsid w:val="00F34519"/>
    <w:rsid w:val="00FE0414"/>
    <w:rsid w:val="06A6519A"/>
    <w:rsid w:val="09FB196B"/>
    <w:rsid w:val="2B482B2C"/>
    <w:rsid w:val="7DC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32111-87A5-4E03-94D4-DA37976CF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2019-11-15T02:56:00Z</dcterms:created>
  <dc:creator>赵江</dc:creator>
  <cp:lastModifiedBy>曾令锋</cp:lastModifiedBy>
  <cp:lastPrinted>2021-02-08T08:54:00Z</cp:lastPrinted>
  <dcterms:modified xsi:type="dcterms:W3CDTF">2021-03-23T04:15:05Z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